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B4442" w14:textId="77777777" w:rsidR="008D3248" w:rsidRDefault="008D3248">
      <w:pPr>
        <w:pStyle w:val="Ttulo4"/>
        <w:jc w:val="center"/>
      </w:pPr>
    </w:p>
    <w:p w14:paraId="28FD6E30" w14:textId="77777777" w:rsidR="009E4F76" w:rsidRPr="009E4F76" w:rsidRDefault="009E4F76" w:rsidP="009E4F76"/>
    <w:p w14:paraId="128272FD" w14:textId="3B0E3746" w:rsidR="00494F6F" w:rsidRDefault="00494F6F">
      <w:pPr>
        <w:pStyle w:val="Ttulo4"/>
        <w:jc w:val="center"/>
      </w:pPr>
      <w:r>
        <w:t>Agência Brasileira de Cooperação – ABC</w:t>
      </w:r>
    </w:p>
    <w:p w14:paraId="31821566" w14:textId="77777777" w:rsidR="00494F6F" w:rsidRDefault="00494F6F">
      <w:pPr>
        <w:pStyle w:val="Ttulo4"/>
        <w:jc w:val="center"/>
        <w:rPr>
          <w:sz w:val="24"/>
        </w:rPr>
      </w:pPr>
      <w:r>
        <w:t>Programa das Nações Unidas para o Desenvolvimento - PNUD</w:t>
      </w:r>
    </w:p>
    <w:p w14:paraId="667BBA73" w14:textId="77777777" w:rsidR="00494F6F" w:rsidRDefault="00494F6F">
      <w:pPr>
        <w:jc w:val="center"/>
        <w:rPr>
          <w:rFonts w:ascii="Arial" w:hAnsi="Arial"/>
          <w:sz w:val="24"/>
        </w:rPr>
      </w:pPr>
    </w:p>
    <w:p w14:paraId="33ACCA29" w14:textId="77777777" w:rsidR="0022605F" w:rsidRPr="0022605F" w:rsidRDefault="0022605F" w:rsidP="0022605F">
      <w:pPr>
        <w:pStyle w:val="Ttulo"/>
        <w:jc w:val="both"/>
        <w:rPr>
          <w:rFonts w:ascii="Calibri" w:hAnsi="Calibri"/>
          <w:b/>
          <w:szCs w:val="22"/>
          <w:u w:val="single"/>
        </w:rPr>
      </w:pPr>
    </w:p>
    <w:p w14:paraId="06D44E74" w14:textId="77777777" w:rsidR="001F32D3" w:rsidRDefault="001F32D3" w:rsidP="00B72067">
      <w:pPr>
        <w:pStyle w:val="Ttulo4"/>
        <w:jc w:val="center"/>
      </w:pPr>
    </w:p>
    <w:p w14:paraId="19D27D87" w14:textId="77777777" w:rsidR="00B72067" w:rsidRPr="00B72067" w:rsidRDefault="00B72067" w:rsidP="00B72067">
      <w:pPr>
        <w:pStyle w:val="Ttulo4"/>
        <w:jc w:val="center"/>
      </w:pPr>
      <w:r w:rsidRPr="00B72067">
        <w:t>RELATÓRIO DE PROGRESSO</w:t>
      </w:r>
    </w:p>
    <w:p w14:paraId="3B265F29" w14:textId="77777777" w:rsidR="00494F6F" w:rsidRDefault="00494F6F">
      <w:pPr>
        <w:jc w:val="both"/>
        <w:rPr>
          <w:rFonts w:ascii="Arial" w:hAnsi="Arial"/>
          <w:sz w:val="24"/>
        </w:rPr>
      </w:pPr>
    </w:p>
    <w:tbl>
      <w:tblPr>
        <w:tblW w:w="0" w:type="auto"/>
        <w:tblInd w:w="8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56"/>
      </w:tblGrid>
      <w:tr w:rsidR="00494F6F" w14:paraId="270E1512" w14:textId="77777777" w:rsidTr="00EC6956">
        <w:tc>
          <w:tcPr>
            <w:tcW w:w="8856" w:type="dxa"/>
            <w:tcBorders>
              <w:top w:val="double" w:sz="6" w:space="0" w:color="000000"/>
              <w:left w:val="double" w:sz="6" w:space="0" w:color="000000"/>
              <w:right w:val="double" w:sz="6" w:space="0" w:color="000000"/>
            </w:tcBorders>
          </w:tcPr>
          <w:p w14:paraId="4A1D8DCC" w14:textId="77777777" w:rsidR="00494F6F" w:rsidRDefault="00494F6F">
            <w:pPr>
              <w:jc w:val="both"/>
              <w:rPr>
                <w:rFonts w:ascii="Arial" w:hAnsi="Arial"/>
                <w:sz w:val="24"/>
              </w:rPr>
            </w:pPr>
          </w:p>
          <w:p w14:paraId="6AD5A625" w14:textId="77777777" w:rsidR="00494F6F" w:rsidRPr="00F7327F" w:rsidRDefault="00494F6F">
            <w:pPr>
              <w:numPr>
                <w:ilvl w:val="0"/>
                <w:numId w:val="1"/>
              </w:numPr>
              <w:jc w:val="center"/>
              <w:rPr>
                <w:rFonts w:ascii="Arial" w:hAnsi="Arial"/>
                <w:b/>
                <w:sz w:val="24"/>
              </w:rPr>
            </w:pPr>
            <w:r w:rsidRPr="00D30C73">
              <w:rPr>
                <w:rFonts w:ascii="Arial" w:hAnsi="Arial"/>
                <w:b/>
                <w:sz w:val="24"/>
              </w:rPr>
              <w:t>IDENTIFIC</w:t>
            </w:r>
            <w:r w:rsidRPr="00F7327F">
              <w:rPr>
                <w:rFonts w:ascii="Arial" w:hAnsi="Arial"/>
                <w:b/>
                <w:sz w:val="24"/>
              </w:rPr>
              <w:t>AÇÃO DO PROJETO</w:t>
            </w:r>
          </w:p>
          <w:p w14:paraId="2153CDE2" w14:textId="77777777" w:rsidR="00494F6F" w:rsidRDefault="00494F6F">
            <w:pPr>
              <w:jc w:val="both"/>
              <w:rPr>
                <w:rFonts w:ascii="Arial" w:hAnsi="Arial"/>
                <w:sz w:val="24"/>
              </w:rPr>
            </w:pPr>
          </w:p>
        </w:tc>
      </w:tr>
      <w:tr w:rsidR="00085A86" w14:paraId="31A506EC" w14:textId="77777777" w:rsidTr="00EC6956">
        <w:tc>
          <w:tcPr>
            <w:tcW w:w="8856" w:type="dxa"/>
            <w:tcBorders>
              <w:left w:val="double" w:sz="6" w:space="0" w:color="000000"/>
              <w:right w:val="double" w:sz="6" w:space="0" w:color="000000"/>
            </w:tcBorders>
          </w:tcPr>
          <w:p w14:paraId="624B0F54" w14:textId="77777777" w:rsidR="0022605F" w:rsidRDefault="00085A86" w:rsidP="004E59E7">
            <w:pPr>
              <w:pStyle w:val="Ttulo"/>
              <w:jc w:val="both"/>
              <w:rPr>
                <w:rFonts w:ascii="Arial" w:hAnsi="Arial" w:cs="Arial"/>
                <w:sz w:val="24"/>
                <w:szCs w:val="24"/>
              </w:rPr>
            </w:pPr>
            <w:r w:rsidRPr="0022605F">
              <w:rPr>
                <w:rFonts w:ascii="Arial" w:hAnsi="Arial" w:cs="Arial"/>
                <w:sz w:val="24"/>
                <w:szCs w:val="24"/>
              </w:rPr>
              <w:t xml:space="preserve">Sigla e Título do Projeto: </w:t>
            </w:r>
          </w:p>
          <w:p w14:paraId="749807C4" w14:textId="77777777" w:rsidR="002B4AAE" w:rsidRPr="0022605F" w:rsidRDefault="002B4AAE" w:rsidP="004E59E7">
            <w:pPr>
              <w:pStyle w:val="Ttulo"/>
              <w:jc w:val="both"/>
              <w:rPr>
                <w:rFonts w:ascii="Arial" w:hAnsi="Arial" w:cs="Arial"/>
                <w:b/>
                <w:sz w:val="24"/>
                <w:szCs w:val="24"/>
              </w:rPr>
            </w:pPr>
          </w:p>
          <w:p w14:paraId="4582452F" w14:textId="00096C1D" w:rsidR="0079132E" w:rsidRPr="00974396" w:rsidRDefault="0017433D" w:rsidP="0079132E">
            <w:pPr>
              <w:jc w:val="both"/>
              <w:rPr>
                <w:rFonts w:ascii="Arial" w:hAnsi="Arial"/>
              </w:rPr>
            </w:pPr>
            <w:r w:rsidRPr="00CA2A94">
              <w:rPr>
                <w:rFonts w:ascii="Arial" w:hAnsi="Arial"/>
                <w:color w:val="000000"/>
              </w:rPr>
              <w:t xml:space="preserve">Projeto </w:t>
            </w:r>
            <w:r w:rsidR="00826E42" w:rsidRPr="00CA2A94">
              <w:rPr>
                <w:rFonts w:ascii="Arial" w:hAnsi="Arial"/>
                <w:color w:val="000000"/>
              </w:rPr>
              <w:t>BRA/22/012</w:t>
            </w:r>
            <w:r w:rsidR="00864BA9" w:rsidRPr="00CA2A94">
              <w:rPr>
                <w:rFonts w:ascii="Arial" w:hAnsi="Arial"/>
                <w:color w:val="000000"/>
              </w:rPr>
              <w:t xml:space="preserve"> </w:t>
            </w:r>
            <w:r w:rsidRPr="00CA2A94">
              <w:rPr>
                <w:rFonts w:ascii="Arial" w:hAnsi="Arial"/>
                <w:color w:val="000000"/>
              </w:rPr>
              <w:t>–</w:t>
            </w:r>
            <w:r w:rsidR="00864BA9" w:rsidRPr="00CA2A94">
              <w:rPr>
                <w:rFonts w:ascii="Arial" w:hAnsi="Arial"/>
                <w:color w:val="000000"/>
              </w:rPr>
              <w:t xml:space="preserve"> </w:t>
            </w:r>
            <w:r w:rsidR="00864BA9" w:rsidRPr="00974396">
              <w:rPr>
                <w:rFonts w:ascii="Arial" w:hAnsi="Arial"/>
                <w:color w:val="000000"/>
              </w:rPr>
              <w:t>CAPACIDADES PARA PROJETO AMAZÔNICO SUSTENTÁVEL DO MARANHÃO</w:t>
            </w:r>
            <w:r w:rsidR="00864BA9" w:rsidRPr="00974396">
              <w:rPr>
                <w:rFonts w:ascii="Arial" w:hAnsi="Arial"/>
                <w:color w:val="0070C0"/>
              </w:rPr>
              <w:t xml:space="preserve"> </w:t>
            </w:r>
          </w:p>
        </w:tc>
      </w:tr>
      <w:tr w:rsidR="00494F6F" w14:paraId="09D13194" w14:textId="77777777" w:rsidTr="00EC6956">
        <w:tc>
          <w:tcPr>
            <w:tcW w:w="8856" w:type="dxa"/>
            <w:tcBorders>
              <w:left w:val="double" w:sz="6" w:space="0" w:color="000000"/>
              <w:right w:val="double" w:sz="6" w:space="0" w:color="000000"/>
            </w:tcBorders>
          </w:tcPr>
          <w:p w14:paraId="23076653" w14:textId="77777777" w:rsidR="00494F6F" w:rsidRDefault="00494F6F" w:rsidP="00EC6956">
            <w:pPr>
              <w:spacing w:line="360" w:lineRule="auto"/>
              <w:rPr>
                <w:rFonts w:ascii="Arial" w:hAnsi="Arial"/>
                <w:sz w:val="24"/>
              </w:rPr>
            </w:pPr>
            <w:r>
              <w:rPr>
                <w:rFonts w:ascii="Arial" w:hAnsi="Arial"/>
                <w:sz w:val="24"/>
              </w:rPr>
              <w:t>Agência Executora Nacional:</w:t>
            </w:r>
            <w:r w:rsidR="000C5927">
              <w:rPr>
                <w:rFonts w:ascii="Arial" w:hAnsi="Arial"/>
                <w:sz w:val="24"/>
              </w:rPr>
              <w:t xml:space="preserve"> </w:t>
            </w:r>
          </w:p>
          <w:p w14:paraId="430DF733" w14:textId="5163C407" w:rsidR="002B4AAE" w:rsidRDefault="00864BA9" w:rsidP="00864BA9">
            <w:pPr>
              <w:autoSpaceDE w:val="0"/>
              <w:autoSpaceDN w:val="0"/>
              <w:adjustRightInd w:val="0"/>
              <w:jc w:val="both"/>
              <w:rPr>
                <w:rFonts w:ascii="Arial" w:hAnsi="Arial"/>
                <w:sz w:val="24"/>
              </w:rPr>
            </w:pPr>
            <w:r>
              <w:rPr>
                <w:rFonts w:ascii="Arial" w:hAnsi="Arial"/>
                <w:sz w:val="24"/>
              </w:rPr>
              <w:t>Secretaria de Agricultura Familiar do Estado do Maranhão - SAF</w:t>
            </w:r>
          </w:p>
        </w:tc>
      </w:tr>
      <w:tr w:rsidR="00494F6F" w14:paraId="4BA17810" w14:textId="77777777" w:rsidTr="00EC6956">
        <w:trPr>
          <w:trHeight w:val="613"/>
        </w:trPr>
        <w:tc>
          <w:tcPr>
            <w:tcW w:w="8856" w:type="dxa"/>
            <w:tcBorders>
              <w:left w:val="double" w:sz="6" w:space="0" w:color="000000"/>
              <w:right w:val="double" w:sz="6" w:space="0" w:color="000000"/>
            </w:tcBorders>
          </w:tcPr>
          <w:p w14:paraId="3967AA45" w14:textId="77777777" w:rsidR="002B4AAE" w:rsidRDefault="00494F6F" w:rsidP="002B4AAE">
            <w:pPr>
              <w:pStyle w:val="Corpodetexto"/>
              <w:widowControl/>
              <w:autoSpaceDE/>
              <w:autoSpaceDN/>
              <w:adjustRightInd/>
              <w:rPr>
                <w:rFonts w:ascii="Arial" w:hAnsi="Arial"/>
                <w:lang w:eastAsia="en-US"/>
              </w:rPr>
            </w:pPr>
            <w:r>
              <w:rPr>
                <w:rFonts w:ascii="Arial" w:hAnsi="Arial"/>
                <w:lang w:eastAsia="en-US"/>
              </w:rPr>
              <w:t>Áreas g</w:t>
            </w:r>
            <w:r w:rsidR="00085A86">
              <w:rPr>
                <w:rFonts w:ascii="Arial" w:hAnsi="Arial"/>
                <w:lang w:eastAsia="en-US"/>
              </w:rPr>
              <w:t xml:space="preserve">eográficas beneficiadas: </w:t>
            </w:r>
          </w:p>
          <w:p w14:paraId="4A85D113" w14:textId="77777777" w:rsidR="00864BA9" w:rsidRDefault="00864BA9" w:rsidP="002B4AAE">
            <w:pPr>
              <w:pStyle w:val="Corpodetexto"/>
              <w:widowControl/>
              <w:autoSpaceDE/>
              <w:autoSpaceDN/>
              <w:adjustRightInd/>
              <w:rPr>
                <w:rFonts w:ascii="Arial" w:hAnsi="Arial"/>
                <w:lang w:eastAsia="en-US"/>
              </w:rPr>
            </w:pPr>
          </w:p>
          <w:p w14:paraId="558E3559" w14:textId="0AB2A60A" w:rsidR="002B4AAE" w:rsidRDefault="00737EA6" w:rsidP="00864BA9">
            <w:pPr>
              <w:pStyle w:val="Corpodetexto"/>
              <w:widowControl/>
              <w:autoSpaceDE/>
              <w:autoSpaceDN/>
              <w:adjustRightInd/>
              <w:rPr>
                <w:rFonts w:ascii="Arial" w:hAnsi="Arial"/>
                <w:color w:val="000000"/>
              </w:rPr>
            </w:pPr>
            <w:r>
              <w:rPr>
                <w:rFonts w:ascii="Arial" w:hAnsi="Arial"/>
                <w:color w:val="000000"/>
                <w:lang w:eastAsia="en-US"/>
              </w:rPr>
              <w:t xml:space="preserve">A área de atuação do PAGES abrange as zonas rurais do Bioma Amazônico de 37 municípios de 03 (três) regiões: Amazônia Maranhense, Gurupi Maranhense e Pindaré; dos 37 municípios, 23 integram a área de influência do Mosaico Gurupi, que abriga a maior área de Floresta Amazônica do Maranhão, cinco Terras Indígenas (TI Alto Turiaçu, Araribóia, Awá, </w:t>
            </w:r>
            <w:proofErr w:type="spellStart"/>
            <w:r>
              <w:rPr>
                <w:rFonts w:ascii="Arial" w:hAnsi="Arial"/>
                <w:color w:val="000000"/>
                <w:lang w:eastAsia="en-US"/>
              </w:rPr>
              <w:t>Carú</w:t>
            </w:r>
            <w:proofErr w:type="spellEnd"/>
            <w:r>
              <w:rPr>
                <w:rFonts w:ascii="Arial" w:hAnsi="Arial"/>
                <w:color w:val="000000"/>
                <w:lang w:eastAsia="en-US"/>
              </w:rPr>
              <w:t xml:space="preserve"> e TI Rio Pindaré) e a Unidade de Conservação Reserva Biológica Gurupi.</w:t>
            </w:r>
          </w:p>
        </w:tc>
      </w:tr>
      <w:tr w:rsidR="00494F6F" w14:paraId="10F7CD92" w14:textId="77777777" w:rsidTr="00EC6956">
        <w:tc>
          <w:tcPr>
            <w:tcW w:w="8856" w:type="dxa"/>
            <w:tcBorders>
              <w:left w:val="double" w:sz="6" w:space="0" w:color="000000"/>
              <w:right w:val="double" w:sz="6" w:space="0" w:color="000000"/>
            </w:tcBorders>
          </w:tcPr>
          <w:p w14:paraId="0C87EAC3" w14:textId="77777777" w:rsidR="00494F6F" w:rsidRDefault="00085A86">
            <w:pPr>
              <w:jc w:val="both"/>
              <w:rPr>
                <w:rFonts w:ascii="Arial" w:hAnsi="Arial"/>
                <w:sz w:val="24"/>
              </w:rPr>
            </w:pPr>
            <w:r>
              <w:rPr>
                <w:rFonts w:ascii="Arial" w:hAnsi="Arial"/>
                <w:sz w:val="24"/>
              </w:rPr>
              <w:t>Endereço/Telefone</w:t>
            </w:r>
            <w:r w:rsidR="00494F6F">
              <w:rPr>
                <w:rFonts w:ascii="Arial" w:hAnsi="Arial"/>
                <w:sz w:val="24"/>
              </w:rPr>
              <w:t xml:space="preserve"> da Agência Executora Nacional:</w:t>
            </w:r>
          </w:p>
          <w:p w14:paraId="76FC9363" w14:textId="77777777" w:rsidR="00864BA9" w:rsidRDefault="00864BA9">
            <w:pPr>
              <w:jc w:val="both"/>
              <w:rPr>
                <w:rFonts w:ascii="Arial" w:hAnsi="Arial"/>
                <w:sz w:val="24"/>
              </w:rPr>
            </w:pPr>
          </w:p>
          <w:p w14:paraId="776FA41C" w14:textId="128E6B7D" w:rsidR="00494F6F" w:rsidRDefault="00304FDE" w:rsidP="004E59E7">
            <w:pPr>
              <w:jc w:val="both"/>
              <w:rPr>
                <w:rFonts w:ascii="Arial" w:hAnsi="Arial"/>
                <w:color w:val="000000"/>
                <w:sz w:val="24"/>
              </w:rPr>
            </w:pPr>
            <w:r>
              <w:rPr>
                <w:rFonts w:ascii="Arial" w:hAnsi="Arial"/>
                <w:color w:val="000000"/>
                <w:sz w:val="24"/>
              </w:rPr>
              <w:t>Av. São Luís de França, Lote E1-C, Bairro Turu</w:t>
            </w:r>
            <w:r w:rsidR="0001225A">
              <w:rPr>
                <w:rFonts w:ascii="Arial" w:hAnsi="Arial"/>
                <w:color w:val="000000"/>
                <w:sz w:val="24"/>
              </w:rPr>
              <w:t xml:space="preserve">, </w:t>
            </w:r>
            <w:r>
              <w:rPr>
                <w:rFonts w:ascii="Arial" w:hAnsi="Arial"/>
                <w:color w:val="000000"/>
                <w:sz w:val="24"/>
              </w:rPr>
              <w:t>São Luís</w:t>
            </w:r>
            <w:r w:rsidR="00DD4CBF">
              <w:rPr>
                <w:rFonts w:ascii="Arial" w:hAnsi="Arial"/>
                <w:color w:val="000000"/>
                <w:sz w:val="24"/>
              </w:rPr>
              <w:t xml:space="preserve"> </w:t>
            </w:r>
            <w:r w:rsidR="0001225A">
              <w:rPr>
                <w:rFonts w:ascii="Arial" w:hAnsi="Arial"/>
                <w:color w:val="000000"/>
                <w:sz w:val="24"/>
              </w:rPr>
              <w:t>–</w:t>
            </w:r>
            <w:r w:rsidR="00DD4CBF">
              <w:rPr>
                <w:rFonts w:ascii="Arial" w:hAnsi="Arial"/>
                <w:color w:val="000000"/>
                <w:sz w:val="24"/>
              </w:rPr>
              <w:t xml:space="preserve"> </w:t>
            </w:r>
            <w:r>
              <w:rPr>
                <w:rFonts w:ascii="Arial" w:hAnsi="Arial"/>
                <w:color w:val="000000"/>
                <w:sz w:val="24"/>
              </w:rPr>
              <w:t>Maranhão</w:t>
            </w:r>
            <w:r w:rsidR="0001225A">
              <w:rPr>
                <w:rFonts w:ascii="Arial" w:hAnsi="Arial"/>
                <w:color w:val="000000"/>
                <w:sz w:val="24"/>
              </w:rPr>
              <w:t xml:space="preserve">, </w:t>
            </w:r>
            <w:r>
              <w:rPr>
                <w:rFonts w:ascii="Arial" w:hAnsi="Arial"/>
                <w:color w:val="000000"/>
                <w:sz w:val="24"/>
              </w:rPr>
              <w:t>CEP: 65.065-470</w:t>
            </w:r>
          </w:p>
        </w:tc>
      </w:tr>
      <w:tr w:rsidR="00494F6F" w14:paraId="6A0398D4" w14:textId="77777777" w:rsidTr="00EC6956">
        <w:tc>
          <w:tcPr>
            <w:tcW w:w="8856" w:type="dxa"/>
            <w:tcBorders>
              <w:left w:val="double" w:sz="6" w:space="0" w:color="000000"/>
              <w:right w:val="double" w:sz="6" w:space="0" w:color="000000"/>
            </w:tcBorders>
          </w:tcPr>
          <w:p w14:paraId="0D961636" w14:textId="77777777" w:rsidR="001F32D3" w:rsidRDefault="001F32D3" w:rsidP="002F1141">
            <w:pPr>
              <w:jc w:val="both"/>
              <w:rPr>
                <w:rFonts w:ascii="Arial" w:hAnsi="Arial"/>
                <w:sz w:val="24"/>
              </w:rPr>
            </w:pPr>
          </w:p>
          <w:p w14:paraId="51DEC39F" w14:textId="77777777" w:rsidR="00085A86" w:rsidRDefault="00494F6F" w:rsidP="007B1F4E">
            <w:pPr>
              <w:jc w:val="both"/>
              <w:rPr>
                <w:rFonts w:ascii="Arial" w:hAnsi="Arial"/>
                <w:sz w:val="24"/>
              </w:rPr>
            </w:pPr>
            <w:r>
              <w:rPr>
                <w:rFonts w:ascii="Arial" w:hAnsi="Arial"/>
                <w:sz w:val="24"/>
              </w:rPr>
              <w:t xml:space="preserve">Período coberto pelo Relatório: </w:t>
            </w:r>
            <w:r w:rsidR="00826E42">
              <w:rPr>
                <w:rFonts w:ascii="Arial" w:hAnsi="Arial"/>
                <w:color w:val="000000"/>
                <w:sz w:val="24"/>
              </w:rPr>
              <w:t>02/03</w:t>
            </w:r>
            <w:r w:rsidR="0017433D">
              <w:rPr>
                <w:rFonts w:ascii="Arial" w:hAnsi="Arial"/>
                <w:color w:val="000000"/>
                <w:sz w:val="24"/>
              </w:rPr>
              <w:t>/2023</w:t>
            </w:r>
            <w:r w:rsidR="00304FDE">
              <w:rPr>
                <w:rFonts w:ascii="Arial" w:hAnsi="Arial"/>
                <w:color w:val="000000"/>
                <w:sz w:val="24"/>
              </w:rPr>
              <w:t xml:space="preserve"> a </w:t>
            </w:r>
            <w:r w:rsidR="0079132E">
              <w:rPr>
                <w:rFonts w:ascii="Arial" w:hAnsi="Arial"/>
                <w:color w:val="000000"/>
                <w:sz w:val="24"/>
              </w:rPr>
              <w:t>02/03</w:t>
            </w:r>
            <w:r w:rsidR="0017433D">
              <w:rPr>
                <w:rFonts w:ascii="Arial" w:hAnsi="Arial"/>
                <w:color w:val="000000"/>
                <w:sz w:val="24"/>
              </w:rPr>
              <w:t>/2024</w:t>
            </w:r>
          </w:p>
        </w:tc>
      </w:tr>
      <w:tr w:rsidR="00494F6F" w14:paraId="2541B95B" w14:textId="77777777" w:rsidTr="00EC6956">
        <w:tc>
          <w:tcPr>
            <w:tcW w:w="8856" w:type="dxa"/>
            <w:tcBorders>
              <w:left w:val="double" w:sz="6" w:space="0" w:color="000000"/>
              <w:right w:val="double" w:sz="6" w:space="0" w:color="000000"/>
            </w:tcBorders>
          </w:tcPr>
          <w:p w14:paraId="270AF6B3" w14:textId="77777777" w:rsidR="009864A4" w:rsidRDefault="009864A4">
            <w:pPr>
              <w:jc w:val="both"/>
              <w:rPr>
                <w:rFonts w:ascii="Arial" w:hAnsi="Arial"/>
                <w:sz w:val="24"/>
              </w:rPr>
            </w:pPr>
          </w:p>
          <w:p w14:paraId="6AA70A44" w14:textId="77777777" w:rsidR="009864A4" w:rsidRPr="0017433D" w:rsidRDefault="00B72067" w:rsidP="001F32D3">
            <w:pPr>
              <w:jc w:val="both"/>
              <w:rPr>
                <w:rFonts w:ascii="Arial" w:hAnsi="Arial" w:cs="Arial"/>
                <w:sz w:val="24"/>
              </w:rPr>
            </w:pPr>
            <w:r>
              <w:rPr>
                <w:rFonts w:ascii="Arial" w:hAnsi="Arial"/>
                <w:sz w:val="24"/>
              </w:rPr>
              <w:t>Orçamento total do projeto</w:t>
            </w:r>
            <w:r w:rsidR="001B52FF" w:rsidRPr="0006421E">
              <w:rPr>
                <w:rFonts w:ascii="Arial" w:hAnsi="Arial"/>
                <w:sz w:val="24"/>
              </w:rPr>
              <w:t>:</w:t>
            </w:r>
            <w:r w:rsidR="005936DC" w:rsidRPr="0006421E">
              <w:rPr>
                <w:rFonts w:ascii="Arial" w:hAnsi="Arial"/>
                <w:sz w:val="24"/>
              </w:rPr>
              <w:t xml:space="preserve"> </w:t>
            </w:r>
            <w:r w:rsidR="0017433D">
              <w:rPr>
                <w:rFonts w:ascii="Arial" w:hAnsi="Arial" w:cs="Arial"/>
                <w:color w:val="000000"/>
                <w:sz w:val="24"/>
              </w:rPr>
              <w:t xml:space="preserve">$ </w:t>
            </w:r>
            <w:r w:rsidR="00532273">
              <w:rPr>
                <w:rFonts w:ascii="Arial" w:hAnsi="Arial"/>
                <w:i/>
                <w:color w:val="000000"/>
                <w:sz w:val="24"/>
              </w:rPr>
              <w:t>5,036,765.71</w:t>
            </w:r>
          </w:p>
        </w:tc>
      </w:tr>
      <w:tr w:rsidR="00532273" w14:paraId="2E856051" w14:textId="77777777" w:rsidTr="00EC6956">
        <w:tc>
          <w:tcPr>
            <w:tcW w:w="8856" w:type="dxa"/>
            <w:tcBorders>
              <w:left w:val="double" w:sz="6" w:space="0" w:color="000000"/>
              <w:right w:val="double" w:sz="6" w:space="0" w:color="000000"/>
            </w:tcBorders>
          </w:tcPr>
          <w:p w14:paraId="6570AC0D" w14:textId="7215954C" w:rsidR="00532273" w:rsidRDefault="00532273">
            <w:pPr>
              <w:jc w:val="both"/>
              <w:rPr>
                <w:rFonts w:ascii="Arial" w:hAnsi="Arial"/>
                <w:sz w:val="24"/>
              </w:rPr>
            </w:pPr>
            <w:r>
              <w:rPr>
                <w:rFonts w:ascii="Arial" w:hAnsi="Arial"/>
                <w:sz w:val="24"/>
              </w:rPr>
              <w:t xml:space="preserve">Prazo do Projeto: </w:t>
            </w:r>
            <w:r w:rsidR="00B851D3">
              <w:rPr>
                <w:rFonts w:ascii="Arial" w:hAnsi="Arial"/>
                <w:sz w:val="24"/>
              </w:rPr>
              <w:t>31/03/2028</w:t>
            </w:r>
          </w:p>
        </w:tc>
      </w:tr>
      <w:tr w:rsidR="00494F6F" w14:paraId="0543F4ED" w14:textId="77777777" w:rsidTr="00EC6956">
        <w:tc>
          <w:tcPr>
            <w:tcW w:w="8856" w:type="dxa"/>
            <w:tcBorders>
              <w:left w:val="double" w:sz="6" w:space="0" w:color="000000"/>
              <w:bottom w:val="double" w:sz="6" w:space="0" w:color="000000"/>
              <w:right w:val="double" w:sz="6" w:space="0" w:color="000000"/>
            </w:tcBorders>
          </w:tcPr>
          <w:p w14:paraId="4DCCC4FD" w14:textId="77777777" w:rsidR="00494F6F" w:rsidRDefault="00494F6F">
            <w:pPr>
              <w:rPr>
                <w:rFonts w:ascii="Arial" w:hAnsi="Arial"/>
                <w:sz w:val="24"/>
              </w:rPr>
            </w:pPr>
          </w:p>
          <w:p w14:paraId="43ADF547" w14:textId="7293A2E1" w:rsidR="00494F6F" w:rsidRDefault="00494F6F">
            <w:pPr>
              <w:rPr>
                <w:rFonts w:ascii="Arial" w:hAnsi="Arial"/>
                <w:color w:val="000000"/>
                <w:sz w:val="24"/>
              </w:rPr>
            </w:pPr>
            <w:r>
              <w:rPr>
                <w:rFonts w:ascii="Arial" w:hAnsi="Arial"/>
                <w:sz w:val="24"/>
              </w:rPr>
              <w:t>Local e data do relatório:</w:t>
            </w:r>
            <w:r w:rsidR="007B1F4E">
              <w:rPr>
                <w:rFonts w:ascii="Arial" w:hAnsi="Arial"/>
                <w:sz w:val="24"/>
              </w:rPr>
              <w:t xml:space="preserve"> </w:t>
            </w:r>
            <w:r w:rsidR="000C24BE">
              <w:rPr>
                <w:rFonts w:ascii="Arial" w:hAnsi="Arial"/>
                <w:color w:val="000000"/>
                <w:sz w:val="24"/>
              </w:rPr>
              <w:t>São Luís</w:t>
            </w:r>
            <w:r w:rsidR="0017433D">
              <w:rPr>
                <w:rFonts w:ascii="Arial" w:hAnsi="Arial"/>
                <w:color w:val="000000"/>
                <w:sz w:val="24"/>
              </w:rPr>
              <w:t>, 1</w:t>
            </w:r>
            <w:r w:rsidR="00864BA9">
              <w:rPr>
                <w:rFonts w:ascii="Arial" w:hAnsi="Arial"/>
                <w:color w:val="000000"/>
                <w:sz w:val="24"/>
              </w:rPr>
              <w:t>4</w:t>
            </w:r>
            <w:r w:rsidR="0017433D">
              <w:rPr>
                <w:rFonts w:ascii="Arial" w:hAnsi="Arial"/>
                <w:color w:val="000000"/>
                <w:sz w:val="24"/>
              </w:rPr>
              <w:t xml:space="preserve"> de junho de 2024</w:t>
            </w:r>
          </w:p>
          <w:p w14:paraId="03A776B2" w14:textId="77777777" w:rsidR="007B1F4E" w:rsidRDefault="007B1F4E">
            <w:pPr>
              <w:rPr>
                <w:rFonts w:ascii="Arial" w:hAnsi="Arial"/>
                <w:color w:val="000000"/>
                <w:sz w:val="24"/>
              </w:rPr>
            </w:pPr>
          </w:p>
          <w:p w14:paraId="588ABBA8" w14:textId="03A02B35" w:rsidR="0017433D" w:rsidRDefault="00494F6F">
            <w:pPr>
              <w:jc w:val="both"/>
              <w:rPr>
                <w:rFonts w:ascii="Arial" w:hAnsi="Arial"/>
                <w:sz w:val="24"/>
              </w:rPr>
            </w:pPr>
            <w:r>
              <w:rPr>
                <w:rFonts w:ascii="Arial" w:hAnsi="Arial"/>
                <w:sz w:val="24"/>
              </w:rPr>
              <w:t>Autor do relatório:</w:t>
            </w:r>
            <w:r w:rsidR="005936DC">
              <w:rPr>
                <w:rFonts w:ascii="Arial" w:hAnsi="Arial"/>
                <w:sz w:val="24"/>
              </w:rPr>
              <w:t xml:space="preserve"> </w:t>
            </w:r>
          </w:p>
          <w:p w14:paraId="2E3AF6E0" w14:textId="7DA2F918" w:rsidR="00747644" w:rsidRDefault="00747644" w:rsidP="00141CC8">
            <w:pPr>
              <w:rPr>
                <w:rFonts w:ascii="Arial" w:hAnsi="Arial"/>
                <w:sz w:val="24"/>
              </w:rPr>
            </w:pPr>
            <w:r>
              <w:rPr>
                <w:rFonts w:ascii="Arial" w:hAnsi="Arial"/>
                <w:sz w:val="24"/>
              </w:rPr>
              <w:t>Ubirajara do Pindaré Almeida Sousa</w:t>
            </w:r>
          </w:p>
          <w:p w14:paraId="13550734" w14:textId="77777777" w:rsidR="000728AF" w:rsidRPr="00141CC8" w:rsidRDefault="000728AF" w:rsidP="00141CC8">
            <w:pPr>
              <w:rPr>
                <w:sz w:val="24"/>
              </w:rPr>
            </w:pPr>
            <w:r w:rsidRPr="00141CC8">
              <w:rPr>
                <w:rFonts w:ascii="Arial" w:hAnsi="Arial"/>
                <w:sz w:val="24"/>
              </w:rPr>
              <w:t>Diretor Nacional do Projeto</w:t>
            </w:r>
          </w:p>
          <w:p w14:paraId="09A475B2" w14:textId="0FD8B01B" w:rsidR="00DE1540" w:rsidRPr="00A86998" w:rsidRDefault="00747644" w:rsidP="00141CC8">
            <w:r w:rsidRPr="00747644">
              <w:rPr>
                <w:rFonts w:ascii="Arial" w:hAnsi="Arial"/>
                <w:sz w:val="24"/>
              </w:rPr>
              <w:t>Secretário de Estado da Agricultura Familiar</w:t>
            </w:r>
          </w:p>
        </w:tc>
      </w:tr>
    </w:tbl>
    <w:p w14:paraId="1B17D19C" w14:textId="77777777" w:rsidR="00494F6F" w:rsidRDefault="00494F6F">
      <w:pPr>
        <w:jc w:val="both"/>
        <w:rPr>
          <w:rFonts w:ascii="Arial" w:hAnsi="Arial"/>
        </w:rPr>
      </w:pPr>
    </w:p>
    <w:p w14:paraId="28B2B281" w14:textId="77777777" w:rsidR="00AC5400" w:rsidRDefault="00AC5400">
      <w:pPr>
        <w:jc w:val="both"/>
        <w:rPr>
          <w:rFonts w:ascii="Arial" w:hAnsi="Arial"/>
        </w:rPr>
      </w:pPr>
    </w:p>
    <w:p w14:paraId="393DDD70" w14:textId="77777777" w:rsidR="00E11FB5" w:rsidRDefault="00E11FB5">
      <w:pPr>
        <w:jc w:val="center"/>
        <w:rPr>
          <w:rFonts w:ascii="Arial" w:hAnsi="Arial" w:cs="Arial"/>
          <w:b/>
          <w:bCs/>
          <w:sz w:val="16"/>
          <w:szCs w:val="16"/>
        </w:rPr>
        <w:sectPr w:rsidR="00E11FB5" w:rsidSect="00982BB3">
          <w:pgSz w:w="11907" w:h="16840" w:code="9"/>
          <w:pgMar w:top="720" w:right="720" w:bottom="720" w:left="720" w:header="720" w:footer="720" w:gutter="0"/>
          <w:cols w:space="720"/>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2736"/>
        <w:gridCol w:w="3294"/>
        <w:gridCol w:w="7020"/>
      </w:tblGrid>
      <w:tr w:rsidR="00E05119" w:rsidRPr="00BF2DEF" w14:paraId="269538C4" w14:textId="77777777" w:rsidTr="00E11FB5">
        <w:tc>
          <w:tcPr>
            <w:tcW w:w="14958" w:type="dxa"/>
            <w:gridSpan w:val="4"/>
            <w:shd w:val="clear" w:color="auto" w:fill="auto"/>
          </w:tcPr>
          <w:p w14:paraId="422AB7D3" w14:textId="77777777" w:rsidR="00AC5400" w:rsidRPr="00BF2DEF" w:rsidRDefault="00AC5400">
            <w:pPr>
              <w:jc w:val="center"/>
              <w:rPr>
                <w:rFonts w:ascii="Arial" w:hAnsi="Arial" w:cs="Arial"/>
                <w:b/>
                <w:bCs/>
                <w:sz w:val="16"/>
                <w:szCs w:val="16"/>
              </w:rPr>
            </w:pPr>
          </w:p>
          <w:p w14:paraId="7BDAE9F9" w14:textId="77777777" w:rsidR="00E05119" w:rsidRPr="00BF2DEF" w:rsidRDefault="00E05119">
            <w:pPr>
              <w:numPr>
                <w:ilvl w:val="0"/>
                <w:numId w:val="1"/>
              </w:numPr>
              <w:jc w:val="center"/>
              <w:rPr>
                <w:rFonts w:ascii="Arial" w:hAnsi="Arial" w:cs="Arial"/>
                <w:b/>
                <w:bCs/>
                <w:sz w:val="16"/>
                <w:szCs w:val="16"/>
              </w:rPr>
            </w:pPr>
            <w:r w:rsidRPr="00BF2DEF">
              <w:rPr>
                <w:rFonts w:ascii="Arial" w:hAnsi="Arial" w:cs="Arial"/>
                <w:b/>
                <w:bCs/>
                <w:sz w:val="16"/>
                <w:szCs w:val="16"/>
              </w:rPr>
              <w:t>REALIZAÇÃO DOS RESULTADOS E PRODUTOS PREVISTOS NO PROJETO, CONFORME MATRIZ LÓGICA</w:t>
            </w:r>
          </w:p>
          <w:p w14:paraId="184EEADF" w14:textId="77777777" w:rsidR="00AC5400" w:rsidRPr="00BF2DEF" w:rsidRDefault="00AC5400" w:rsidP="00AC5400">
            <w:pPr>
              <w:rPr>
                <w:rFonts w:ascii="Arial" w:hAnsi="Arial" w:cs="Arial"/>
                <w:b/>
                <w:bCs/>
                <w:sz w:val="16"/>
                <w:szCs w:val="16"/>
              </w:rPr>
            </w:pPr>
          </w:p>
        </w:tc>
      </w:tr>
      <w:tr w:rsidR="00A4675D" w:rsidRPr="00BF2DEF" w14:paraId="058A9BDA" w14:textId="77777777">
        <w:tc>
          <w:tcPr>
            <w:tcW w:w="1908" w:type="dxa"/>
            <w:shd w:val="clear" w:color="auto" w:fill="D0CECE"/>
          </w:tcPr>
          <w:p w14:paraId="45AF832E" w14:textId="77777777" w:rsidR="00BF2DEF" w:rsidRDefault="00BF2DEF" w:rsidP="0017433D">
            <w:pPr>
              <w:jc w:val="center"/>
              <w:rPr>
                <w:rFonts w:ascii="Arial" w:hAnsi="Arial" w:cs="Arial"/>
                <w:b/>
                <w:bCs/>
                <w:sz w:val="16"/>
                <w:szCs w:val="16"/>
              </w:rPr>
            </w:pPr>
          </w:p>
          <w:p w14:paraId="79485C97" w14:textId="77777777" w:rsidR="00535875" w:rsidRDefault="00535875" w:rsidP="0017433D">
            <w:pPr>
              <w:jc w:val="center"/>
              <w:rPr>
                <w:rFonts w:ascii="Arial" w:hAnsi="Arial" w:cs="Arial"/>
                <w:b/>
                <w:bCs/>
                <w:sz w:val="16"/>
                <w:szCs w:val="16"/>
              </w:rPr>
            </w:pPr>
          </w:p>
          <w:p w14:paraId="681507BC" w14:textId="77777777" w:rsidR="0042226B" w:rsidRDefault="00E05119" w:rsidP="0017433D">
            <w:pPr>
              <w:jc w:val="center"/>
              <w:rPr>
                <w:rFonts w:ascii="Arial" w:hAnsi="Arial" w:cs="Arial"/>
                <w:b/>
                <w:bCs/>
                <w:sz w:val="16"/>
                <w:szCs w:val="16"/>
              </w:rPr>
            </w:pPr>
            <w:r w:rsidRPr="00BF2DEF">
              <w:rPr>
                <w:rFonts w:ascii="Arial" w:hAnsi="Arial" w:cs="Arial"/>
                <w:b/>
                <w:bCs/>
                <w:sz w:val="16"/>
                <w:szCs w:val="16"/>
              </w:rPr>
              <w:t>ANÁLISE DE PROGRESSO PARA O ALCANCE DOS RESULTADOS</w:t>
            </w:r>
          </w:p>
          <w:p w14:paraId="09D6B34F" w14:textId="77777777" w:rsidR="00535875" w:rsidRPr="00BF2DEF" w:rsidRDefault="00535875" w:rsidP="0017433D">
            <w:pPr>
              <w:jc w:val="center"/>
              <w:rPr>
                <w:rFonts w:ascii="Arial" w:hAnsi="Arial" w:cs="Arial"/>
                <w:b/>
                <w:bCs/>
                <w:sz w:val="16"/>
                <w:szCs w:val="16"/>
              </w:rPr>
            </w:pPr>
          </w:p>
        </w:tc>
        <w:tc>
          <w:tcPr>
            <w:tcW w:w="2736" w:type="dxa"/>
            <w:shd w:val="clear" w:color="auto" w:fill="D0CECE"/>
          </w:tcPr>
          <w:p w14:paraId="0CA9826B" w14:textId="77777777" w:rsidR="00BF2DEF" w:rsidRDefault="00BF2DEF" w:rsidP="0017433D">
            <w:pPr>
              <w:jc w:val="center"/>
              <w:rPr>
                <w:rFonts w:ascii="Arial" w:hAnsi="Arial" w:cs="Arial"/>
                <w:b/>
                <w:bCs/>
                <w:sz w:val="16"/>
                <w:szCs w:val="16"/>
              </w:rPr>
            </w:pPr>
          </w:p>
          <w:p w14:paraId="5DFCF67F" w14:textId="77777777" w:rsidR="00BF2DEF" w:rsidRDefault="00BF2DEF" w:rsidP="0017433D">
            <w:pPr>
              <w:jc w:val="center"/>
              <w:rPr>
                <w:rFonts w:ascii="Arial" w:hAnsi="Arial" w:cs="Arial"/>
                <w:b/>
                <w:bCs/>
                <w:sz w:val="16"/>
                <w:szCs w:val="16"/>
              </w:rPr>
            </w:pPr>
          </w:p>
          <w:p w14:paraId="4C8945BF" w14:textId="77777777" w:rsidR="00535875" w:rsidRDefault="00535875" w:rsidP="0017433D">
            <w:pPr>
              <w:jc w:val="center"/>
              <w:rPr>
                <w:rFonts w:ascii="Arial" w:hAnsi="Arial" w:cs="Arial"/>
                <w:b/>
                <w:bCs/>
                <w:sz w:val="16"/>
                <w:szCs w:val="16"/>
              </w:rPr>
            </w:pPr>
          </w:p>
          <w:p w14:paraId="49458189" w14:textId="77777777" w:rsidR="0042226B" w:rsidRPr="00BF2DEF" w:rsidRDefault="00E05119" w:rsidP="0017433D">
            <w:pPr>
              <w:jc w:val="center"/>
              <w:rPr>
                <w:rFonts w:ascii="Arial" w:hAnsi="Arial" w:cs="Arial"/>
                <w:b/>
                <w:bCs/>
                <w:sz w:val="16"/>
                <w:szCs w:val="16"/>
              </w:rPr>
            </w:pPr>
            <w:r w:rsidRPr="00BF2DEF">
              <w:rPr>
                <w:rFonts w:ascii="Arial" w:hAnsi="Arial" w:cs="Arial"/>
                <w:b/>
                <w:bCs/>
                <w:sz w:val="16"/>
                <w:szCs w:val="16"/>
              </w:rPr>
              <w:t>PRODUTOS DO PROJETO:</w:t>
            </w:r>
          </w:p>
        </w:tc>
        <w:tc>
          <w:tcPr>
            <w:tcW w:w="3294" w:type="dxa"/>
            <w:shd w:val="clear" w:color="auto" w:fill="D0CECE"/>
          </w:tcPr>
          <w:p w14:paraId="0A8733BF" w14:textId="77777777" w:rsidR="00535875" w:rsidRDefault="00535875" w:rsidP="0017433D">
            <w:pPr>
              <w:jc w:val="center"/>
              <w:rPr>
                <w:rFonts w:ascii="Arial" w:hAnsi="Arial" w:cs="Arial"/>
                <w:b/>
                <w:bCs/>
                <w:sz w:val="16"/>
                <w:szCs w:val="16"/>
              </w:rPr>
            </w:pPr>
          </w:p>
          <w:p w14:paraId="7FD8EB18" w14:textId="77777777" w:rsidR="00E05119" w:rsidRPr="00BF2DEF" w:rsidRDefault="00E05119" w:rsidP="0017433D">
            <w:pPr>
              <w:jc w:val="center"/>
              <w:rPr>
                <w:rFonts w:ascii="Arial" w:hAnsi="Arial" w:cs="Arial"/>
                <w:b/>
                <w:bCs/>
                <w:sz w:val="16"/>
                <w:szCs w:val="16"/>
              </w:rPr>
            </w:pPr>
            <w:r w:rsidRPr="00BF2DEF">
              <w:rPr>
                <w:rFonts w:ascii="Arial" w:hAnsi="Arial" w:cs="Arial"/>
                <w:b/>
                <w:bCs/>
                <w:sz w:val="16"/>
                <w:szCs w:val="16"/>
              </w:rPr>
              <w:t>STATUS ATUAL DE ALCANCE DOS PRODUTOS VIS-A-VIS METAS ESTABELECIDAS</w:t>
            </w:r>
          </w:p>
          <w:p w14:paraId="3FBFE736" w14:textId="77777777" w:rsidR="0042226B" w:rsidRDefault="00E05119" w:rsidP="0017433D">
            <w:pPr>
              <w:jc w:val="center"/>
              <w:rPr>
                <w:rFonts w:ascii="Arial" w:hAnsi="Arial" w:cs="Arial"/>
                <w:sz w:val="16"/>
                <w:szCs w:val="16"/>
              </w:rPr>
            </w:pPr>
            <w:r w:rsidRPr="00BF2DEF">
              <w:rPr>
                <w:rFonts w:ascii="Arial" w:hAnsi="Arial" w:cs="Arial"/>
                <w:sz w:val="16"/>
                <w:szCs w:val="16"/>
              </w:rPr>
              <w:t>(conforme período analisado):</w:t>
            </w:r>
          </w:p>
          <w:p w14:paraId="4015E73F" w14:textId="77777777" w:rsidR="00535875" w:rsidRPr="00BF2DEF" w:rsidRDefault="00535875" w:rsidP="0017433D">
            <w:pPr>
              <w:jc w:val="center"/>
              <w:rPr>
                <w:rFonts w:ascii="Arial" w:hAnsi="Arial" w:cs="Arial"/>
                <w:sz w:val="16"/>
                <w:szCs w:val="16"/>
              </w:rPr>
            </w:pPr>
          </w:p>
        </w:tc>
        <w:tc>
          <w:tcPr>
            <w:tcW w:w="7020" w:type="dxa"/>
            <w:shd w:val="clear" w:color="auto" w:fill="D0CECE"/>
          </w:tcPr>
          <w:p w14:paraId="2355338E" w14:textId="77777777" w:rsidR="00BF2DEF" w:rsidRDefault="00BF2DEF" w:rsidP="0017433D">
            <w:pPr>
              <w:jc w:val="center"/>
              <w:rPr>
                <w:rFonts w:ascii="Arial" w:hAnsi="Arial" w:cs="Arial"/>
                <w:b/>
                <w:bCs/>
                <w:sz w:val="16"/>
                <w:szCs w:val="16"/>
              </w:rPr>
            </w:pPr>
          </w:p>
          <w:p w14:paraId="16A795FF" w14:textId="77777777" w:rsidR="00535875" w:rsidRDefault="00535875" w:rsidP="0017433D">
            <w:pPr>
              <w:jc w:val="center"/>
              <w:rPr>
                <w:rFonts w:ascii="Arial" w:hAnsi="Arial" w:cs="Arial"/>
                <w:b/>
                <w:bCs/>
                <w:sz w:val="16"/>
                <w:szCs w:val="16"/>
              </w:rPr>
            </w:pPr>
          </w:p>
          <w:p w14:paraId="36320F16" w14:textId="77777777" w:rsidR="00535875" w:rsidRDefault="00535875" w:rsidP="0017433D">
            <w:pPr>
              <w:jc w:val="center"/>
              <w:rPr>
                <w:rFonts w:ascii="Arial" w:hAnsi="Arial" w:cs="Arial"/>
                <w:b/>
                <w:bCs/>
                <w:sz w:val="16"/>
                <w:szCs w:val="16"/>
              </w:rPr>
            </w:pPr>
          </w:p>
          <w:p w14:paraId="3979825A" w14:textId="77777777" w:rsidR="0042226B" w:rsidRPr="00BF2DEF" w:rsidRDefault="00E05119" w:rsidP="0017433D">
            <w:pPr>
              <w:jc w:val="center"/>
              <w:rPr>
                <w:rFonts w:ascii="Arial" w:hAnsi="Arial" w:cs="Arial"/>
                <w:b/>
                <w:bCs/>
                <w:sz w:val="16"/>
                <w:szCs w:val="16"/>
              </w:rPr>
            </w:pPr>
            <w:r w:rsidRPr="00BF2DEF">
              <w:rPr>
                <w:rFonts w:ascii="Arial" w:hAnsi="Arial" w:cs="Arial"/>
                <w:b/>
                <w:bCs/>
                <w:sz w:val="16"/>
                <w:szCs w:val="16"/>
              </w:rPr>
              <w:t>ANÁLISE DE PROGRESSO DOS PRODUTOS</w:t>
            </w:r>
          </w:p>
        </w:tc>
      </w:tr>
      <w:tr w:rsidR="00C5248E" w:rsidRPr="00BF2DEF" w14:paraId="4660670F" w14:textId="77777777">
        <w:tc>
          <w:tcPr>
            <w:tcW w:w="1908" w:type="dxa"/>
            <w:shd w:val="clear" w:color="auto" w:fill="F2F2F2"/>
            <w:vAlign w:val="center"/>
          </w:tcPr>
          <w:p w14:paraId="16873A7C" w14:textId="77777777" w:rsidR="00C5248E" w:rsidRPr="00C5248E" w:rsidRDefault="00C5248E" w:rsidP="00C5248E">
            <w:pPr>
              <w:jc w:val="center"/>
              <w:rPr>
                <w:rFonts w:ascii="Arial" w:eastAsia="Arial" w:hAnsi="Arial" w:cs="Arial"/>
                <w:bCs/>
                <w:sz w:val="18"/>
                <w:szCs w:val="18"/>
              </w:rPr>
            </w:pPr>
            <w:r w:rsidRPr="00C5248E">
              <w:rPr>
                <w:rFonts w:ascii="Arial" w:eastAsia="Arial" w:hAnsi="Arial" w:cs="Arial"/>
                <w:bCs/>
                <w:sz w:val="18"/>
                <w:szCs w:val="18"/>
              </w:rPr>
              <w:t>Evolução do projeto com vistas a alcançar os produtos, com base nos indicadores definidos na matriz lógica, dentro do</w:t>
            </w:r>
          </w:p>
          <w:p w14:paraId="08C009D1" w14:textId="5CDB5966" w:rsidR="00C5248E" w:rsidRPr="00C5248E" w:rsidRDefault="00C5248E" w:rsidP="00C5248E">
            <w:pPr>
              <w:jc w:val="center"/>
              <w:rPr>
                <w:rFonts w:ascii="Arial" w:hAnsi="Arial" w:cs="Arial"/>
                <w:bCs/>
                <w:sz w:val="18"/>
                <w:szCs w:val="18"/>
              </w:rPr>
            </w:pPr>
            <w:r w:rsidRPr="00C5248E">
              <w:rPr>
                <w:rFonts w:ascii="Arial" w:eastAsia="Arial" w:hAnsi="Arial" w:cs="Arial"/>
                <w:bCs/>
                <w:sz w:val="18"/>
                <w:szCs w:val="18"/>
              </w:rPr>
              <w:t>período que está sendo analisado.</w:t>
            </w:r>
          </w:p>
        </w:tc>
        <w:tc>
          <w:tcPr>
            <w:tcW w:w="2736" w:type="dxa"/>
            <w:shd w:val="clear" w:color="auto" w:fill="F2F2F2"/>
            <w:vAlign w:val="center"/>
          </w:tcPr>
          <w:p w14:paraId="4A454737" w14:textId="66017A4A" w:rsidR="00C5248E" w:rsidRPr="00C5248E" w:rsidRDefault="00C5248E" w:rsidP="00C5248E">
            <w:pPr>
              <w:jc w:val="center"/>
              <w:rPr>
                <w:rFonts w:ascii="Arial" w:hAnsi="Arial" w:cs="Arial"/>
                <w:bCs/>
                <w:sz w:val="18"/>
                <w:szCs w:val="18"/>
              </w:rPr>
            </w:pPr>
            <w:r w:rsidRPr="00C5248E">
              <w:rPr>
                <w:rFonts w:ascii="Arial" w:eastAsia="Arial" w:hAnsi="Arial" w:cs="Arial"/>
                <w:bCs/>
                <w:sz w:val="18"/>
                <w:szCs w:val="18"/>
              </w:rPr>
              <w:t>Produtos definidos na matriz lógica do Projeto, por Resultado.</w:t>
            </w:r>
          </w:p>
        </w:tc>
        <w:tc>
          <w:tcPr>
            <w:tcW w:w="3294" w:type="dxa"/>
            <w:shd w:val="clear" w:color="auto" w:fill="F2F2F2"/>
            <w:vAlign w:val="center"/>
          </w:tcPr>
          <w:p w14:paraId="61BD59B9" w14:textId="77777777" w:rsidR="00C5248E" w:rsidRPr="00C5248E" w:rsidRDefault="00C5248E" w:rsidP="00C5248E">
            <w:pPr>
              <w:rPr>
                <w:rFonts w:ascii="Arial" w:eastAsia="Arial" w:hAnsi="Arial" w:cs="Arial"/>
                <w:bCs/>
                <w:sz w:val="18"/>
                <w:szCs w:val="18"/>
              </w:rPr>
            </w:pPr>
            <w:r w:rsidRPr="00C5248E">
              <w:rPr>
                <w:rFonts w:ascii="Arial" w:eastAsia="Arial" w:hAnsi="Arial" w:cs="Arial"/>
                <w:bCs/>
                <w:sz w:val="18"/>
                <w:szCs w:val="18"/>
              </w:rPr>
              <w:t>Status alcançado:</w:t>
            </w:r>
          </w:p>
          <w:p w14:paraId="3827FD2D" w14:textId="77777777" w:rsidR="00C5248E" w:rsidRPr="00C5248E" w:rsidRDefault="00C5248E" w:rsidP="00C5248E">
            <w:pPr>
              <w:pBdr>
                <w:top w:val="nil"/>
                <w:left w:val="nil"/>
                <w:bottom w:val="nil"/>
                <w:right w:val="nil"/>
                <w:between w:val="nil"/>
              </w:pBdr>
              <w:spacing w:line="259" w:lineRule="auto"/>
              <w:ind w:left="128"/>
              <w:rPr>
                <w:rFonts w:ascii="Arial" w:eastAsia="Arial" w:hAnsi="Arial" w:cs="Arial"/>
                <w:bCs/>
                <w:color w:val="000000"/>
                <w:sz w:val="18"/>
                <w:szCs w:val="18"/>
              </w:rPr>
            </w:pPr>
            <w:r w:rsidRPr="00C5248E">
              <w:rPr>
                <w:rFonts w:ascii="Arial" w:eastAsia="Arial" w:hAnsi="Arial" w:cs="Arial"/>
                <w:bCs/>
                <w:color w:val="000000"/>
                <w:sz w:val="18"/>
                <w:szCs w:val="18"/>
              </w:rPr>
              <w:t>- Implementado / completado;</w:t>
            </w:r>
          </w:p>
          <w:p w14:paraId="7128818F" w14:textId="77777777" w:rsidR="00C5248E" w:rsidRPr="00C5248E" w:rsidRDefault="00C5248E" w:rsidP="00C5248E">
            <w:pPr>
              <w:pBdr>
                <w:top w:val="nil"/>
                <w:left w:val="nil"/>
                <w:bottom w:val="nil"/>
                <w:right w:val="nil"/>
                <w:between w:val="nil"/>
              </w:pBdr>
              <w:spacing w:line="259" w:lineRule="auto"/>
              <w:ind w:left="128"/>
              <w:rPr>
                <w:rFonts w:ascii="Arial" w:eastAsia="Arial" w:hAnsi="Arial" w:cs="Arial"/>
                <w:bCs/>
                <w:color w:val="000000"/>
                <w:sz w:val="18"/>
                <w:szCs w:val="18"/>
              </w:rPr>
            </w:pPr>
            <w:r w:rsidRPr="00C5248E">
              <w:rPr>
                <w:rFonts w:ascii="Arial" w:eastAsia="Arial" w:hAnsi="Arial" w:cs="Arial"/>
                <w:bCs/>
                <w:color w:val="000000"/>
                <w:sz w:val="18"/>
                <w:szCs w:val="18"/>
              </w:rPr>
              <w:t>- Dentro do Cronograma;</w:t>
            </w:r>
          </w:p>
          <w:p w14:paraId="39FF3F77" w14:textId="77777777" w:rsidR="00C5248E" w:rsidRPr="00C5248E" w:rsidRDefault="00C5248E" w:rsidP="00C5248E">
            <w:pPr>
              <w:pBdr>
                <w:top w:val="nil"/>
                <w:left w:val="nil"/>
                <w:bottom w:val="nil"/>
                <w:right w:val="nil"/>
                <w:between w:val="nil"/>
              </w:pBdr>
              <w:spacing w:line="259" w:lineRule="auto"/>
              <w:ind w:left="128"/>
              <w:rPr>
                <w:rFonts w:ascii="Arial" w:eastAsia="Arial" w:hAnsi="Arial" w:cs="Arial"/>
                <w:bCs/>
                <w:color w:val="000000"/>
                <w:sz w:val="18"/>
                <w:szCs w:val="18"/>
              </w:rPr>
            </w:pPr>
            <w:r w:rsidRPr="00C5248E">
              <w:rPr>
                <w:rFonts w:ascii="Arial" w:eastAsia="Arial" w:hAnsi="Arial" w:cs="Arial"/>
                <w:bCs/>
                <w:color w:val="000000"/>
                <w:sz w:val="18"/>
                <w:szCs w:val="18"/>
              </w:rPr>
              <w:t>- Fora do Cronograma</w:t>
            </w:r>
          </w:p>
          <w:p w14:paraId="5EC9F896" w14:textId="10327D18" w:rsidR="00C5248E" w:rsidRPr="00C5248E" w:rsidRDefault="00C5248E" w:rsidP="00C5248E">
            <w:pPr>
              <w:jc w:val="center"/>
              <w:rPr>
                <w:rFonts w:ascii="Arial" w:hAnsi="Arial" w:cs="Arial"/>
                <w:bCs/>
                <w:sz w:val="18"/>
                <w:szCs w:val="18"/>
              </w:rPr>
            </w:pPr>
            <w:r w:rsidRPr="00C5248E">
              <w:rPr>
                <w:rFonts w:ascii="Arial" w:eastAsia="Arial" w:hAnsi="Arial" w:cs="Arial"/>
                <w:bCs/>
                <w:color w:val="000000"/>
                <w:sz w:val="18"/>
                <w:szCs w:val="18"/>
              </w:rPr>
              <w:t>- Não implementado / não iniciado</w:t>
            </w:r>
          </w:p>
        </w:tc>
        <w:tc>
          <w:tcPr>
            <w:tcW w:w="7020" w:type="dxa"/>
            <w:shd w:val="clear" w:color="auto" w:fill="F2F2F2"/>
            <w:vAlign w:val="center"/>
          </w:tcPr>
          <w:p w14:paraId="05526E5C" w14:textId="7BF5B26B" w:rsidR="00C5248E" w:rsidRPr="00C5248E" w:rsidRDefault="00C5248E" w:rsidP="00C5248E">
            <w:pPr>
              <w:jc w:val="center"/>
              <w:rPr>
                <w:rFonts w:ascii="Arial" w:hAnsi="Arial" w:cs="Arial"/>
                <w:bCs/>
                <w:sz w:val="18"/>
                <w:szCs w:val="18"/>
              </w:rPr>
            </w:pPr>
            <w:r w:rsidRPr="00C5248E">
              <w:rPr>
                <w:rFonts w:ascii="Arial" w:eastAsia="Arial" w:hAnsi="Arial" w:cs="Arial"/>
                <w:bCs/>
                <w:sz w:val="18"/>
                <w:szCs w:val="18"/>
              </w:rPr>
              <w:t>Comentários</w:t>
            </w:r>
          </w:p>
        </w:tc>
      </w:tr>
      <w:tr w:rsidR="00A4675D" w:rsidRPr="00BF2DEF" w14:paraId="27CBA738" w14:textId="77777777">
        <w:tc>
          <w:tcPr>
            <w:tcW w:w="1908" w:type="dxa"/>
            <w:vMerge w:val="restart"/>
            <w:shd w:val="clear" w:color="auto" w:fill="FFFFFF"/>
          </w:tcPr>
          <w:p w14:paraId="3189B5EA" w14:textId="77777777" w:rsidR="00AC5400" w:rsidRPr="00BF2DEF" w:rsidRDefault="00AC5400" w:rsidP="00AC5400">
            <w:pPr>
              <w:rPr>
                <w:rFonts w:ascii="Arial" w:hAnsi="Arial" w:cs="Arial"/>
                <w:b/>
                <w:bCs/>
                <w:sz w:val="16"/>
                <w:szCs w:val="16"/>
              </w:rPr>
            </w:pPr>
          </w:p>
          <w:p w14:paraId="0B14A2EF" w14:textId="77777777" w:rsidR="00A5540A" w:rsidRDefault="00A5540A" w:rsidP="00AC5400">
            <w:pPr>
              <w:rPr>
                <w:rFonts w:ascii="Arial" w:hAnsi="Arial" w:cs="Arial"/>
                <w:b/>
                <w:bCs/>
                <w:sz w:val="16"/>
                <w:szCs w:val="16"/>
              </w:rPr>
            </w:pPr>
          </w:p>
          <w:p w14:paraId="31BB64E5" w14:textId="77777777" w:rsidR="00A5540A" w:rsidRDefault="00A5540A" w:rsidP="00AC5400">
            <w:pPr>
              <w:rPr>
                <w:rFonts w:ascii="Arial" w:hAnsi="Arial" w:cs="Arial"/>
                <w:b/>
                <w:bCs/>
                <w:sz w:val="16"/>
                <w:szCs w:val="16"/>
              </w:rPr>
            </w:pPr>
          </w:p>
          <w:p w14:paraId="7D1A7643" w14:textId="77777777" w:rsidR="00A5540A" w:rsidRDefault="00A5540A" w:rsidP="00AC5400">
            <w:pPr>
              <w:rPr>
                <w:rFonts w:ascii="Arial" w:hAnsi="Arial" w:cs="Arial"/>
                <w:b/>
                <w:bCs/>
                <w:sz w:val="16"/>
                <w:szCs w:val="16"/>
              </w:rPr>
            </w:pPr>
          </w:p>
          <w:p w14:paraId="7B37D6B5" w14:textId="77777777" w:rsidR="00A5540A" w:rsidRDefault="00A5540A" w:rsidP="00AC5400">
            <w:pPr>
              <w:rPr>
                <w:rFonts w:ascii="Arial" w:hAnsi="Arial" w:cs="Arial"/>
                <w:b/>
                <w:bCs/>
                <w:sz w:val="16"/>
                <w:szCs w:val="16"/>
              </w:rPr>
            </w:pPr>
          </w:p>
          <w:p w14:paraId="2834CD06" w14:textId="0AC79869" w:rsidR="00A5540A" w:rsidRDefault="00104E1C" w:rsidP="00AC5400">
            <w:pPr>
              <w:rPr>
                <w:rFonts w:ascii="Arial" w:hAnsi="Arial" w:cs="Arial"/>
                <w:b/>
                <w:bCs/>
                <w:sz w:val="16"/>
                <w:szCs w:val="16"/>
              </w:rPr>
            </w:pPr>
            <w:r w:rsidRPr="00D8196A">
              <w:rPr>
                <w:rFonts w:ascii="Arial" w:eastAsia="Arial" w:hAnsi="Arial" w:cs="Arial"/>
                <w:sz w:val="18"/>
                <w:szCs w:val="18"/>
              </w:rPr>
              <w:t>A análise de progresso para alcance de resultados pode ser acompanhada na análise de progresso dos produtos, assim como também nas informações constantes do relatório.</w:t>
            </w:r>
          </w:p>
          <w:p w14:paraId="0CAA2EFB" w14:textId="77777777" w:rsidR="00A5540A" w:rsidRDefault="00A5540A" w:rsidP="00AC5400">
            <w:pPr>
              <w:rPr>
                <w:rFonts w:ascii="Arial" w:hAnsi="Arial" w:cs="Arial"/>
                <w:b/>
                <w:bCs/>
                <w:sz w:val="16"/>
                <w:szCs w:val="16"/>
              </w:rPr>
            </w:pPr>
          </w:p>
          <w:p w14:paraId="77D917D1" w14:textId="77777777" w:rsidR="00A5540A" w:rsidRDefault="00A5540A" w:rsidP="00AC5400">
            <w:pPr>
              <w:rPr>
                <w:rFonts w:ascii="Arial" w:hAnsi="Arial" w:cs="Arial"/>
                <w:b/>
                <w:bCs/>
                <w:sz w:val="16"/>
                <w:szCs w:val="16"/>
              </w:rPr>
            </w:pPr>
          </w:p>
          <w:p w14:paraId="5E739573" w14:textId="77777777" w:rsidR="00A5540A" w:rsidRDefault="00A5540A" w:rsidP="00AC5400">
            <w:pPr>
              <w:rPr>
                <w:rFonts w:ascii="Arial" w:hAnsi="Arial" w:cs="Arial"/>
                <w:b/>
                <w:bCs/>
                <w:sz w:val="16"/>
                <w:szCs w:val="16"/>
              </w:rPr>
            </w:pPr>
          </w:p>
          <w:p w14:paraId="1339459B" w14:textId="77777777" w:rsidR="00A5540A" w:rsidRDefault="00A5540A" w:rsidP="00AC5400">
            <w:pPr>
              <w:rPr>
                <w:rFonts w:ascii="Arial" w:hAnsi="Arial" w:cs="Arial"/>
                <w:b/>
                <w:bCs/>
                <w:sz w:val="16"/>
                <w:szCs w:val="16"/>
              </w:rPr>
            </w:pPr>
          </w:p>
          <w:p w14:paraId="17300335" w14:textId="77777777" w:rsidR="00A5540A" w:rsidRDefault="00A5540A" w:rsidP="00AC5400">
            <w:pPr>
              <w:rPr>
                <w:rFonts w:ascii="Arial" w:hAnsi="Arial" w:cs="Arial"/>
                <w:b/>
                <w:bCs/>
                <w:sz w:val="16"/>
                <w:szCs w:val="16"/>
              </w:rPr>
            </w:pPr>
          </w:p>
          <w:p w14:paraId="27F7CF10" w14:textId="77777777" w:rsidR="00A5540A" w:rsidRDefault="00A5540A" w:rsidP="00AC5400">
            <w:pPr>
              <w:rPr>
                <w:rFonts w:ascii="Arial" w:hAnsi="Arial" w:cs="Arial"/>
                <w:b/>
                <w:bCs/>
                <w:sz w:val="16"/>
                <w:szCs w:val="16"/>
              </w:rPr>
            </w:pPr>
          </w:p>
          <w:p w14:paraId="68CF653D" w14:textId="77777777" w:rsidR="00A5540A" w:rsidRDefault="00A5540A" w:rsidP="00AC5400">
            <w:pPr>
              <w:rPr>
                <w:rFonts w:ascii="Arial" w:hAnsi="Arial" w:cs="Arial"/>
                <w:b/>
                <w:bCs/>
                <w:sz w:val="16"/>
                <w:szCs w:val="16"/>
              </w:rPr>
            </w:pPr>
          </w:p>
          <w:p w14:paraId="776BB97C" w14:textId="77777777" w:rsidR="00A5540A" w:rsidRDefault="00A5540A" w:rsidP="00AC5400">
            <w:pPr>
              <w:rPr>
                <w:rFonts w:ascii="Arial" w:hAnsi="Arial" w:cs="Arial"/>
                <w:b/>
                <w:bCs/>
                <w:sz w:val="16"/>
                <w:szCs w:val="16"/>
              </w:rPr>
            </w:pPr>
          </w:p>
          <w:p w14:paraId="7AB7D290" w14:textId="77777777" w:rsidR="00A5540A" w:rsidRDefault="00A5540A" w:rsidP="00AC5400">
            <w:pPr>
              <w:rPr>
                <w:rFonts w:ascii="Arial" w:hAnsi="Arial" w:cs="Arial"/>
                <w:b/>
                <w:bCs/>
                <w:sz w:val="16"/>
                <w:szCs w:val="16"/>
              </w:rPr>
            </w:pPr>
          </w:p>
          <w:p w14:paraId="7F5F7912" w14:textId="77777777" w:rsidR="00EF7B1F" w:rsidRPr="00BF2DEF" w:rsidRDefault="00EF7B1F" w:rsidP="00AC5400">
            <w:pPr>
              <w:rPr>
                <w:rFonts w:ascii="Arial" w:hAnsi="Arial" w:cs="Arial"/>
                <w:sz w:val="16"/>
                <w:szCs w:val="16"/>
              </w:rPr>
            </w:pPr>
          </w:p>
          <w:p w14:paraId="0CB49DB4" w14:textId="24DC8DF9" w:rsidR="00EF7B1F" w:rsidRPr="00BF2DEF" w:rsidRDefault="00EF7B1F" w:rsidP="00AC5400">
            <w:pPr>
              <w:rPr>
                <w:rFonts w:ascii="Arial" w:hAnsi="Arial" w:cs="Arial"/>
                <w:sz w:val="16"/>
                <w:szCs w:val="16"/>
              </w:rPr>
            </w:pPr>
          </w:p>
        </w:tc>
        <w:tc>
          <w:tcPr>
            <w:tcW w:w="2736" w:type="dxa"/>
            <w:shd w:val="clear" w:color="auto" w:fill="auto"/>
          </w:tcPr>
          <w:p w14:paraId="2265CE74" w14:textId="5E5B729F" w:rsidR="00645412" w:rsidRDefault="00104E1C" w:rsidP="00104E1C">
            <w:pPr>
              <w:rPr>
                <w:rFonts w:ascii="Arial" w:hAnsi="Arial" w:cs="Arial"/>
                <w:b/>
                <w:bCs/>
                <w:sz w:val="16"/>
                <w:szCs w:val="16"/>
              </w:rPr>
            </w:pPr>
            <w:r w:rsidRPr="00BF2DEF">
              <w:rPr>
                <w:rFonts w:ascii="Arial" w:hAnsi="Arial" w:cs="Arial"/>
                <w:b/>
                <w:bCs/>
                <w:sz w:val="16"/>
                <w:szCs w:val="16"/>
              </w:rPr>
              <w:t>Produto 1</w:t>
            </w:r>
            <w:r w:rsidRPr="00BF2DEF">
              <w:rPr>
                <w:rFonts w:ascii="Arial" w:hAnsi="Arial" w:cs="Arial"/>
                <w:sz w:val="16"/>
                <w:szCs w:val="16"/>
              </w:rPr>
              <w:t>: Cadeias de Valor de produtos agroflorestais priorizadas e fortalecidas</w:t>
            </w:r>
          </w:p>
          <w:p w14:paraId="36ADF6EE" w14:textId="77777777" w:rsidR="00645412" w:rsidRDefault="00645412">
            <w:pPr>
              <w:jc w:val="both"/>
              <w:rPr>
                <w:rFonts w:ascii="Arial" w:hAnsi="Arial" w:cs="Arial"/>
                <w:b/>
                <w:bCs/>
                <w:sz w:val="16"/>
                <w:szCs w:val="16"/>
              </w:rPr>
            </w:pPr>
          </w:p>
          <w:p w14:paraId="4AE6EA8B" w14:textId="6B888AB1" w:rsidR="00E05119" w:rsidRPr="00BF2DEF" w:rsidRDefault="002322C4">
            <w:pPr>
              <w:jc w:val="both"/>
              <w:rPr>
                <w:rFonts w:ascii="Arial" w:hAnsi="Arial" w:cs="Arial"/>
                <w:sz w:val="16"/>
                <w:szCs w:val="16"/>
              </w:rPr>
            </w:pPr>
            <w:r>
              <w:rPr>
                <w:rFonts w:ascii="Arial" w:hAnsi="Arial" w:cs="Arial"/>
                <w:b/>
                <w:bCs/>
                <w:sz w:val="16"/>
                <w:szCs w:val="16"/>
              </w:rPr>
              <w:t>Atividade</w:t>
            </w:r>
            <w:r w:rsidR="00E05119" w:rsidRPr="00BF2DEF">
              <w:rPr>
                <w:rFonts w:ascii="Arial" w:hAnsi="Arial" w:cs="Arial"/>
                <w:b/>
                <w:bCs/>
                <w:sz w:val="16"/>
                <w:szCs w:val="16"/>
              </w:rPr>
              <w:t xml:space="preserve"> 1.1</w:t>
            </w:r>
            <w:r w:rsidR="00E05119" w:rsidRPr="00BF2DEF">
              <w:rPr>
                <w:rFonts w:ascii="Arial" w:hAnsi="Arial" w:cs="Arial"/>
                <w:sz w:val="16"/>
                <w:szCs w:val="16"/>
              </w:rPr>
              <w:t xml:space="preserve"> Elaborar um Diagnóstico Inicial</w:t>
            </w:r>
          </w:p>
          <w:p w14:paraId="17C0A76C" w14:textId="77777777" w:rsidR="00EF7B1F" w:rsidRPr="00BF2DEF" w:rsidRDefault="00EF7B1F">
            <w:pPr>
              <w:jc w:val="both"/>
              <w:rPr>
                <w:rFonts w:ascii="Arial" w:hAnsi="Arial" w:cs="Arial"/>
                <w:sz w:val="16"/>
                <w:szCs w:val="16"/>
              </w:rPr>
            </w:pPr>
          </w:p>
          <w:p w14:paraId="54E3944E" w14:textId="77777777" w:rsidR="00EF7B1F" w:rsidRPr="00BF2DEF" w:rsidRDefault="00EF7B1F" w:rsidP="006454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6"/>
                <w:szCs w:val="16"/>
              </w:rPr>
            </w:pPr>
          </w:p>
        </w:tc>
        <w:tc>
          <w:tcPr>
            <w:tcW w:w="3294" w:type="dxa"/>
            <w:shd w:val="clear" w:color="auto" w:fill="auto"/>
          </w:tcPr>
          <w:p w14:paraId="39BD4569" w14:textId="77777777" w:rsidR="00BF2DEF" w:rsidRDefault="00BF2DEF" w:rsidP="00BF2DEF">
            <w:pPr>
              <w:ind w:left="720"/>
              <w:jc w:val="both"/>
              <w:rPr>
                <w:rFonts w:ascii="Arial" w:hAnsi="Arial" w:cs="Arial"/>
                <w:sz w:val="16"/>
                <w:szCs w:val="16"/>
              </w:rPr>
            </w:pPr>
          </w:p>
          <w:p w14:paraId="64854A45" w14:textId="77777777" w:rsidR="00182BB8" w:rsidRDefault="00182BB8" w:rsidP="00D94C0B">
            <w:pPr>
              <w:jc w:val="both"/>
              <w:rPr>
                <w:rFonts w:ascii="Arial" w:hAnsi="Arial" w:cs="Arial"/>
                <w:sz w:val="16"/>
                <w:szCs w:val="16"/>
              </w:rPr>
            </w:pPr>
          </w:p>
          <w:p w14:paraId="6E611BD0" w14:textId="06C7D21A" w:rsidR="00E05119" w:rsidRPr="00BF2DEF" w:rsidRDefault="008E56E4" w:rsidP="008E56E4">
            <w:pPr>
              <w:jc w:val="both"/>
              <w:rPr>
                <w:rFonts w:ascii="Arial" w:hAnsi="Arial" w:cs="Arial"/>
                <w:sz w:val="16"/>
                <w:szCs w:val="16"/>
              </w:rPr>
            </w:pPr>
            <w:r>
              <w:rPr>
                <w:rFonts w:ascii="Arial" w:hAnsi="Arial" w:cs="Arial"/>
                <w:sz w:val="16"/>
                <w:szCs w:val="16"/>
              </w:rPr>
              <w:t>Dentro do cronograma</w:t>
            </w:r>
            <w:r w:rsidR="000D2B0B">
              <w:rPr>
                <w:rFonts w:ascii="Arial" w:hAnsi="Arial" w:cs="Arial"/>
                <w:sz w:val="16"/>
                <w:szCs w:val="16"/>
              </w:rPr>
              <w:t xml:space="preserve"> – em execução</w:t>
            </w:r>
          </w:p>
        </w:tc>
        <w:tc>
          <w:tcPr>
            <w:tcW w:w="7020" w:type="dxa"/>
            <w:shd w:val="clear" w:color="auto" w:fill="auto"/>
          </w:tcPr>
          <w:p w14:paraId="29A19CAF" w14:textId="1811EB46" w:rsidR="00645412" w:rsidRDefault="00864BA9" w:rsidP="006454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sz w:val="16"/>
                <w:szCs w:val="16"/>
              </w:rPr>
            </w:pPr>
            <w:r>
              <w:rPr>
                <w:rFonts w:ascii="Arial" w:hAnsi="Arial" w:cs="Arial"/>
                <w:color w:val="000000"/>
                <w:sz w:val="16"/>
                <w:szCs w:val="16"/>
              </w:rPr>
              <w:t xml:space="preserve">Foi elaborado </w:t>
            </w:r>
            <w:r w:rsidR="00131EF0">
              <w:rPr>
                <w:rFonts w:ascii="Arial" w:hAnsi="Arial" w:cs="Arial"/>
                <w:color w:val="000000"/>
                <w:sz w:val="16"/>
                <w:szCs w:val="16"/>
              </w:rPr>
              <w:t>termo de referência</w:t>
            </w:r>
            <w:r w:rsidR="00645412" w:rsidRPr="00BF2DEF">
              <w:rPr>
                <w:rFonts w:ascii="Arial" w:hAnsi="Arial" w:cs="Arial"/>
                <w:color w:val="000000"/>
                <w:sz w:val="16"/>
                <w:szCs w:val="16"/>
              </w:rPr>
              <w:t xml:space="preserve"> para contratação de consultoria pessoa jurídica, visando elaborar um diagnóstico inicial de cadeias prioritárias e das capacidades dos empreendimentos comunitários e organizações de produtores - Estudo de demanda local (insumos e produção para venda). Esse levantamento detalhado de fatores chave como volumes comercializados, preços, qualidade, facilidade de acesso, concorrência, pontos de fragilidades e deficiências será usado para orientar as atividades produtivas financiadas nos PGIS</w:t>
            </w:r>
            <w:r w:rsidR="00645412">
              <w:rPr>
                <w:rFonts w:ascii="Arial" w:hAnsi="Arial" w:cs="Arial"/>
                <w:color w:val="000000"/>
                <w:sz w:val="16"/>
                <w:szCs w:val="16"/>
              </w:rPr>
              <w:t>.</w:t>
            </w:r>
            <w:r>
              <w:rPr>
                <w:rFonts w:ascii="Arial" w:hAnsi="Arial" w:cs="Arial"/>
                <w:color w:val="000000"/>
                <w:sz w:val="16"/>
                <w:szCs w:val="16"/>
              </w:rPr>
              <w:t xml:space="preserve"> A pedido do próprio FID</w:t>
            </w:r>
            <w:r w:rsidR="00612BDA">
              <w:rPr>
                <w:rFonts w:ascii="Arial" w:hAnsi="Arial" w:cs="Arial"/>
                <w:color w:val="000000"/>
                <w:sz w:val="16"/>
                <w:szCs w:val="16"/>
              </w:rPr>
              <w:t xml:space="preserve">A, o lançamento da licitação está suspenso para </w:t>
            </w:r>
            <w:r w:rsidR="004A2213">
              <w:rPr>
                <w:rFonts w:ascii="Arial" w:hAnsi="Arial" w:cs="Arial"/>
                <w:color w:val="000000"/>
                <w:sz w:val="16"/>
                <w:szCs w:val="16"/>
              </w:rPr>
              <w:t>avaliação de como prosseguir com esta açã</w:t>
            </w:r>
            <w:r w:rsidR="00FD1655">
              <w:rPr>
                <w:rFonts w:ascii="Arial" w:hAnsi="Arial" w:cs="Arial"/>
                <w:color w:val="000000"/>
                <w:sz w:val="16"/>
                <w:szCs w:val="16"/>
              </w:rPr>
              <w:t>o.</w:t>
            </w:r>
          </w:p>
          <w:p w14:paraId="73235358" w14:textId="77777777" w:rsidR="001E480A" w:rsidRDefault="001E480A" w:rsidP="006454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sz w:val="16"/>
                <w:szCs w:val="16"/>
              </w:rPr>
            </w:pPr>
          </w:p>
          <w:p w14:paraId="045DF406" w14:textId="2A5F5540" w:rsidR="001E480A" w:rsidRDefault="00FD1655" w:rsidP="004C0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sz w:val="16"/>
                <w:szCs w:val="16"/>
              </w:rPr>
            </w:pPr>
            <w:r>
              <w:rPr>
                <w:rFonts w:ascii="Arial" w:hAnsi="Arial" w:cs="Arial"/>
                <w:color w:val="000000"/>
                <w:sz w:val="16"/>
                <w:szCs w:val="16"/>
              </w:rPr>
              <w:t xml:space="preserve">Adicionalmente, </w:t>
            </w:r>
            <w:r w:rsidR="00656538">
              <w:rPr>
                <w:rFonts w:ascii="Arial" w:hAnsi="Arial" w:cs="Arial"/>
                <w:color w:val="000000"/>
                <w:sz w:val="16"/>
                <w:szCs w:val="16"/>
              </w:rPr>
              <w:t>como forma de anteceder o estudo</w:t>
            </w:r>
            <w:r w:rsidR="00A915AA">
              <w:rPr>
                <w:rFonts w:ascii="Arial" w:hAnsi="Arial" w:cs="Arial"/>
                <w:color w:val="000000"/>
                <w:sz w:val="16"/>
                <w:szCs w:val="16"/>
              </w:rPr>
              <w:t xml:space="preserve"> que está suspenso</w:t>
            </w:r>
            <w:r w:rsidR="00EF5A97">
              <w:rPr>
                <w:rFonts w:ascii="Arial" w:hAnsi="Arial" w:cs="Arial"/>
                <w:color w:val="000000"/>
                <w:sz w:val="16"/>
                <w:szCs w:val="16"/>
              </w:rPr>
              <w:t xml:space="preserve"> por ora,</w:t>
            </w:r>
            <w:r w:rsidR="00A915AA">
              <w:rPr>
                <w:rFonts w:ascii="Arial" w:hAnsi="Arial" w:cs="Arial"/>
                <w:color w:val="000000"/>
                <w:sz w:val="16"/>
                <w:szCs w:val="16"/>
              </w:rPr>
              <w:t xml:space="preserve"> </w:t>
            </w:r>
            <w:r w:rsidR="00EF5A97">
              <w:rPr>
                <w:rFonts w:ascii="Arial" w:hAnsi="Arial" w:cs="Arial"/>
                <w:color w:val="000000"/>
                <w:sz w:val="16"/>
                <w:szCs w:val="16"/>
              </w:rPr>
              <w:t>f</w:t>
            </w:r>
            <w:r w:rsidR="00A915AA">
              <w:rPr>
                <w:rFonts w:ascii="Arial" w:hAnsi="Arial" w:cs="Arial"/>
                <w:color w:val="000000"/>
                <w:sz w:val="16"/>
                <w:szCs w:val="16"/>
              </w:rPr>
              <w:t xml:space="preserve">oi </w:t>
            </w:r>
            <w:r w:rsidR="00F73261">
              <w:rPr>
                <w:rFonts w:ascii="Arial" w:hAnsi="Arial" w:cs="Arial"/>
                <w:color w:val="000000"/>
                <w:sz w:val="16"/>
                <w:szCs w:val="16"/>
              </w:rPr>
              <w:t>realiza</w:t>
            </w:r>
            <w:r w:rsidR="00EF5A97">
              <w:rPr>
                <w:rFonts w:ascii="Arial" w:hAnsi="Arial" w:cs="Arial"/>
                <w:color w:val="000000"/>
                <w:sz w:val="16"/>
                <w:szCs w:val="16"/>
              </w:rPr>
              <w:t xml:space="preserve">da a contratação de 08 (oito) consultores pessoa física </w:t>
            </w:r>
            <w:r w:rsidR="00EF5A97" w:rsidRPr="00EF5A97">
              <w:rPr>
                <w:rFonts w:ascii="Arial" w:hAnsi="Arial" w:cs="Arial"/>
                <w:color w:val="000000"/>
                <w:sz w:val="16"/>
                <w:szCs w:val="16"/>
              </w:rPr>
              <w:t>para realizar levantamento de insumos e coleta de dados</w:t>
            </w:r>
            <w:r w:rsidR="00950D12">
              <w:rPr>
                <w:rFonts w:ascii="Arial" w:hAnsi="Arial" w:cs="Arial"/>
                <w:color w:val="000000"/>
                <w:sz w:val="16"/>
                <w:szCs w:val="16"/>
              </w:rPr>
              <w:t>.</w:t>
            </w:r>
            <w:r w:rsidR="001E480A">
              <w:rPr>
                <w:rFonts w:ascii="Arial" w:hAnsi="Arial" w:cs="Arial"/>
                <w:color w:val="000000"/>
                <w:sz w:val="16"/>
                <w:szCs w:val="16"/>
              </w:rPr>
              <w:t xml:space="preserve"> Resultado desse mapeamento são </w:t>
            </w:r>
            <w:r w:rsidR="00EF5A97" w:rsidRPr="00EF5A97">
              <w:rPr>
                <w:rFonts w:ascii="Arial" w:hAnsi="Arial" w:cs="Arial"/>
                <w:color w:val="000000"/>
                <w:sz w:val="16"/>
                <w:szCs w:val="16"/>
              </w:rPr>
              <w:t>diagnósticos socioeconômicos e confecção de mapas referentes às áreas de atuação do projeto PAGES, viabilizando a seleção das comunidades</w:t>
            </w:r>
            <w:r w:rsidR="00A34F4A">
              <w:rPr>
                <w:rFonts w:ascii="Arial" w:hAnsi="Arial" w:cs="Arial"/>
                <w:color w:val="000000"/>
                <w:sz w:val="16"/>
                <w:szCs w:val="16"/>
              </w:rPr>
              <w:t xml:space="preserve"> que participarão do projeto. </w:t>
            </w:r>
          </w:p>
          <w:p w14:paraId="2FEF0375" w14:textId="77777777" w:rsidR="001E480A" w:rsidRDefault="001E480A" w:rsidP="004C0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sz w:val="16"/>
                <w:szCs w:val="16"/>
              </w:rPr>
            </w:pPr>
          </w:p>
          <w:p w14:paraId="3804B61F" w14:textId="5B0A29B6" w:rsidR="00A34F4A" w:rsidRPr="00A34F4A" w:rsidRDefault="00A34F4A" w:rsidP="004C02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sz w:val="16"/>
                <w:szCs w:val="16"/>
              </w:rPr>
            </w:pPr>
            <w:r>
              <w:rPr>
                <w:rFonts w:ascii="Arial" w:hAnsi="Arial" w:cs="Arial"/>
                <w:color w:val="000000"/>
                <w:sz w:val="16"/>
                <w:szCs w:val="16"/>
              </w:rPr>
              <w:t xml:space="preserve">Esta consultoria foi realizada </w:t>
            </w:r>
            <w:r w:rsidR="00725370">
              <w:rPr>
                <w:rFonts w:ascii="Arial" w:hAnsi="Arial" w:cs="Arial"/>
                <w:color w:val="000000"/>
                <w:sz w:val="16"/>
                <w:szCs w:val="16"/>
              </w:rPr>
              <w:t>no mês de março e os seus resultados foram apresentados pelo IMESC na missão de supervisão do FIDA, ocorrida em abril/2024.</w:t>
            </w:r>
          </w:p>
        </w:tc>
      </w:tr>
      <w:tr w:rsidR="00A4675D" w:rsidRPr="00BF2DEF" w14:paraId="290BD2FB" w14:textId="77777777">
        <w:tc>
          <w:tcPr>
            <w:tcW w:w="1908" w:type="dxa"/>
            <w:vMerge/>
            <w:shd w:val="clear" w:color="auto" w:fill="FFFFFF"/>
          </w:tcPr>
          <w:p w14:paraId="4ADACEA8" w14:textId="77777777" w:rsidR="00E05119" w:rsidRPr="00BF2DEF" w:rsidRDefault="00E05119">
            <w:pPr>
              <w:jc w:val="both"/>
              <w:rPr>
                <w:rFonts w:ascii="Arial" w:hAnsi="Arial" w:cs="Arial"/>
                <w:sz w:val="16"/>
                <w:szCs w:val="16"/>
              </w:rPr>
            </w:pPr>
          </w:p>
        </w:tc>
        <w:tc>
          <w:tcPr>
            <w:tcW w:w="2736" w:type="dxa"/>
            <w:shd w:val="clear" w:color="auto" w:fill="auto"/>
          </w:tcPr>
          <w:p w14:paraId="5E751F63" w14:textId="74158647" w:rsidR="00B661DE" w:rsidRDefault="00AE3B36" w:rsidP="00AE3B36">
            <w:pPr>
              <w:rPr>
                <w:rFonts w:ascii="Arial" w:hAnsi="Arial" w:cs="Arial"/>
                <w:sz w:val="16"/>
                <w:szCs w:val="16"/>
              </w:rPr>
            </w:pPr>
            <w:r w:rsidRPr="00BF2DEF">
              <w:rPr>
                <w:rFonts w:ascii="Arial" w:hAnsi="Arial" w:cs="Arial"/>
                <w:b/>
                <w:bCs/>
                <w:sz w:val="16"/>
                <w:szCs w:val="16"/>
              </w:rPr>
              <w:t>Produto 1</w:t>
            </w:r>
            <w:r w:rsidRPr="00BF2DEF">
              <w:rPr>
                <w:rFonts w:ascii="Arial" w:hAnsi="Arial" w:cs="Arial"/>
                <w:sz w:val="16"/>
                <w:szCs w:val="16"/>
              </w:rPr>
              <w:t>: Cadeias de Valor de produtos agroflorestais priorizadas e fortalecidas</w:t>
            </w:r>
          </w:p>
          <w:p w14:paraId="5751521A" w14:textId="77777777" w:rsidR="00D47311" w:rsidRDefault="00D47311" w:rsidP="00AE3B36">
            <w:pPr>
              <w:rPr>
                <w:rFonts w:ascii="Arial" w:hAnsi="Arial" w:cs="Arial"/>
                <w:b/>
                <w:bCs/>
                <w:sz w:val="16"/>
                <w:szCs w:val="16"/>
              </w:rPr>
            </w:pPr>
          </w:p>
          <w:p w14:paraId="4E41FAAC" w14:textId="206AD030" w:rsidR="00E05119" w:rsidRDefault="000D2B0B">
            <w:pPr>
              <w:jc w:val="both"/>
              <w:rPr>
                <w:rFonts w:ascii="Arial" w:hAnsi="Arial" w:cs="Arial"/>
                <w:sz w:val="16"/>
                <w:szCs w:val="16"/>
              </w:rPr>
            </w:pPr>
            <w:r>
              <w:rPr>
                <w:rFonts w:ascii="Arial" w:hAnsi="Arial" w:cs="Arial"/>
                <w:b/>
                <w:bCs/>
                <w:sz w:val="16"/>
                <w:szCs w:val="16"/>
              </w:rPr>
              <w:t>Atividade</w:t>
            </w:r>
            <w:r w:rsidR="00E05119" w:rsidRPr="00BF2DEF">
              <w:rPr>
                <w:rFonts w:ascii="Arial" w:hAnsi="Arial" w:cs="Arial"/>
                <w:b/>
                <w:bCs/>
                <w:sz w:val="16"/>
                <w:szCs w:val="16"/>
              </w:rPr>
              <w:t xml:space="preserve"> 1.2</w:t>
            </w:r>
            <w:r w:rsidR="00E05119" w:rsidRPr="00BF2DEF">
              <w:rPr>
                <w:rFonts w:ascii="Arial" w:hAnsi="Arial" w:cs="Arial"/>
                <w:sz w:val="16"/>
                <w:szCs w:val="16"/>
              </w:rPr>
              <w:t xml:space="preserve"> Prover assessoria técnica em fortalecimento de cadeias priorizadas</w:t>
            </w:r>
          </w:p>
          <w:p w14:paraId="543A6CED" w14:textId="77777777" w:rsidR="00BF2DEF" w:rsidRDefault="00BF2DEF">
            <w:pPr>
              <w:jc w:val="both"/>
              <w:rPr>
                <w:rFonts w:ascii="Arial" w:hAnsi="Arial" w:cs="Arial"/>
                <w:sz w:val="16"/>
                <w:szCs w:val="16"/>
              </w:rPr>
            </w:pPr>
          </w:p>
          <w:p w14:paraId="053ECEEB" w14:textId="77777777" w:rsidR="00BF2DEF" w:rsidRPr="00BF2DEF" w:rsidRDefault="00BF2DEF" w:rsidP="00571ADA">
            <w:pPr>
              <w:jc w:val="both"/>
              <w:rPr>
                <w:rFonts w:ascii="Arial" w:hAnsi="Arial" w:cs="Arial"/>
                <w:sz w:val="16"/>
                <w:szCs w:val="16"/>
              </w:rPr>
            </w:pPr>
          </w:p>
        </w:tc>
        <w:tc>
          <w:tcPr>
            <w:tcW w:w="3294" w:type="dxa"/>
            <w:shd w:val="clear" w:color="auto" w:fill="auto"/>
          </w:tcPr>
          <w:p w14:paraId="5594C09F" w14:textId="77777777" w:rsidR="00535875" w:rsidRDefault="00535875" w:rsidP="00D94C0B">
            <w:pPr>
              <w:jc w:val="both"/>
              <w:rPr>
                <w:rFonts w:ascii="Arial" w:hAnsi="Arial" w:cs="Arial"/>
                <w:sz w:val="16"/>
                <w:szCs w:val="16"/>
              </w:rPr>
            </w:pPr>
          </w:p>
          <w:p w14:paraId="4CA97381" w14:textId="77777777" w:rsidR="00B661DE" w:rsidRDefault="00B661DE" w:rsidP="00D94C0B">
            <w:pPr>
              <w:jc w:val="both"/>
              <w:rPr>
                <w:rFonts w:ascii="Arial" w:hAnsi="Arial" w:cs="Arial"/>
                <w:sz w:val="16"/>
                <w:szCs w:val="16"/>
              </w:rPr>
            </w:pPr>
          </w:p>
          <w:p w14:paraId="1BC0F136" w14:textId="77777777" w:rsidR="00B661DE" w:rsidRDefault="00B661DE" w:rsidP="00D94C0B">
            <w:pPr>
              <w:jc w:val="both"/>
              <w:rPr>
                <w:rFonts w:ascii="Arial" w:hAnsi="Arial" w:cs="Arial"/>
                <w:sz w:val="16"/>
                <w:szCs w:val="16"/>
              </w:rPr>
            </w:pPr>
          </w:p>
          <w:p w14:paraId="53F253D2" w14:textId="77777777" w:rsidR="00B661DE" w:rsidRDefault="00B661DE" w:rsidP="00D94C0B">
            <w:pPr>
              <w:jc w:val="both"/>
              <w:rPr>
                <w:rFonts w:ascii="Arial" w:hAnsi="Arial" w:cs="Arial"/>
                <w:sz w:val="16"/>
                <w:szCs w:val="16"/>
              </w:rPr>
            </w:pPr>
          </w:p>
          <w:p w14:paraId="128689C4" w14:textId="77777777" w:rsidR="00B661DE" w:rsidRDefault="00B661DE" w:rsidP="00D94C0B">
            <w:pPr>
              <w:jc w:val="both"/>
              <w:rPr>
                <w:rFonts w:ascii="Arial" w:hAnsi="Arial" w:cs="Arial"/>
                <w:sz w:val="16"/>
                <w:szCs w:val="16"/>
              </w:rPr>
            </w:pPr>
          </w:p>
          <w:p w14:paraId="4E5FDBF3" w14:textId="7E379A57" w:rsidR="00EE15AB" w:rsidRPr="00BF2DEF" w:rsidRDefault="000D2B0B" w:rsidP="00EE15AB">
            <w:pPr>
              <w:jc w:val="both"/>
              <w:rPr>
                <w:rFonts w:ascii="Arial" w:hAnsi="Arial" w:cs="Arial"/>
                <w:sz w:val="16"/>
                <w:szCs w:val="16"/>
              </w:rPr>
            </w:pPr>
            <w:r>
              <w:rPr>
                <w:rFonts w:ascii="Arial" w:hAnsi="Arial" w:cs="Arial"/>
                <w:sz w:val="16"/>
                <w:szCs w:val="16"/>
              </w:rPr>
              <w:t>Dentro do cronograma – em execução</w:t>
            </w:r>
          </w:p>
          <w:p w14:paraId="4E85D883" w14:textId="77777777" w:rsidR="00B661DE" w:rsidRDefault="00B661DE" w:rsidP="00D94C0B">
            <w:pPr>
              <w:jc w:val="both"/>
              <w:rPr>
                <w:rFonts w:ascii="Arial" w:hAnsi="Arial" w:cs="Arial"/>
                <w:sz w:val="16"/>
                <w:szCs w:val="16"/>
              </w:rPr>
            </w:pPr>
          </w:p>
          <w:p w14:paraId="7FCFEE41" w14:textId="77777777" w:rsidR="00B661DE" w:rsidRDefault="00B661DE" w:rsidP="00D94C0B">
            <w:pPr>
              <w:jc w:val="both"/>
              <w:rPr>
                <w:rFonts w:ascii="Arial" w:hAnsi="Arial" w:cs="Arial"/>
                <w:sz w:val="16"/>
                <w:szCs w:val="16"/>
              </w:rPr>
            </w:pPr>
          </w:p>
          <w:p w14:paraId="66F43D8E" w14:textId="77777777" w:rsidR="00B661DE" w:rsidRDefault="00B661DE" w:rsidP="00D94C0B">
            <w:pPr>
              <w:jc w:val="both"/>
              <w:rPr>
                <w:rFonts w:ascii="Arial" w:hAnsi="Arial" w:cs="Arial"/>
                <w:sz w:val="16"/>
                <w:szCs w:val="16"/>
              </w:rPr>
            </w:pPr>
          </w:p>
          <w:p w14:paraId="42EA59DC" w14:textId="77777777" w:rsidR="00B661DE" w:rsidRDefault="00B661DE" w:rsidP="00D94C0B">
            <w:pPr>
              <w:jc w:val="both"/>
              <w:rPr>
                <w:rFonts w:ascii="Arial" w:hAnsi="Arial" w:cs="Arial"/>
                <w:sz w:val="16"/>
                <w:szCs w:val="16"/>
              </w:rPr>
            </w:pPr>
          </w:p>
          <w:p w14:paraId="33862EA1" w14:textId="77777777" w:rsidR="00B661DE" w:rsidRDefault="00B661DE" w:rsidP="00D94C0B">
            <w:pPr>
              <w:jc w:val="both"/>
              <w:rPr>
                <w:rFonts w:ascii="Arial" w:hAnsi="Arial" w:cs="Arial"/>
                <w:sz w:val="16"/>
                <w:szCs w:val="16"/>
              </w:rPr>
            </w:pPr>
          </w:p>
          <w:p w14:paraId="3DB7AAEF" w14:textId="77777777" w:rsidR="00B661DE" w:rsidRDefault="00B661DE" w:rsidP="00D94C0B">
            <w:pPr>
              <w:jc w:val="both"/>
              <w:rPr>
                <w:rFonts w:ascii="Arial" w:hAnsi="Arial" w:cs="Arial"/>
                <w:sz w:val="16"/>
                <w:szCs w:val="16"/>
              </w:rPr>
            </w:pPr>
          </w:p>
          <w:p w14:paraId="22807CB6" w14:textId="125140DF" w:rsidR="00AC02D3" w:rsidRPr="00BF2DEF" w:rsidRDefault="00AC02D3" w:rsidP="00D94C0B">
            <w:pPr>
              <w:jc w:val="both"/>
              <w:rPr>
                <w:rFonts w:ascii="Arial" w:hAnsi="Arial" w:cs="Arial"/>
                <w:sz w:val="16"/>
                <w:szCs w:val="16"/>
              </w:rPr>
            </w:pPr>
          </w:p>
        </w:tc>
        <w:tc>
          <w:tcPr>
            <w:tcW w:w="7020" w:type="dxa"/>
            <w:shd w:val="clear" w:color="auto" w:fill="auto"/>
          </w:tcPr>
          <w:p w14:paraId="54A36F00" w14:textId="0D062754" w:rsidR="009F065C" w:rsidRDefault="00F45DBA" w:rsidP="00CE0919">
            <w:pPr>
              <w:jc w:val="both"/>
              <w:rPr>
                <w:rFonts w:ascii="Arial" w:hAnsi="Arial" w:cs="Arial"/>
                <w:sz w:val="16"/>
                <w:szCs w:val="16"/>
              </w:rPr>
            </w:pPr>
            <w:r>
              <w:rPr>
                <w:rFonts w:ascii="Arial" w:hAnsi="Arial" w:cs="Arial"/>
                <w:sz w:val="16"/>
                <w:szCs w:val="16"/>
              </w:rPr>
              <w:t xml:space="preserve">No âmbito desta atividade, conforme estava previsto, foi contratada a Coordenadora do Componente 1 - </w:t>
            </w:r>
            <w:r w:rsidRPr="00F45DBA">
              <w:rPr>
                <w:rFonts w:ascii="Arial" w:hAnsi="Arial" w:cs="Arial"/>
                <w:sz w:val="16"/>
                <w:szCs w:val="16"/>
              </w:rPr>
              <w:t>Gestão integrada da paisagem para maior resiliência</w:t>
            </w:r>
            <w:r w:rsidR="00AF4E26">
              <w:rPr>
                <w:rFonts w:ascii="Arial" w:hAnsi="Arial" w:cs="Arial"/>
                <w:sz w:val="16"/>
                <w:szCs w:val="16"/>
              </w:rPr>
              <w:t xml:space="preserve">, contrato iniciado em </w:t>
            </w:r>
            <w:r w:rsidR="00B67CBC">
              <w:rPr>
                <w:rFonts w:ascii="Arial" w:hAnsi="Arial" w:cs="Arial"/>
                <w:sz w:val="16"/>
                <w:szCs w:val="16"/>
              </w:rPr>
              <w:t>junho/2023</w:t>
            </w:r>
            <w:r w:rsidR="00AD39A1">
              <w:rPr>
                <w:rFonts w:ascii="Arial" w:hAnsi="Arial" w:cs="Arial"/>
                <w:sz w:val="16"/>
                <w:szCs w:val="16"/>
              </w:rPr>
              <w:t xml:space="preserve">. </w:t>
            </w:r>
            <w:r w:rsidR="001D59C7">
              <w:rPr>
                <w:rFonts w:ascii="Arial" w:hAnsi="Arial" w:cs="Arial"/>
                <w:sz w:val="16"/>
                <w:szCs w:val="16"/>
              </w:rPr>
              <w:t>A profissional contratada atu</w:t>
            </w:r>
            <w:r w:rsidR="00495B67">
              <w:rPr>
                <w:rFonts w:ascii="Arial" w:hAnsi="Arial" w:cs="Arial"/>
                <w:sz w:val="16"/>
                <w:szCs w:val="16"/>
              </w:rPr>
              <w:t>a</w:t>
            </w:r>
            <w:r w:rsidR="001D59C7">
              <w:rPr>
                <w:rFonts w:ascii="Arial" w:hAnsi="Arial" w:cs="Arial"/>
                <w:sz w:val="16"/>
                <w:szCs w:val="16"/>
              </w:rPr>
              <w:t xml:space="preserve"> na gestão do seu componente, </w:t>
            </w:r>
            <w:r w:rsidR="00F24C51">
              <w:rPr>
                <w:rFonts w:ascii="Arial" w:hAnsi="Arial" w:cs="Arial"/>
                <w:sz w:val="16"/>
                <w:szCs w:val="16"/>
              </w:rPr>
              <w:t>realiza as</w:t>
            </w:r>
            <w:r w:rsidR="00CE3649">
              <w:rPr>
                <w:rFonts w:ascii="Arial" w:hAnsi="Arial" w:cs="Arial"/>
                <w:sz w:val="16"/>
                <w:szCs w:val="16"/>
              </w:rPr>
              <w:t xml:space="preserve"> </w:t>
            </w:r>
            <w:r w:rsidR="00BA317F">
              <w:rPr>
                <w:rFonts w:ascii="Arial" w:hAnsi="Arial" w:cs="Arial"/>
                <w:sz w:val="16"/>
                <w:szCs w:val="16"/>
              </w:rPr>
              <w:t xml:space="preserve">articulações com atores chaves, tais como </w:t>
            </w:r>
            <w:proofErr w:type="spellStart"/>
            <w:r w:rsidR="00BA317F">
              <w:rPr>
                <w:rFonts w:ascii="Arial" w:hAnsi="Arial" w:cs="Arial"/>
                <w:sz w:val="16"/>
                <w:szCs w:val="16"/>
              </w:rPr>
              <w:t>ICMBio</w:t>
            </w:r>
            <w:proofErr w:type="spellEnd"/>
            <w:r w:rsidR="00BA317F">
              <w:rPr>
                <w:rFonts w:ascii="Arial" w:hAnsi="Arial" w:cs="Arial"/>
                <w:sz w:val="16"/>
                <w:szCs w:val="16"/>
              </w:rPr>
              <w:t>,</w:t>
            </w:r>
            <w:r w:rsidR="00EA7315">
              <w:rPr>
                <w:rFonts w:ascii="Arial" w:hAnsi="Arial" w:cs="Arial"/>
                <w:sz w:val="16"/>
                <w:szCs w:val="16"/>
              </w:rPr>
              <w:t xml:space="preserve"> </w:t>
            </w:r>
            <w:r w:rsidR="00BA317F">
              <w:rPr>
                <w:rFonts w:ascii="Arial" w:hAnsi="Arial" w:cs="Arial"/>
                <w:sz w:val="16"/>
                <w:szCs w:val="16"/>
              </w:rPr>
              <w:t xml:space="preserve">Ibama, ISPN, Associações Indígenas, Associações Comunitárias e demais setoriais do Estado. Assim como também teve relevante atuação nas </w:t>
            </w:r>
            <w:r w:rsidR="0002593B">
              <w:rPr>
                <w:rFonts w:ascii="Arial" w:hAnsi="Arial" w:cs="Arial"/>
                <w:sz w:val="16"/>
                <w:szCs w:val="16"/>
              </w:rPr>
              <w:t xml:space="preserve">missões de campo, </w:t>
            </w:r>
            <w:r w:rsidR="00BA317F">
              <w:rPr>
                <w:rFonts w:ascii="Arial" w:hAnsi="Arial" w:cs="Arial"/>
                <w:sz w:val="16"/>
                <w:szCs w:val="16"/>
              </w:rPr>
              <w:t xml:space="preserve">tratativas dos Acordos Subsidiários com </w:t>
            </w:r>
            <w:r w:rsidR="00507DDA">
              <w:rPr>
                <w:rFonts w:ascii="Arial" w:hAnsi="Arial" w:cs="Arial"/>
                <w:sz w:val="16"/>
                <w:szCs w:val="16"/>
              </w:rPr>
              <w:t>o</w:t>
            </w:r>
            <w:r w:rsidR="00BA317F">
              <w:rPr>
                <w:rFonts w:ascii="Arial" w:hAnsi="Arial" w:cs="Arial"/>
                <w:sz w:val="16"/>
                <w:szCs w:val="16"/>
              </w:rPr>
              <w:t>s coexecutor</w:t>
            </w:r>
            <w:r w:rsidR="00507DDA">
              <w:rPr>
                <w:rFonts w:ascii="Arial" w:hAnsi="Arial" w:cs="Arial"/>
                <w:sz w:val="16"/>
                <w:szCs w:val="16"/>
              </w:rPr>
              <w:t>e</w:t>
            </w:r>
            <w:r w:rsidR="00BA317F">
              <w:rPr>
                <w:rFonts w:ascii="Arial" w:hAnsi="Arial" w:cs="Arial"/>
                <w:sz w:val="16"/>
                <w:szCs w:val="16"/>
              </w:rPr>
              <w:t xml:space="preserve">s, </w:t>
            </w:r>
            <w:r w:rsidR="00251481">
              <w:rPr>
                <w:rFonts w:ascii="Arial" w:hAnsi="Arial" w:cs="Arial"/>
                <w:sz w:val="16"/>
                <w:szCs w:val="16"/>
              </w:rPr>
              <w:t>atua na elaboração dos PGAS</w:t>
            </w:r>
            <w:r w:rsidR="00266D5D">
              <w:rPr>
                <w:rFonts w:ascii="Arial" w:hAnsi="Arial" w:cs="Arial"/>
                <w:sz w:val="16"/>
                <w:szCs w:val="16"/>
              </w:rPr>
              <w:t xml:space="preserve"> e PGIS. </w:t>
            </w:r>
          </w:p>
          <w:p w14:paraId="46DE4408" w14:textId="6EB3BDB3" w:rsidR="009F065C" w:rsidRDefault="009F065C" w:rsidP="00CE0919">
            <w:pPr>
              <w:jc w:val="both"/>
              <w:rPr>
                <w:rFonts w:ascii="Arial" w:hAnsi="Arial" w:cs="Arial"/>
                <w:sz w:val="16"/>
                <w:szCs w:val="16"/>
              </w:rPr>
            </w:pPr>
          </w:p>
          <w:p w14:paraId="7F895C9F" w14:textId="478BF937" w:rsidR="009F065C" w:rsidRDefault="00C34392" w:rsidP="00CE0919">
            <w:pPr>
              <w:jc w:val="both"/>
              <w:rPr>
                <w:rFonts w:ascii="Arial" w:hAnsi="Arial" w:cs="Arial"/>
                <w:sz w:val="16"/>
                <w:szCs w:val="16"/>
              </w:rPr>
            </w:pPr>
            <w:r>
              <w:rPr>
                <w:rFonts w:ascii="Arial" w:hAnsi="Arial" w:cs="Arial"/>
                <w:sz w:val="16"/>
                <w:szCs w:val="16"/>
              </w:rPr>
              <w:t xml:space="preserve">Existe ainda a previsão </w:t>
            </w:r>
            <w:r w:rsidR="002D2217">
              <w:rPr>
                <w:rFonts w:ascii="Arial" w:hAnsi="Arial" w:cs="Arial"/>
                <w:sz w:val="16"/>
                <w:szCs w:val="16"/>
              </w:rPr>
              <w:t>de realização das seguintes contratações:</w:t>
            </w:r>
          </w:p>
          <w:p w14:paraId="735B0631" w14:textId="77777777" w:rsidR="00AA2EAB" w:rsidRDefault="00AA2EAB" w:rsidP="00CE0919">
            <w:pPr>
              <w:jc w:val="both"/>
              <w:rPr>
                <w:rFonts w:ascii="Arial" w:hAnsi="Arial" w:cs="Arial"/>
                <w:sz w:val="16"/>
                <w:szCs w:val="16"/>
              </w:rPr>
            </w:pPr>
          </w:p>
          <w:p w14:paraId="1EC0B772" w14:textId="0B956E5C" w:rsidR="009F065C" w:rsidRDefault="00AA2EAB" w:rsidP="00CE0919">
            <w:pPr>
              <w:jc w:val="both"/>
              <w:rPr>
                <w:rFonts w:ascii="Arial" w:hAnsi="Arial" w:cs="Arial"/>
                <w:sz w:val="16"/>
                <w:szCs w:val="16"/>
              </w:rPr>
            </w:pPr>
            <w:r w:rsidRPr="00B003A3">
              <w:rPr>
                <w:rFonts w:ascii="Arial" w:hAnsi="Arial" w:cs="Arial"/>
                <w:b/>
                <w:bCs/>
                <w:sz w:val="16"/>
                <w:szCs w:val="16"/>
              </w:rPr>
              <w:t>1)</w:t>
            </w:r>
            <w:r>
              <w:rPr>
                <w:rFonts w:ascii="Arial" w:hAnsi="Arial" w:cs="Arial"/>
                <w:sz w:val="16"/>
                <w:szCs w:val="16"/>
              </w:rPr>
              <w:t xml:space="preserve"> Contratação de 02 (dois) especialistas em cadeias de valor </w:t>
            </w:r>
            <w:r w:rsidR="00B003A3">
              <w:rPr>
                <w:rFonts w:ascii="Arial" w:hAnsi="Arial" w:cs="Arial"/>
                <w:sz w:val="16"/>
                <w:szCs w:val="16"/>
              </w:rPr>
              <w:t>–</w:t>
            </w:r>
            <w:r>
              <w:rPr>
                <w:rFonts w:ascii="Arial" w:hAnsi="Arial" w:cs="Arial"/>
                <w:sz w:val="16"/>
                <w:szCs w:val="16"/>
              </w:rPr>
              <w:t xml:space="preserve"> </w:t>
            </w:r>
            <w:r w:rsidR="00B003A3">
              <w:rPr>
                <w:rFonts w:ascii="Arial" w:hAnsi="Arial" w:cs="Arial"/>
                <w:sz w:val="16"/>
                <w:szCs w:val="16"/>
              </w:rPr>
              <w:t xml:space="preserve">A UGP/SAF deliberou </w:t>
            </w:r>
            <w:r w:rsidR="00CE7E1F">
              <w:rPr>
                <w:rFonts w:ascii="Arial" w:hAnsi="Arial" w:cs="Arial"/>
                <w:sz w:val="16"/>
                <w:szCs w:val="16"/>
              </w:rPr>
              <w:t>sobre a não</w:t>
            </w:r>
            <w:r w:rsidR="00B003A3">
              <w:rPr>
                <w:rFonts w:ascii="Arial" w:hAnsi="Arial" w:cs="Arial"/>
                <w:sz w:val="16"/>
                <w:szCs w:val="16"/>
              </w:rPr>
              <w:t xml:space="preserve"> contrataç</w:t>
            </w:r>
            <w:r w:rsidR="00CE7E1F">
              <w:rPr>
                <w:rFonts w:ascii="Arial" w:hAnsi="Arial" w:cs="Arial"/>
                <w:sz w:val="16"/>
                <w:szCs w:val="16"/>
              </w:rPr>
              <w:t>ão</w:t>
            </w:r>
            <w:r w:rsidR="00B003A3">
              <w:rPr>
                <w:rFonts w:ascii="Arial" w:hAnsi="Arial" w:cs="Arial"/>
                <w:sz w:val="16"/>
                <w:szCs w:val="16"/>
              </w:rPr>
              <w:t xml:space="preserve"> de tais especialistas via PRODOC</w:t>
            </w:r>
            <w:r w:rsidR="00CE7E1F">
              <w:rPr>
                <w:rFonts w:ascii="Arial" w:hAnsi="Arial" w:cs="Arial"/>
                <w:sz w:val="16"/>
                <w:szCs w:val="16"/>
              </w:rPr>
              <w:t xml:space="preserve">. </w:t>
            </w:r>
            <w:proofErr w:type="gramStart"/>
            <w:r w:rsidR="00CE7E1F">
              <w:rPr>
                <w:rFonts w:ascii="Arial" w:hAnsi="Arial" w:cs="Arial"/>
                <w:sz w:val="16"/>
                <w:szCs w:val="16"/>
              </w:rPr>
              <w:t>Os mesmos</w:t>
            </w:r>
            <w:proofErr w:type="gramEnd"/>
            <w:r w:rsidR="00CE7E1F">
              <w:rPr>
                <w:rFonts w:ascii="Arial" w:hAnsi="Arial" w:cs="Arial"/>
                <w:sz w:val="16"/>
                <w:szCs w:val="16"/>
              </w:rPr>
              <w:t xml:space="preserve"> serão contratados diretamente pela SAF </w:t>
            </w:r>
            <w:r w:rsidR="00E75857">
              <w:rPr>
                <w:rFonts w:ascii="Arial" w:hAnsi="Arial" w:cs="Arial"/>
                <w:sz w:val="16"/>
                <w:szCs w:val="16"/>
              </w:rPr>
              <w:t>por outra via de contratação;</w:t>
            </w:r>
          </w:p>
          <w:p w14:paraId="615A9539" w14:textId="77777777" w:rsidR="00E75857" w:rsidRDefault="00E75857" w:rsidP="00CE0919">
            <w:pPr>
              <w:jc w:val="both"/>
              <w:rPr>
                <w:rFonts w:ascii="Arial" w:hAnsi="Arial" w:cs="Arial"/>
                <w:sz w:val="16"/>
                <w:szCs w:val="16"/>
              </w:rPr>
            </w:pPr>
          </w:p>
          <w:p w14:paraId="38BEAADA" w14:textId="77777777" w:rsidR="00535875" w:rsidRDefault="00E75857" w:rsidP="009C5CEC">
            <w:pPr>
              <w:jc w:val="both"/>
              <w:rPr>
                <w:rFonts w:ascii="Arial" w:hAnsi="Arial" w:cs="Arial"/>
                <w:sz w:val="16"/>
                <w:szCs w:val="16"/>
              </w:rPr>
            </w:pPr>
            <w:r>
              <w:rPr>
                <w:rFonts w:ascii="Arial" w:hAnsi="Arial" w:cs="Arial"/>
                <w:b/>
                <w:bCs/>
                <w:sz w:val="16"/>
                <w:szCs w:val="16"/>
              </w:rPr>
              <w:t>2</w:t>
            </w:r>
            <w:r w:rsidR="00D35060">
              <w:rPr>
                <w:rFonts w:ascii="Arial" w:hAnsi="Arial" w:cs="Arial"/>
                <w:b/>
                <w:bCs/>
                <w:sz w:val="16"/>
                <w:szCs w:val="16"/>
              </w:rPr>
              <w:t xml:space="preserve">) </w:t>
            </w:r>
            <w:r w:rsidR="00F24E13">
              <w:rPr>
                <w:rFonts w:ascii="Arial" w:hAnsi="Arial" w:cs="Arial"/>
                <w:sz w:val="16"/>
                <w:szCs w:val="16"/>
              </w:rPr>
              <w:t>Termo de Referência</w:t>
            </w:r>
            <w:r w:rsidR="00CE0919" w:rsidRPr="00E75857">
              <w:rPr>
                <w:rFonts w:ascii="Arial" w:hAnsi="Arial" w:cs="Arial"/>
                <w:sz w:val="16"/>
                <w:szCs w:val="16"/>
              </w:rPr>
              <w:t xml:space="preserve"> Estudo de Restauração</w:t>
            </w:r>
            <w:r w:rsidR="00645412" w:rsidRPr="00E75857">
              <w:rPr>
                <w:rFonts w:ascii="Arial" w:hAnsi="Arial" w:cs="Arial"/>
                <w:sz w:val="16"/>
                <w:szCs w:val="16"/>
              </w:rPr>
              <w:t xml:space="preserve"> –</w:t>
            </w:r>
            <w:r w:rsidR="00645412">
              <w:rPr>
                <w:rFonts w:ascii="Arial" w:hAnsi="Arial" w:cs="Arial"/>
                <w:b/>
                <w:bCs/>
                <w:sz w:val="16"/>
                <w:szCs w:val="16"/>
              </w:rPr>
              <w:t xml:space="preserve"> </w:t>
            </w:r>
            <w:r w:rsidR="00645412" w:rsidRPr="00645412">
              <w:rPr>
                <w:rFonts w:ascii="Arial" w:hAnsi="Arial" w:cs="Arial"/>
                <w:sz w:val="16"/>
                <w:szCs w:val="16"/>
              </w:rPr>
              <w:t xml:space="preserve">foi elaborado o </w:t>
            </w:r>
            <w:proofErr w:type="spellStart"/>
            <w:r w:rsidR="00CE0919" w:rsidRPr="00645412">
              <w:rPr>
                <w:rFonts w:ascii="Arial" w:hAnsi="Arial" w:cs="Arial"/>
                <w:sz w:val="16"/>
                <w:szCs w:val="16"/>
              </w:rPr>
              <w:t>TdR</w:t>
            </w:r>
            <w:proofErr w:type="spellEnd"/>
            <w:r w:rsidR="005A15E2">
              <w:rPr>
                <w:rFonts w:ascii="Arial" w:hAnsi="Arial" w:cs="Arial"/>
                <w:sz w:val="16"/>
                <w:szCs w:val="16"/>
              </w:rPr>
              <w:t xml:space="preserve"> </w:t>
            </w:r>
            <w:r w:rsidR="00CE0919" w:rsidRPr="00CE0919">
              <w:rPr>
                <w:rFonts w:ascii="Arial" w:hAnsi="Arial" w:cs="Arial"/>
                <w:sz w:val="16"/>
                <w:szCs w:val="16"/>
              </w:rPr>
              <w:t>referente à contratação de</w:t>
            </w:r>
            <w:r w:rsidR="00D35060">
              <w:rPr>
                <w:rFonts w:ascii="Arial" w:hAnsi="Arial" w:cs="Arial"/>
                <w:sz w:val="16"/>
                <w:szCs w:val="16"/>
              </w:rPr>
              <w:t xml:space="preserve"> consultoria</w:t>
            </w:r>
            <w:r w:rsidR="00CE0919" w:rsidRPr="00CE0919">
              <w:rPr>
                <w:rFonts w:ascii="Arial" w:hAnsi="Arial" w:cs="Arial"/>
                <w:sz w:val="16"/>
                <w:szCs w:val="16"/>
              </w:rPr>
              <w:t xml:space="preserve"> pessoa física</w:t>
            </w:r>
            <w:r w:rsidR="005A15E2">
              <w:rPr>
                <w:rFonts w:ascii="Arial" w:hAnsi="Arial" w:cs="Arial"/>
                <w:sz w:val="16"/>
                <w:szCs w:val="16"/>
              </w:rPr>
              <w:t xml:space="preserve"> </w:t>
            </w:r>
            <w:r w:rsidR="005A15E2" w:rsidRPr="005A15E2">
              <w:rPr>
                <w:rFonts w:ascii="Arial" w:hAnsi="Arial" w:cs="Arial"/>
                <w:sz w:val="16"/>
                <w:szCs w:val="16"/>
              </w:rPr>
              <w:t>para condu</w:t>
            </w:r>
            <w:r w:rsidR="005A15E2">
              <w:rPr>
                <w:rFonts w:ascii="Arial" w:hAnsi="Arial" w:cs="Arial"/>
                <w:sz w:val="16"/>
                <w:szCs w:val="16"/>
              </w:rPr>
              <w:t>ção de</w:t>
            </w:r>
            <w:r w:rsidR="005A15E2" w:rsidRPr="005A15E2">
              <w:rPr>
                <w:rFonts w:ascii="Arial" w:hAnsi="Arial" w:cs="Arial"/>
                <w:sz w:val="16"/>
                <w:szCs w:val="16"/>
              </w:rPr>
              <w:t xml:space="preserve"> um estudo abrangente para a restauração ambiental na região do Mosaico Gurupi, envolvendo análises detalhadas da situação atual, identificação de áreas degradadas e formulação de um plano estratégico para a recuperação de 3 mil hectares, priorizando a conectividade entre áreas protegidas, reconhecimento de terras indígenas e unidades de conservação e revitalização de fragmentos florestais</w:t>
            </w:r>
            <w:r w:rsidR="00CE0919" w:rsidRPr="00CE0919">
              <w:rPr>
                <w:rFonts w:ascii="Arial" w:hAnsi="Arial" w:cs="Arial"/>
                <w:sz w:val="16"/>
                <w:szCs w:val="16"/>
              </w:rPr>
              <w:t xml:space="preserve">, deve ser incluído </w:t>
            </w:r>
            <w:r w:rsidR="00CE0919" w:rsidRPr="00CE0919">
              <w:rPr>
                <w:rFonts w:ascii="Arial" w:hAnsi="Arial" w:cs="Arial"/>
                <w:sz w:val="16"/>
                <w:szCs w:val="16"/>
              </w:rPr>
              <w:lastRenderedPageBreak/>
              <w:t xml:space="preserve">no POA e no PAC para prosseguir com o processo de contratação. Após a inclusão e </w:t>
            </w:r>
            <w:r w:rsidR="00645412">
              <w:rPr>
                <w:rFonts w:ascii="Arial" w:hAnsi="Arial" w:cs="Arial"/>
                <w:sz w:val="16"/>
                <w:szCs w:val="16"/>
              </w:rPr>
              <w:t>não objeção</w:t>
            </w:r>
            <w:r w:rsidR="00CE0919" w:rsidRPr="00CE0919">
              <w:rPr>
                <w:rFonts w:ascii="Arial" w:hAnsi="Arial" w:cs="Arial"/>
                <w:sz w:val="16"/>
                <w:szCs w:val="16"/>
              </w:rPr>
              <w:t xml:space="preserve"> do FIDA, o termo poderá ser encaminhado para publicação. </w:t>
            </w:r>
          </w:p>
          <w:p w14:paraId="37D2B238" w14:textId="26C6785B" w:rsidR="00535875" w:rsidRPr="00BF2DEF" w:rsidRDefault="00535875" w:rsidP="009C5CEC">
            <w:pPr>
              <w:jc w:val="both"/>
              <w:rPr>
                <w:rFonts w:ascii="Arial" w:hAnsi="Arial" w:cs="Arial"/>
                <w:sz w:val="16"/>
                <w:szCs w:val="16"/>
              </w:rPr>
            </w:pPr>
          </w:p>
        </w:tc>
      </w:tr>
      <w:tr w:rsidR="00A4675D" w:rsidRPr="00BF2DEF" w14:paraId="62B3CDFA" w14:textId="77777777">
        <w:tc>
          <w:tcPr>
            <w:tcW w:w="1908" w:type="dxa"/>
            <w:vMerge/>
            <w:shd w:val="clear" w:color="auto" w:fill="FFFFFF"/>
          </w:tcPr>
          <w:p w14:paraId="45A9A958" w14:textId="77777777" w:rsidR="00E05119" w:rsidRPr="00BF2DEF" w:rsidRDefault="00E05119">
            <w:pPr>
              <w:jc w:val="both"/>
              <w:rPr>
                <w:rFonts w:ascii="Arial" w:hAnsi="Arial" w:cs="Arial"/>
                <w:sz w:val="16"/>
                <w:szCs w:val="16"/>
              </w:rPr>
            </w:pPr>
          </w:p>
        </w:tc>
        <w:tc>
          <w:tcPr>
            <w:tcW w:w="2736" w:type="dxa"/>
            <w:shd w:val="clear" w:color="auto" w:fill="auto"/>
          </w:tcPr>
          <w:p w14:paraId="5FCEAA60" w14:textId="77777777" w:rsidR="00DA2C56" w:rsidRDefault="00DA2C56" w:rsidP="00DA2C56">
            <w:pPr>
              <w:rPr>
                <w:rFonts w:ascii="Arial" w:hAnsi="Arial" w:cs="Arial"/>
                <w:sz w:val="16"/>
                <w:szCs w:val="16"/>
              </w:rPr>
            </w:pPr>
            <w:r w:rsidRPr="00BF2DEF">
              <w:rPr>
                <w:rFonts w:ascii="Arial" w:hAnsi="Arial" w:cs="Arial"/>
                <w:b/>
                <w:bCs/>
                <w:sz w:val="16"/>
                <w:szCs w:val="16"/>
              </w:rPr>
              <w:t>Produto 1</w:t>
            </w:r>
            <w:r w:rsidRPr="00BF2DEF">
              <w:rPr>
                <w:rFonts w:ascii="Arial" w:hAnsi="Arial" w:cs="Arial"/>
                <w:sz w:val="16"/>
                <w:szCs w:val="16"/>
              </w:rPr>
              <w:t>: Cadeias de Valor de produtos agroflorestais priorizadas e fortalecidas</w:t>
            </w:r>
          </w:p>
          <w:p w14:paraId="08BC9107" w14:textId="77777777" w:rsidR="00640F04" w:rsidRDefault="00640F04">
            <w:pPr>
              <w:jc w:val="both"/>
              <w:rPr>
                <w:rFonts w:ascii="Arial" w:hAnsi="Arial" w:cs="Arial"/>
                <w:b/>
                <w:bCs/>
                <w:sz w:val="16"/>
                <w:szCs w:val="16"/>
              </w:rPr>
            </w:pPr>
          </w:p>
          <w:p w14:paraId="45146933" w14:textId="77777777" w:rsidR="00E05119" w:rsidRPr="00BF2DEF" w:rsidRDefault="00E05119">
            <w:pPr>
              <w:jc w:val="both"/>
              <w:rPr>
                <w:rFonts w:ascii="Arial" w:hAnsi="Arial" w:cs="Arial"/>
                <w:sz w:val="16"/>
                <w:szCs w:val="16"/>
              </w:rPr>
            </w:pPr>
            <w:r w:rsidRPr="00BF2DEF">
              <w:rPr>
                <w:rFonts w:ascii="Arial" w:hAnsi="Arial" w:cs="Arial"/>
                <w:b/>
                <w:bCs/>
                <w:sz w:val="16"/>
                <w:szCs w:val="16"/>
              </w:rPr>
              <w:t>Produto 1.3</w:t>
            </w:r>
            <w:r w:rsidRPr="00BF2DEF">
              <w:rPr>
                <w:rFonts w:ascii="Arial" w:hAnsi="Arial" w:cs="Arial"/>
                <w:sz w:val="16"/>
                <w:szCs w:val="16"/>
              </w:rPr>
              <w:t xml:space="preserve"> Prover assessoria em produção sustentável nas comunidades indígenas e tradicionais</w:t>
            </w:r>
          </w:p>
        </w:tc>
        <w:tc>
          <w:tcPr>
            <w:tcW w:w="3294" w:type="dxa"/>
            <w:shd w:val="clear" w:color="auto" w:fill="auto"/>
          </w:tcPr>
          <w:p w14:paraId="7C20DC34" w14:textId="77777777" w:rsidR="00AE2073" w:rsidRDefault="00AE2073" w:rsidP="00DA2C56">
            <w:pPr>
              <w:jc w:val="both"/>
              <w:rPr>
                <w:rFonts w:ascii="Arial" w:hAnsi="Arial" w:cs="Arial"/>
                <w:sz w:val="16"/>
                <w:szCs w:val="16"/>
              </w:rPr>
            </w:pPr>
          </w:p>
          <w:p w14:paraId="62217AAC" w14:textId="77777777" w:rsidR="00AE2073" w:rsidRDefault="00AE2073" w:rsidP="00DA2C56">
            <w:pPr>
              <w:jc w:val="both"/>
              <w:rPr>
                <w:rFonts w:ascii="Arial" w:hAnsi="Arial" w:cs="Arial"/>
                <w:sz w:val="16"/>
                <w:szCs w:val="16"/>
              </w:rPr>
            </w:pPr>
          </w:p>
          <w:p w14:paraId="2CE96642" w14:textId="13ACAACF" w:rsidR="00DA2C56" w:rsidRPr="00BF2DEF" w:rsidRDefault="00DA2C56" w:rsidP="00DA2C56">
            <w:pPr>
              <w:jc w:val="both"/>
              <w:rPr>
                <w:rFonts w:ascii="Arial" w:hAnsi="Arial" w:cs="Arial"/>
                <w:sz w:val="16"/>
                <w:szCs w:val="16"/>
              </w:rPr>
            </w:pPr>
            <w:r>
              <w:rPr>
                <w:rFonts w:ascii="Arial" w:hAnsi="Arial" w:cs="Arial"/>
                <w:sz w:val="16"/>
                <w:szCs w:val="16"/>
              </w:rPr>
              <w:t>Dentro do cronograma – em execução</w:t>
            </w:r>
          </w:p>
          <w:p w14:paraId="06F36AF7" w14:textId="77777777" w:rsidR="00640F04" w:rsidRDefault="00640F04" w:rsidP="00D94C0B">
            <w:pPr>
              <w:jc w:val="both"/>
              <w:rPr>
                <w:rFonts w:ascii="Arial" w:hAnsi="Arial" w:cs="Arial"/>
                <w:sz w:val="16"/>
                <w:szCs w:val="16"/>
              </w:rPr>
            </w:pPr>
          </w:p>
          <w:p w14:paraId="435B3A68" w14:textId="77777777" w:rsidR="00EE15AB" w:rsidRDefault="00EE15AB" w:rsidP="00D94C0B">
            <w:pPr>
              <w:jc w:val="both"/>
              <w:rPr>
                <w:rFonts w:ascii="Arial" w:hAnsi="Arial" w:cs="Arial"/>
                <w:sz w:val="16"/>
                <w:szCs w:val="16"/>
              </w:rPr>
            </w:pPr>
          </w:p>
          <w:p w14:paraId="431AC4E1" w14:textId="20A0AD05" w:rsidR="00E05119" w:rsidRPr="00CE0919" w:rsidRDefault="00E05119" w:rsidP="00AE2073">
            <w:pPr>
              <w:jc w:val="both"/>
              <w:rPr>
                <w:rFonts w:ascii="Arial" w:hAnsi="Arial" w:cs="Arial"/>
                <w:sz w:val="16"/>
                <w:szCs w:val="16"/>
              </w:rPr>
            </w:pPr>
          </w:p>
        </w:tc>
        <w:tc>
          <w:tcPr>
            <w:tcW w:w="7020" w:type="dxa"/>
            <w:shd w:val="clear" w:color="auto" w:fill="auto"/>
          </w:tcPr>
          <w:p w14:paraId="2A9BF88F" w14:textId="77777777" w:rsidR="005A18F5" w:rsidRDefault="005A18F5" w:rsidP="005A18F5">
            <w:pPr>
              <w:jc w:val="both"/>
              <w:rPr>
                <w:rFonts w:ascii="Arial" w:hAnsi="Arial" w:cs="Arial"/>
                <w:sz w:val="16"/>
                <w:szCs w:val="16"/>
              </w:rPr>
            </w:pPr>
            <w:r>
              <w:rPr>
                <w:rFonts w:ascii="Arial" w:hAnsi="Arial" w:cs="Arial"/>
                <w:sz w:val="16"/>
                <w:szCs w:val="16"/>
              </w:rPr>
              <w:t>No âmbito desta atividade, conforme estava previsto, foi contratado o especialista de Povos e Comunidades Tradicionais (PCT), em outubro/2023.</w:t>
            </w:r>
          </w:p>
          <w:p w14:paraId="61373D58" w14:textId="77777777" w:rsidR="00504E9E" w:rsidRDefault="00504E9E" w:rsidP="005A18F5">
            <w:pPr>
              <w:jc w:val="both"/>
              <w:rPr>
                <w:rFonts w:ascii="Arial" w:hAnsi="Arial" w:cs="Arial"/>
                <w:sz w:val="16"/>
                <w:szCs w:val="16"/>
              </w:rPr>
            </w:pPr>
          </w:p>
          <w:p w14:paraId="3C9B5347" w14:textId="77777777" w:rsidR="005A18F5" w:rsidRDefault="005A18F5" w:rsidP="005A18F5">
            <w:pPr>
              <w:jc w:val="both"/>
              <w:rPr>
                <w:rFonts w:ascii="Arial" w:hAnsi="Arial" w:cs="Arial"/>
                <w:sz w:val="16"/>
                <w:szCs w:val="16"/>
              </w:rPr>
            </w:pPr>
            <w:r>
              <w:rPr>
                <w:rFonts w:ascii="Arial" w:hAnsi="Arial" w:cs="Arial"/>
                <w:sz w:val="16"/>
                <w:szCs w:val="16"/>
              </w:rPr>
              <w:t>O especialista de PCT realizou viagens de campo para territórios indígenas e comunidades quilombolas com o objetivo de apresentar o PAGES e conversar sobre as demandas locais. Foi feita articulação com secretarias Estaduais do governo, representantes da juventude indígena e dos coletivos quilombolas.</w:t>
            </w:r>
          </w:p>
          <w:p w14:paraId="3633D5AA" w14:textId="77777777" w:rsidR="00FA53B5" w:rsidRDefault="00FA53B5" w:rsidP="005A18F5">
            <w:pPr>
              <w:jc w:val="both"/>
              <w:rPr>
                <w:rFonts w:ascii="Arial" w:hAnsi="Arial" w:cs="Arial"/>
                <w:sz w:val="16"/>
                <w:szCs w:val="16"/>
              </w:rPr>
            </w:pPr>
          </w:p>
          <w:p w14:paraId="2DD68FA7" w14:textId="6B48D8D0" w:rsidR="005A18F5" w:rsidRDefault="005A18F5" w:rsidP="005A18F5">
            <w:pPr>
              <w:jc w:val="both"/>
              <w:rPr>
                <w:rFonts w:ascii="Arial" w:hAnsi="Arial" w:cs="Arial"/>
                <w:sz w:val="16"/>
                <w:szCs w:val="16"/>
              </w:rPr>
            </w:pPr>
            <w:r w:rsidRPr="00640F04">
              <w:rPr>
                <w:rFonts w:ascii="Arial" w:hAnsi="Arial" w:cs="Arial"/>
                <w:sz w:val="16"/>
                <w:szCs w:val="16"/>
              </w:rPr>
              <w:t>Foi realizada no dia 11 de março de 2024 uma oficina de consentimento livre, prévio e informado na terra indígena Caru</w:t>
            </w:r>
            <w:r w:rsidR="00234C07">
              <w:rPr>
                <w:rFonts w:ascii="Arial" w:hAnsi="Arial" w:cs="Arial"/>
                <w:sz w:val="16"/>
                <w:szCs w:val="16"/>
              </w:rPr>
              <w:t xml:space="preserve">, </w:t>
            </w:r>
            <w:r w:rsidR="00E931C3">
              <w:rPr>
                <w:rFonts w:ascii="Arial" w:hAnsi="Arial" w:cs="Arial"/>
                <w:sz w:val="16"/>
                <w:szCs w:val="16"/>
              </w:rPr>
              <w:t xml:space="preserve">através da qual </w:t>
            </w:r>
            <w:r w:rsidR="005538D9">
              <w:rPr>
                <w:rFonts w:ascii="Arial" w:hAnsi="Arial" w:cs="Arial"/>
                <w:sz w:val="16"/>
                <w:szCs w:val="16"/>
              </w:rPr>
              <w:t xml:space="preserve">ocorreu a sensibilização </w:t>
            </w:r>
            <w:r w:rsidR="006F2273">
              <w:rPr>
                <w:rFonts w:ascii="Arial" w:hAnsi="Arial" w:cs="Arial"/>
                <w:sz w:val="16"/>
                <w:szCs w:val="16"/>
              </w:rPr>
              <w:t>d</w:t>
            </w:r>
            <w:r w:rsidR="00315B7D">
              <w:rPr>
                <w:rFonts w:ascii="Arial" w:hAnsi="Arial" w:cs="Arial"/>
                <w:sz w:val="16"/>
                <w:szCs w:val="16"/>
              </w:rPr>
              <w:t>a comunidade</w:t>
            </w:r>
            <w:r w:rsidR="0043107B">
              <w:rPr>
                <w:rFonts w:ascii="Arial" w:hAnsi="Arial" w:cs="Arial"/>
                <w:sz w:val="16"/>
                <w:szCs w:val="16"/>
              </w:rPr>
              <w:t xml:space="preserve"> e </w:t>
            </w:r>
            <w:r w:rsidR="001A477C">
              <w:rPr>
                <w:rFonts w:ascii="Arial" w:hAnsi="Arial" w:cs="Arial"/>
                <w:sz w:val="16"/>
                <w:szCs w:val="16"/>
              </w:rPr>
              <w:t xml:space="preserve">resultou no maior envolvimento </w:t>
            </w:r>
            <w:proofErr w:type="gramStart"/>
            <w:r w:rsidR="001A477C">
              <w:rPr>
                <w:rFonts w:ascii="Arial" w:hAnsi="Arial" w:cs="Arial"/>
                <w:sz w:val="16"/>
                <w:szCs w:val="16"/>
              </w:rPr>
              <w:t>dos mesmos</w:t>
            </w:r>
            <w:proofErr w:type="gramEnd"/>
            <w:r w:rsidR="001A477C">
              <w:rPr>
                <w:rFonts w:ascii="Arial" w:hAnsi="Arial" w:cs="Arial"/>
                <w:sz w:val="16"/>
                <w:szCs w:val="16"/>
              </w:rPr>
              <w:t>.</w:t>
            </w:r>
          </w:p>
          <w:p w14:paraId="1B51D0BD" w14:textId="77777777" w:rsidR="005A18F5" w:rsidRDefault="005A18F5" w:rsidP="005A18F5">
            <w:pPr>
              <w:jc w:val="both"/>
              <w:rPr>
                <w:rFonts w:ascii="Arial" w:hAnsi="Arial" w:cs="Arial"/>
                <w:sz w:val="16"/>
                <w:szCs w:val="16"/>
              </w:rPr>
            </w:pPr>
          </w:p>
          <w:p w14:paraId="2CC198AF" w14:textId="77777777" w:rsidR="005A18F5" w:rsidRDefault="005A18F5" w:rsidP="005A18F5">
            <w:pPr>
              <w:jc w:val="both"/>
              <w:rPr>
                <w:rFonts w:ascii="Arial" w:hAnsi="Arial" w:cs="Arial"/>
                <w:sz w:val="16"/>
                <w:szCs w:val="16"/>
              </w:rPr>
            </w:pPr>
            <w:r>
              <w:rPr>
                <w:rFonts w:ascii="Arial" w:hAnsi="Arial" w:cs="Arial"/>
                <w:sz w:val="16"/>
                <w:szCs w:val="16"/>
              </w:rPr>
              <w:t xml:space="preserve">Existe, ainda, a previsão das seguintes contratações: </w:t>
            </w:r>
          </w:p>
          <w:p w14:paraId="1A0B49FE" w14:textId="77777777" w:rsidR="005A18F5" w:rsidRDefault="005A18F5" w:rsidP="005A18F5">
            <w:pPr>
              <w:jc w:val="both"/>
              <w:rPr>
                <w:rFonts w:ascii="Arial" w:hAnsi="Arial" w:cs="Arial"/>
                <w:sz w:val="16"/>
                <w:szCs w:val="16"/>
              </w:rPr>
            </w:pPr>
          </w:p>
          <w:p w14:paraId="3E2255A3" w14:textId="77777777" w:rsidR="005A18F5" w:rsidRDefault="005A18F5" w:rsidP="005A18F5">
            <w:pPr>
              <w:jc w:val="both"/>
              <w:rPr>
                <w:rFonts w:ascii="Arial" w:hAnsi="Arial" w:cs="Arial"/>
                <w:sz w:val="16"/>
                <w:szCs w:val="16"/>
              </w:rPr>
            </w:pPr>
            <w:r>
              <w:rPr>
                <w:rFonts w:ascii="Arial" w:hAnsi="Arial" w:cs="Arial"/>
                <w:sz w:val="16"/>
                <w:szCs w:val="16"/>
              </w:rPr>
              <w:t>1) Contratação de 3 (três)</w:t>
            </w:r>
            <w:r w:rsidRPr="00CE0919">
              <w:rPr>
                <w:rFonts w:ascii="Arial" w:hAnsi="Arial" w:cs="Arial"/>
                <w:sz w:val="16"/>
                <w:szCs w:val="16"/>
              </w:rPr>
              <w:t xml:space="preserve"> </w:t>
            </w:r>
            <w:r>
              <w:rPr>
                <w:rFonts w:ascii="Arial" w:hAnsi="Arial" w:cs="Arial"/>
                <w:sz w:val="16"/>
                <w:szCs w:val="16"/>
              </w:rPr>
              <w:t xml:space="preserve">técnicos ambientais e reflorestamento/comunidades indígenas para as </w:t>
            </w:r>
            <w:proofErr w:type="spellStart"/>
            <w:r>
              <w:rPr>
                <w:rFonts w:ascii="Arial" w:hAnsi="Arial" w:cs="Arial"/>
                <w:sz w:val="16"/>
                <w:szCs w:val="16"/>
              </w:rPr>
              <w:t>UCPs</w:t>
            </w:r>
            <w:proofErr w:type="spellEnd"/>
            <w:r>
              <w:rPr>
                <w:rFonts w:ascii="Arial" w:hAnsi="Arial" w:cs="Arial"/>
                <w:sz w:val="16"/>
                <w:szCs w:val="16"/>
              </w:rPr>
              <w:t xml:space="preserve"> - A UGP/SAF deliberou sobre a não contratação de tais profissionais via PRODOC. </w:t>
            </w:r>
            <w:proofErr w:type="gramStart"/>
            <w:r>
              <w:rPr>
                <w:rFonts w:ascii="Arial" w:hAnsi="Arial" w:cs="Arial"/>
                <w:sz w:val="16"/>
                <w:szCs w:val="16"/>
              </w:rPr>
              <w:t>Os mesmos</w:t>
            </w:r>
            <w:proofErr w:type="gramEnd"/>
            <w:r>
              <w:rPr>
                <w:rFonts w:ascii="Arial" w:hAnsi="Arial" w:cs="Arial"/>
                <w:sz w:val="16"/>
                <w:szCs w:val="16"/>
              </w:rPr>
              <w:t xml:space="preserve"> serão contratados diretamente pela SAF por outra via de contratação;</w:t>
            </w:r>
          </w:p>
          <w:p w14:paraId="463C292E" w14:textId="77777777" w:rsidR="005A18F5" w:rsidRDefault="005A18F5" w:rsidP="005A18F5">
            <w:pPr>
              <w:jc w:val="both"/>
              <w:rPr>
                <w:rFonts w:ascii="Arial" w:hAnsi="Arial" w:cs="Arial"/>
                <w:sz w:val="16"/>
                <w:szCs w:val="16"/>
              </w:rPr>
            </w:pPr>
          </w:p>
          <w:p w14:paraId="0D0490D2" w14:textId="77777777" w:rsidR="005A18F5" w:rsidRDefault="005A18F5" w:rsidP="005A18F5">
            <w:pPr>
              <w:jc w:val="both"/>
              <w:rPr>
                <w:rFonts w:ascii="Arial" w:hAnsi="Arial" w:cs="Arial"/>
                <w:b/>
                <w:bCs/>
                <w:sz w:val="16"/>
                <w:szCs w:val="16"/>
              </w:rPr>
            </w:pPr>
          </w:p>
          <w:p w14:paraId="03348A3B" w14:textId="199701B2" w:rsidR="005A18F5" w:rsidRDefault="005A18F5" w:rsidP="005A18F5">
            <w:pPr>
              <w:jc w:val="both"/>
              <w:rPr>
                <w:rFonts w:ascii="Arial" w:hAnsi="Arial" w:cs="Arial"/>
                <w:sz w:val="16"/>
                <w:szCs w:val="16"/>
              </w:rPr>
            </w:pPr>
            <w:r w:rsidRPr="00376235">
              <w:rPr>
                <w:rFonts w:ascii="Arial" w:hAnsi="Arial" w:cs="Arial"/>
                <w:sz w:val="16"/>
                <w:szCs w:val="16"/>
              </w:rPr>
              <w:t>2)</w:t>
            </w:r>
            <w:r w:rsidRPr="00CE0919">
              <w:rPr>
                <w:rFonts w:ascii="Arial" w:hAnsi="Arial" w:cs="Arial"/>
                <w:b/>
                <w:bCs/>
                <w:sz w:val="16"/>
                <w:szCs w:val="16"/>
              </w:rPr>
              <w:t xml:space="preserve"> </w:t>
            </w:r>
            <w:r w:rsidRPr="00067C07">
              <w:rPr>
                <w:rFonts w:ascii="Arial" w:hAnsi="Arial" w:cs="Arial"/>
                <w:sz w:val="16"/>
                <w:szCs w:val="16"/>
              </w:rPr>
              <w:t>T</w:t>
            </w:r>
            <w:r w:rsidR="00860D89">
              <w:rPr>
                <w:rFonts w:ascii="Arial" w:hAnsi="Arial" w:cs="Arial"/>
                <w:sz w:val="16"/>
                <w:szCs w:val="16"/>
              </w:rPr>
              <w:t>ermo de Referência Planos de Gestão</w:t>
            </w:r>
            <w:r w:rsidRPr="00067C07">
              <w:rPr>
                <w:rFonts w:ascii="Arial" w:hAnsi="Arial" w:cs="Arial"/>
                <w:sz w:val="16"/>
                <w:szCs w:val="16"/>
              </w:rPr>
              <w:t xml:space="preserve"> </w:t>
            </w:r>
            <w:r w:rsidR="00D602B8">
              <w:rPr>
                <w:rFonts w:ascii="Arial" w:hAnsi="Arial" w:cs="Arial"/>
                <w:sz w:val="16"/>
                <w:szCs w:val="16"/>
              </w:rPr>
              <w:t>Territorial e Ambiental</w:t>
            </w:r>
            <w:r w:rsidRPr="00067C07">
              <w:rPr>
                <w:rFonts w:ascii="Arial" w:hAnsi="Arial" w:cs="Arial"/>
                <w:sz w:val="16"/>
                <w:szCs w:val="16"/>
              </w:rPr>
              <w:t xml:space="preserve"> </w:t>
            </w:r>
            <w:r w:rsidR="00D602B8">
              <w:rPr>
                <w:rFonts w:ascii="Arial" w:hAnsi="Arial" w:cs="Arial"/>
                <w:sz w:val="16"/>
                <w:szCs w:val="16"/>
              </w:rPr>
              <w:t>(</w:t>
            </w:r>
            <w:r w:rsidRPr="00067C07">
              <w:rPr>
                <w:rFonts w:ascii="Arial" w:hAnsi="Arial" w:cs="Arial"/>
                <w:sz w:val="16"/>
                <w:szCs w:val="16"/>
              </w:rPr>
              <w:t>PGTA</w:t>
            </w:r>
            <w:r w:rsidR="00D602B8">
              <w:rPr>
                <w:rFonts w:ascii="Arial" w:hAnsi="Arial" w:cs="Arial"/>
                <w:sz w:val="16"/>
                <w:szCs w:val="16"/>
              </w:rPr>
              <w:t>)</w:t>
            </w:r>
            <w:r w:rsidRPr="00067C07">
              <w:rPr>
                <w:rFonts w:ascii="Arial" w:hAnsi="Arial" w:cs="Arial"/>
                <w:sz w:val="16"/>
                <w:szCs w:val="16"/>
              </w:rPr>
              <w:t xml:space="preserve"> –</w:t>
            </w:r>
            <w:r>
              <w:rPr>
                <w:rFonts w:ascii="Arial" w:hAnsi="Arial" w:cs="Arial"/>
                <w:b/>
                <w:bCs/>
                <w:sz w:val="16"/>
                <w:szCs w:val="16"/>
              </w:rPr>
              <w:t xml:space="preserve"> </w:t>
            </w:r>
            <w:r w:rsidRPr="00D73272">
              <w:rPr>
                <w:rFonts w:ascii="Arial" w:hAnsi="Arial" w:cs="Arial"/>
                <w:sz w:val="16"/>
                <w:szCs w:val="16"/>
              </w:rPr>
              <w:t>Contratação de consultoria pessoa jurídica especializada para apoiar os povos Guajajara, Ka'apor e Awá-Guajá no processo de elaboração de seus Planos de Gestão Territorial e Ambiental (PGTA) das Terras Indígenas Caru, Rio Pindaré, Awá, Araribóia e Alto Turiaçu com a finalidade de cumprir as metas estabelecidas PAGES junto aos povos indígenas no estado do Maranhão</w:t>
            </w:r>
            <w:r>
              <w:rPr>
                <w:rFonts w:ascii="Arial" w:hAnsi="Arial" w:cs="Arial"/>
                <w:sz w:val="16"/>
                <w:szCs w:val="16"/>
              </w:rPr>
              <w:t xml:space="preserve"> – </w:t>
            </w:r>
            <w:r w:rsidRPr="005C120B">
              <w:rPr>
                <w:rFonts w:ascii="Arial" w:hAnsi="Arial" w:cs="Arial"/>
                <w:sz w:val="16"/>
                <w:szCs w:val="16"/>
              </w:rPr>
              <w:t xml:space="preserve">o </w:t>
            </w:r>
            <w:proofErr w:type="spellStart"/>
            <w:r w:rsidRPr="005C120B">
              <w:rPr>
                <w:rFonts w:ascii="Arial" w:hAnsi="Arial" w:cs="Arial"/>
                <w:sz w:val="16"/>
                <w:szCs w:val="16"/>
              </w:rPr>
              <w:t>TdR</w:t>
            </w:r>
            <w:proofErr w:type="spellEnd"/>
            <w:r w:rsidRPr="005C120B">
              <w:rPr>
                <w:rFonts w:ascii="Arial" w:hAnsi="Arial" w:cs="Arial"/>
                <w:sz w:val="16"/>
                <w:szCs w:val="16"/>
              </w:rPr>
              <w:t xml:space="preserve"> está </w:t>
            </w:r>
            <w:r>
              <w:rPr>
                <w:rFonts w:ascii="Arial" w:hAnsi="Arial" w:cs="Arial"/>
                <w:sz w:val="16"/>
                <w:szCs w:val="16"/>
              </w:rPr>
              <w:t>em elaboração.</w:t>
            </w:r>
          </w:p>
          <w:p w14:paraId="11A7A6EB" w14:textId="77777777" w:rsidR="005A18F5" w:rsidRDefault="005A18F5" w:rsidP="005A18F5">
            <w:pPr>
              <w:jc w:val="both"/>
              <w:rPr>
                <w:rFonts w:ascii="Arial" w:hAnsi="Arial" w:cs="Arial"/>
                <w:sz w:val="16"/>
                <w:szCs w:val="16"/>
              </w:rPr>
            </w:pPr>
          </w:p>
          <w:p w14:paraId="247C6DC7" w14:textId="7ABDED66" w:rsidR="00FB6C0E" w:rsidRPr="000F08DE" w:rsidRDefault="005A18F5" w:rsidP="00F418E2">
            <w:pPr>
              <w:jc w:val="both"/>
              <w:rPr>
                <w:rFonts w:ascii="Arial" w:hAnsi="Arial" w:cs="Arial"/>
                <w:sz w:val="16"/>
                <w:szCs w:val="16"/>
              </w:rPr>
            </w:pPr>
            <w:r w:rsidRPr="00141CC8">
              <w:rPr>
                <w:rFonts w:ascii="Arial" w:hAnsi="Arial" w:cs="Arial"/>
                <w:sz w:val="16"/>
                <w:szCs w:val="16"/>
              </w:rPr>
              <w:t xml:space="preserve">Adicionalmente às ações diretamente realizadas e previstas para serem realizadas via PRODOC, o projeto PAGES está </w:t>
            </w:r>
            <w:r w:rsidR="000F08DE" w:rsidRPr="00141CC8">
              <w:rPr>
                <w:rFonts w:ascii="Arial" w:hAnsi="Arial" w:cs="Arial"/>
                <w:sz w:val="16"/>
                <w:szCs w:val="16"/>
              </w:rPr>
              <w:t>conduzindo as ações necessárias para a formulação do</w:t>
            </w:r>
            <w:r w:rsidRPr="000F08DE">
              <w:rPr>
                <w:rFonts w:ascii="Arial" w:hAnsi="Arial" w:cs="Arial"/>
                <w:sz w:val="16"/>
                <w:szCs w:val="16"/>
              </w:rPr>
              <w:t xml:space="preserve"> PGIS Indígena</w:t>
            </w:r>
            <w:r w:rsidR="00FF4BA1">
              <w:rPr>
                <w:rFonts w:ascii="Arial" w:hAnsi="Arial" w:cs="Arial"/>
                <w:sz w:val="16"/>
                <w:szCs w:val="16"/>
              </w:rPr>
              <w:t>, através do</w:t>
            </w:r>
            <w:r w:rsidR="00312DA1">
              <w:rPr>
                <w:rFonts w:ascii="Arial" w:hAnsi="Arial" w:cs="Arial"/>
                <w:sz w:val="16"/>
                <w:szCs w:val="16"/>
              </w:rPr>
              <w:t xml:space="preserve"> qual será contratada assistência técnica especializada</w:t>
            </w:r>
            <w:r w:rsidR="004528D7">
              <w:rPr>
                <w:rFonts w:ascii="Arial" w:hAnsi="Arial" w:cs="Arial"/>
                <w:sz w:val="16"/>
                <w:szCs w:val="16"/>
              </w:rPr>
              <w:t xml:space="preserve"> em povos</w:t>
            </w:r>
            <w:r w:rsidR="002F32B3">
              <w:rPr>
                <w:rFonts w:ascii="Arial" w:hAnsi="Arial" w:cs="Arial"/>
                <w:sz w:val="16"/>
                <w:szCs w:val="16"/>
              </w:rPr>
              <w:t xml:space="preserve"> indígenas </w:t>
            </w:r>
            <w:r w:rsidR="007877D3">
              <w:rPr>
                <w:rFonts w:ascii="Arial" w:hAnsi="Arial" w:cs="Arial"/>
                <w:sz w:val="16"/>
                <w:szCs w:val="16"/>
              </w:rPr>
              <w:t xml:space="preserve">para a elaboração dos projetos produtivos </w:t>
            </w:r>
            <w:r w:rsidR="004F2A5E">
              <w:rPr>
                <w:rFonts w:ascii="Arial" w:hAnsi="Arial" w:cs="Arial"/>
                <w:sz w:val="16"/>
                <w:szCs w:val="16"/>
              </w:rPr>
              <w:t>que serão realizados</w:t>
            </w:r>
            <w:r w:rsidR="00F00FBA">
              <w:rPr>
                <w:rFonts w:ascii="Arial" w:hAnsi="Arial" w:cs="Arial"/>
                <w:sz w:val="16"/>
                <w:szCs w:val="16"/>
              </w:rPr>
              <w:t xml:space="preserve"> através de termo de colaboração firmado com as entidades representativas.</w:t>
            </w:r>
            <w:r w:rsidR="005003B6">
              <w:rPr>
                <w:rFonts w:ascii="Arial" w:hAnsi="Arial" w:cs="Arial"/>
                <w:sz w:val="16"/>
                <w:szCs w:val="16"/>
              </w:rPr>
              <w:t xml:space="preserve"> </w:t>
            </w:r>
            <w:r w:rsidR="00607A7F">
              <w:rPr>
                <w:rFonts w:ascii="Arial" w:hAnsi="Arial" w:cs="Arial"/>
                <w:sz w:val="16"/>
                <w:szCs w:val="16"/>
              </w:rPr>
              <w:t xml:space="preserve">Assim como </w:t>
            </w:r>
            <w:r w:rsidR="00A75ECB">
              <w:rPr>
                <w:rFonts w:ascii="Arial" w:hAnsi="Arial" w:cs="Arial"/>
                <w:sz w:val="16"/>
                <w:szCs w:val="16"/>
              </w:rPr>
              <w:t xml:space="preserve">estão sendo conduzidas ações referentes </w:t>
            </w:r>
            <w:r w:rsidR="00050E26">
              <w:rPr>
                <w:rFonts w:ascii="Arial" w:hAnsi="Arial" w:cs="Arial"/>
                <w:sz w:val="16"/>
                <w:szCs w:val="16"/>
              </w:rPr>
              <w:t xml:space="preserve">ao projeto </w:t>
            </w:r>
            <w:r w:rsidR="006C169C">
              <w:rPr>
                <w:rFonts w:ascii="Arial" w:hAnsi="Arial" w:cs="Arial"/>
                <w:sz w:val="16"/>
                <w:szCs w:val="16"/>
              </w:rPr>
              <w:t xml:space="preserve">piloto </w:t>
            </w:r>
            <w:r w:rsidR="00050E26">
              <w:rPr>
                <w:rFonts w:ascii="Arial" w:hAnsi="Arial" w:cs="Arial"/>
                <w:sz w:val="16"/>
                <w:szCs w:val="16"/>
              </w:rPr>
              <w:t>de</w:t>
            </w:r>
            <w:r w:rsidR="00987B52">
              <w:rPr>
                <w:rFonts w:ascii="Arial" w:hAnsi="Arial" w:cs="Arial"/>
                <w:sz w:val="16"/>
                <w:szCs w:val="16"/>
              </w:rPr>
              <w:t xml:space="preserve"> </w:t>
            </w:r>
            <w:r w:rsidRPr="000F08DE">
              <w:rPr>
                <w:rFonts w:ascii="Arial" w:hAnsi="Arial" w:cs="Arial"/>
                <w:sz w:val="16"/>
                <w:szCs w:val="16"/>
              </w:rPr>
              <w:t>Mobilidade Indígena</w:t>
            </w:r>
            <w:r w:rsidR="00FF4BA1">
              <w:rPr>
                <w:rFonts w:ascii="Arial" w:hAnsi="Arial" w:cs="Arial"/>
                <w:sz w:val="16"/>
                <w:szCs w:val="16"/>
              </w:rPr>
              <w:t>,</w:t>
            </w:r>
            <w:r w:rsidR="00050E26">
              <w:rPr>
                <w:rFonts w:ascii="Arial" w:hAnsi="Arial" w:cs="Arial"/>
                <w:sz w:val="16"/>
                <w:szCs w:val="16"/>
              </w:rPr>
              <w:t xml:space="preserve"> </w:t>
            </w:r>
            <w:r w:rsidR="00892EF0">
              <w:rPr>
                <w:rFonts w:ascii="Arial" w:hAnsi="Arial" w:cs="Arial"/>
                <w:sz w:val="16"/>
                <w:szCs w:val="16"/>
              </w:rPr>
              <w:t>que através</w:t>
            </w:r>
            <w:r w:rsidR="003F7C72">
              <w:rPr>
                <w:rFonts w:ascii="Arial" w:hAnsi="Arial" w:cs="Arial"/>
                <w:sz w:val="16"/>
                <w:szCs w:val="16"/>
              </w:rPr>
              <w:t xml:space="preserve"> da doação de bicicletas,</w:t>
            </w:r>
            <w:r w:rsidR="00517E44">
              <w:rPr>
                <w:rFonts w:ascii="Arial" w:hAnsi="Arial" w:cs="Arial"/>
                <w:sz w:val="16"/>
                <w:szCs w:val="16"/>
              </w:rPr>
              <w:t xml:space="preserve"> será fomentada a </w:t>
            </w:r>
            <w:r w:rsidR="006C169C">
              <w:rPr>
                <w:rFonts w:ascii="Arial" w:hAnsi="Arial" w:cs="Arial"/>
                <w:sz w:val="16"/>
                <w:szCs w:val="16"/>
              </w:rPr>
              <w:t xml:space="preserve">utilização do </w:t>
            </w:r>
            <w:r w:rsidR="004B6590">
              <w:rPr>
                <w:rFonts w:ascii="Arial" w:hAnsi="Arial" w:cs="Arial"/>
                <w:sz w:val="16"/>
                <w:szCs w:val="16"/>
              </w:rPr>
              <w:t>uso de bicicleta nas atividades cotidianas</w:t>
            </w:r>
            <w:r w:rsidR="006C169C">
              <w:rPr>
                <w:rFonts w:ascii="Arial" w:hAnsi="Arial" w:cs="Arial"/>
                <w:sz w:val="16"/>
                <w:szCs w:val="16"/>
              </w:rPr>
              <w:t>.</w:t>
            </w:r>
            <w:r w:rsidR="006C565F">
              <w:rPr>
                <w:rFonts w:ascii="Arial" w:hAnsi="Arial" w:cs="Arial"/>
                <w:sz w:val="16"/>
                <w:szCs w:val="16"/>
              </w:rPr>
              <w:t xml:space="preserve"> </w:t>
            </w:r>
          </w:p>
          <w:p w14:paraId="10D551E7" w14:textId="59601632" w:rsidR="00FB6C0E" w:rsidRPr="00BF2DEF" w:rsidRDefault="00FB6C0E" w:rsidP="00F418E2">
            <w:pPr>
              <w:jc w:val="both"/>
              <w:rPr>
                <w:rFonts w:ascii="Arial" w:hAnsi="Arial" w:cs="Arial"/>
                <w:sz w:val="16"/>
                <w:szCs w:val="16"/>
              </w:rPr>
            </w:pPr>
          </w:p>
        </w:tc>
      </w:tr>
      <w:tr w:rsidR="00A4675D" w:rsidRPr="00BF2DEF" w14:paraId="421E2A67" w14:textId="77777777">
        <w:tc>
          <w:tcPr>
            <w:tcW w:w="1908" w:type="dxa"/>
            <w:vMerge w:val="restart"/>
            <w:shd w:val="clear" w:color="auto" w:fill="FFFFFF"/>
          </w:tcPr>
          <w:p w14:paraId="26F1DF77" w14:textId="77777777" w:rsidR="00AC5400" w:rsidRPr="00BF2DEF" w:rsidRDefault="00AC5400">
            <w:pPr>
              <w:tabs>
                <w:tab w:val="left" w:pos="498"/>
              </w:tabs>
              <w:jc w:val="both"/>
              <w:rPr>
                <w:rFonts w:ascii="Arial" w:hAnsi="Arial" w:cs="Arial"/>
                <w:b/>
                <w:bCs/>
                <w:sz w:val="16"/>
                <w:szCs w:val="16"/>
              </w:rPr>
            </w:pPr>
          </w:p>
          <w:p w14:paraId="2816A46F" w14:textId="77777777" w:rsidR="00AC5400" w:rsidRPr="00BF2DEF" w:rsidRDefault="00AC5400">
            <w:pPr>
              <w:tabs>
                <w:tab w:val="left" w:pos="498"/>
              </w:tabs>
              <w:jc w:val="both"/>
              <w:rPr>
                <w:rFonts w:ascii="Arial" w:hAnsi="Arial" w:cs="Arial"/>
                <w:b/>
                <w:bCs/>
                <w:sz w:val="16"/>
                <w:szCs w:val="16"/>
              </w:rPr>
            </w:pPr>
          </w:p>
          <w:p w14:paraId="07AF05C1" w14:textId="77777777" w:rsidR="00AC5400" w:rsidRPr="00BF2DEF" w:rsidRDefault="00AC5400">
            <w:pPr>
              <w:tabs>
                <w:tab w:val="left" w:pos="498"/>
              </w:tabs>
              <w:jc w:val="both"/>
              <w:rPr>
                <w:rFonts w:ascii="Arial" w:hAnsi="Arial" w:cs="Arial"/>
                <w:b/>
                <w:bCs/>
                <w:sz w:val="16"/>
                <w:szCs w:val="16"/>
              </w:rPr>
            </w:pPr>
          </w:p>
          <w:p w14:paraId="607C5EE7" w14:textId="77777777" w:rsidR="00AC5400" w:rsidRPr="00BF2DEF" w:rsidRDefault="00AC5400">
            <w:pPr>
              <w:tabs>
                <w:tab w:val="left" w:pos="498"/>
              </w:tabs>
              <w:jc w:val="both"/>
              <w:rPr>
                <w:rFonts w:ascii="Arial" w:hAnsi="Arial" w:cs="Arial"/>
                <w:b/>
                <w:bCs/>
                <w:sz w:val="16"/>
                <w:szCs w:val="16"/>
              </w:rPr>
            </w:pPr>
          </w:p>
          <w:p w14:paraId="1E51C10D" w14:textId="77777777" w:rsidR="00AC5400" w:rsidRPr="00BF2DEF" w:rsidRDefault="00AC5400">
            <w:pPr>
              <w:tabs>
                <w:tab w:val="left" w:pos="498"/>
              </w:tabs>
              <w:jc w:val="both"/>
              <w:rPr>
                <w:rFonts w:ascii="Arial" w:hAnsi="Arial" w:cs="Arial"/>
                <w:b/>
                <w:bCs/>
                <w:sz w:val="16"/>
                <w:szCs w:val="16"/>
              </w:rPr>
            </w:pPr>
          </w:p>
          <w:p w14:paraId="4167D03C" w14:textId="77777777" w:rsidR="00AC5400" w:rsidRPr="00BF2DEF" w:rsidRDefault="00AC5400">
            <w:pPr>
              <w:tabs>
                <w:tab w:val="left" w:pos="498"/>
              </w:tabs>
              <w:jc w:val="both"/>
              <w:rPr>
                <w:rFonts w:ascii="Arial" w:hAnsi="Arial" w:cs="Arial"/>
                <w:b/>
                <w:bCs/>
                <w:sz w:val="16"/>
                <w:szCs w:val="16"/>
              </w:rPr>
            </w:pPr>
          </w:p>
          <w:p w14:paraId="46AC76B2" w14:textId="77777777" w:rsidR="00AC5400" w:rsidRPr="00BF2DEF" w:rsidRDefault="00AC5400">
            <w:pPr>
              <w:tabs>
                <w:tab w:val="left" w:pos="498"/>
              </w:tabs>
              <w:jc w:val="both"/>
              <w:rPr>
                <w:rFonts w:ascii="Arial" w:hAnsi="Arial" w:cs="Arial"/>
                <w:b/>
                <w:bCs/>
                <w:sz w:val="16"/>
                <w:szCs w:val="16"/>
              </w:rPr>
            </w:pPr>
          </w:p>
          <w:p w14:paraId="61526FE4" w14:textId="77777777" w:rsidR="00AC5400" w:rsidRPr="00BF2DEF" w:rsidRDefault="00AC5400">
            <w:pPr>
              <w:tabs>
                <w:tab w:val="left" w:pos="498"/>
              </w:tabs>
              <w:jc w:val="both"/>
              <w:rPr>
                <w:rFonts w:ascii="Arial" w:hAnsi="Arial" w:cs="Arial"/>
                <w:b/>
                <w:bCs/>
                <w:sz w:val="16"/>
                <w:szCs w:val="16"/>
              </w:rPr>
            </w:pPr>
          </w:p>
          <w:p w14:paraId="329B66E1" w14:textId="77777777" w:rsidR="00AC5400" w:rsidRPr="00BF2DEF" w:rsidRDefault="00AC5400">
            <w:pPr>
              <w:tabs>
                <w:tab w:val="left" w:pos="498"/>
              </w:tabs>
              <w:jc w:val="both"/>
              <w:rPr>
                <w:rFonts w:ascii="Arial" w:hAnsi="Arial" w:cs="Arial"/>
                <w:b/>
                <w:bCs/>
                <w:sz w:val="16"/>
                <w:szCs w:val="16"/>
              </w:rPr>
            </w:pPr>
          </w:p>
          <w:p w14:paraId="0EC6928B" w14:textId="77777777" w:rsidR="00AC5400" w:rsidRPr="00BF2DEF" w:rsidRDefault="00AC5400">
            <w:pPr>
              <w:tabs>
                <w:tab w:val="left" w:pos="498"/>
              </w:tabs>
              <w:jc w:val="both"/>
              <w:rPr>
                <w:rFonts w:ascii="Arial" w:hAnsi="Arial" w:cs="Arial"/>
                <w:b/>
                <w:bCs/>
                <w:sz w:val="16"/>
                <w:szCs w:val="16"/>
              </w:rPr>
            </w:pPr>
          </w:p>
          <w:p w14:paraId="72F098F0" w14:textId="77777777" w:rsidR="00AC5400" w:rsidRPr="00BF2DEF" w:rsidRDefault="00AC5400">
            <w:pPr>
              <w:tabs>
                <w:tab w:val="left" w:pos="498"/>
              </w:tabs>
              <w:jc w:val="both"/>
              <w:rPr>
                <w:rFonts w:ascii="Arial" w:hAnsi="Arial" w:cs="Arial"/>
                <w:b/>
                <w:bCs/>
                <w:sz w:val="16"/>
                <w:szCs w:val="16"/>
              </w:rPr>
            </w:pPr>
          </w:p>
          <w:p w14:paraId="1328231B" w14:textId="77777777" w:rsidR="00AC5400" w:rsidRPr="00BF2DEF" w:rsidRDefault="00AC5400">
            <w:pPr>
              <w:tabs>
                <w:tab w:val="left" w:pos="498"/>
              </w:tabs>
              <w:jc w:val="both"/>
              <w:rPr>
                <w:rFonts w:ascii="Arial" w:hAnsi="Arial" w:cs="Arial"/>
                <w:b/>
                <w:bCs/>
                <w:sz w:val="16"/>
                <w:szCs w:val="16"/>
              </w:rPr>
            </w:pPr>
          </w:p>
          <w:p w14:paraId="05D7764A" w14:textId="77777777" w:rsidR="00AC5400" w:rsidRPr="00BF2DEF" w:rsidRDefault="00AC5400">
            <w:pPr>
              <w:tabs>
                <w:tab w:val="left" w:pos="498"/>
              </w:tabs>
              <w:jc w:val="both"/>
              <w:rPr>
                <w:rFonts w:ascii="Arial" w:hAnsi="Arial" w:cs="Arial"/>
                <w:b/>
                <w:bCs/>
                <w:sz w:val="16"/>
                <w:szCs w:val="16"/>
              </w:rPr>
            </w:pPr>
          </w:p>
          <w:p w14:paraId="35E1A031" w14:textId="77777777" w:rsidR="00AC5400" w:rsidRPr="00BF2DEF" w:rsidRDefault="00AC5400">
            <w:pPr>
              <w:tabs>
                <w:tab w:val="left" w:pos="498"/>
              </w:tabs>
              <w:jc w:val="both"/>
              <w:rPr>
                <w:rFonts w:ascii="Arial" w:hAnsi="Arial" w:cs="Arial"/>
                <w:b/>
                <w:bCs/>
                <w:sz w:val="16"/>
                <w:szCs w:val="16"/>
              </w:rPr>
            </w:pPr>
          </w:p>
          <w:p w14:paraId="2BCB5131" w14:textId="77777777" w:rsidR="00AC5400" w:rsidRPr="00BF2DEF" w:rsidRDefault="00AC5400">
            <w:pPr>
              <w:tabs>
                <w:tab w:val="left" w:pos="498"/>
              </w:tabs>
              <w:jc w:val="both"/>
              <w:rPr>
                <w:rFonts w:ascii="Arial" w:hAnsi="Arial" w:cs="Arial"/>
                <w:b/>
                <w:bCs/>
                <w:sz w:val="16"/>
                <w:szCs w:val="16"/>
              </w:rPr>
            </w:pPr>
          </w:p>
          <w:p w14:paraId="31F69307" w14:textId="77777777" w:rsidR="00AC5400" w:rsidRPr="00BF2DEF" w:rsidRDefault="00AC5400">
            <w:pPr>
              <w:tabs>
                <w:tab w:val="left" w:pos="498"/>
              </w:tabs>
              <w:jc w:val="both"/>
              <w:rPr>
                <w:rFonts w:ascii="Arial" w:hAnsi="Arial" w:cs="Arial"/>
                <w:b/>
                <w:bCs/>
                <w:sz w:val="16"/>
                <w:szCs w:val="16"/>
              </w:rPr>
            </w:pPr>
          </w:p>
          <w:p w14:paraId="100ADC1D" w14:textId="77777777" w:rsidR="00457AA8" w:rsidRDefault="00457AA8" w:rsidP="00457AA8">
            <w:pPr>
              <w:rPr>
                <w:rFonts w:ascii="Arial" w:hAnsi="Arial" w:cs="Arial"/>
                <w:b/>
                <w:bCs/>
                <w:sz w:val="16"/>
                <w:szCs w:val="16"/>
              </w:rPr>
            </w:pPr>
            <w:r w:rsidRPr="00D8196A">
              <w:rPr>
                <w:rFonts w:ascii="Arial" w:eastAsia="Arial" w:hAnsi="Arial" w:cs="Arial"/>
                <w:sz w:val="18"/>
                <w:szCs w:val="18"/>
              </w:rPr>
              <w:lastRenderedPageBreak/>
              <w:t>A análise de progresso para alcance de resultados pode ser acompanhada na análise de progresso dos produtos, assim como também nas informações constantes do relatório.</w:t>
            </w:r>
          </w:p>
          <w:p w14:paraId="5B733F4B" w14:textId="01AAC9C3" w:rsidR="00AC5400" w:rsidRPr="00BF2DEF" w:rsidRDefault="00AC5400">
            <w:pPr>
              <w:tabs>
                <w:tab w:val="left" w:pos="498"/>
              </w:tabs>
              <w:jc w:val="both"/>
              <w:rPr>
                <w:rFonts w:ascii="Arial" w:hAnsi="Arial" w:cs="Arial"/>
                <w:sz w:val="16"/>
                <w:szCs w:val="16"/>
              </w:rPr>
            </w:pPr>
          </w:p>
        </w:tc>
        <w:tc>
          <w:tcPr>
            <w:tcW w:w="2736" w:type="dxa"/>
            <w:shd w:val="clear" w:color="auto" w:fill="auto"/>
          </w:tcPr>
          <w:p w14:paraId="6ABC5736" w14:textId="312B4204" w:rsidR="00B661DE" w:rsidRDefault="00457AA8">
            <w:pPr>
              <w:jc w:val="both"/>
              <w:rPr>
                <w:rFonts w:ascii="Arial" w:hAnsi="Arial" w:cs="Arial"/>
                <w:b/>
                <w:bCs/>
                <w:sz w:val="16"/>
                <w:szCs w:val="16"/>
              </w:rPr>
            </w:pPr>
            <w:r w:rsidRPr="00BF2DEF">
              <w:rPr>
                <w:rFonts w:ascii="Arial" w:hAnsi="Arial" w:cs="Arial"/>
                <w:b/>
                <w:bCs/>
                <w:sz w:val="16"/>
                <w:szCs w:val="16"/>
              </w:rPr>
              <w:lastRenderedPageBreak/>
              <w:t>Produto 2:</w:t>
            </w:r>
            <w:r w:rsidRPr="00BF2DEF">
              <w:rPr>
                <w:rFonts w:ascii="Arial" w:hAnsi="Arial" w:cs="Arial"/>
                <w:sz w:val="16"/>
                <w:szCs w:val="16"/>
              </w:rPr>
              <w:t xml:space="preserve"> Capacidades institucionais do Governo do Estado do Maranhão para desenvolvimento rural sustentável fortalecidas</w:t>
            </w:r>
          </w:p>
          <w:p w14:paraId="514D6E28" w14:textId="77777777" w:rsidR="00B661DE" w:rsidRDefault="00B661DE">
            <w:pPr>
              <w:jc w:val="both"/>
              <w:rPr>
                <w:rFonts w:ascii="Arial" w:hAnsi="Arial" w:cs="Arial"/>
                <w:b/>
                <w:bCs/>
                <w:sz w:val="16"/>
                <w:szCs w:val="16"/>
              </w:rPr>
            </w:pPr>
          </w:p>
          <w:p w14:paraId="52701D85" w14:textId="6F056945" w:rsidR="00535875" w:rsidRPr="00BF2DEF" w:rsidRDefault="00C13CA4" w:rsidP="001B2069">
            <w:pPr>
              <w:jc w:val="both"/>
              <w:rPr>
                <w:rFonts w:ascii="Arial" w:hAnsi="Arial" w:cs="Arial"/>
                <w:sz w:val="16"/>
                <w:szCs w:val="16"/>
              </w:rPr>
            </w:pPr>
            <w:r>
              <w:rPr>
                <w:rFonts w:ascii="Arial" w:hAnsi="Arial" w:cs="Arial"/>
                <w:b/>
                <w:bCs/>
                <w:sz w:val="16"/>
                <w:szCs w:val="16"/>
              </w:rPr>
              <w:t>Atividade</w:t>
            </w:r>
            <w:r w:rsidR="00AC5400" w:rsidRPr="00BF2DEF">
              <w:rPr>
                <w:rFonts w:ascii="Arial" w:hAnsi="Arial" w:cs="Arial"/>
                <w:b/>
                <w:bCs/>
                <w:sz w:val="16"/>
                <w:szCs w:val="16"/>
              </w:rPr>
              <w:t xml:space="preserve"> 2.1</w:t>
            </w:r>
            <w:r w:rsidR="00AC5400" w:rsidRPr="00BF2DEF">
              <w:rPr>
                <w:rFonts w:ascii="Arial" w:hAnsi="Arial" w:cs="Arial"/>
                <w:sz w:val="16"/>
                <w:szCs w:val="16"/>
              </w:rPr>
              <w:t xml:space="preserve"> Elaborar e implementar programa de capacitação para agentes profissionais e agentes agroambientais, professores e alunos das Escolas Família Agrícolas (EFA)</w:t>
            </w:r>
          </w:p>
        </w:tc>
        <w:tc>
          <w:tcPr>
            <w:tcW w:w="3294" w:type="dxa"/>
            <w:shd w:val="clear" w:color="auto" w:fill="auto"/>
          </w:tcPr>
          <w:p w14:paraId="32295940" w14:textId="77777777" w:rsidR="0040300A" w:rsidRDefault="0040300A" w:rsidP="00D94C0B">
            <w:pPr>
              <w:jc w:val="both"/>
              <w:rPr>
                <w:rFonts w:ascii="Arial" w:hAnsi="Arial" w:cs="Arial"/>
                <w:sz w:val="16"/>
                <w:szCs w:val="16"/>
              </w:rPr>
            </w:pPr>
          </w:p>
          <w:p w14:paraId="7751AF3C" w14:textId="77777777" w:rsidR="00B661DE" w:rsidRDefault="00B661DE" w:rsidP="00D94C0B">
            <w:pPr>
              <w:jc w:val="both"/>
              <w:rPr>
                <w:rFonts w:ascii="Arial" w:hAnsi="Arial" w:cs="Arial"/>
                <w:sz w:val="16"/>
                <w:szCs w:val="16"/>
              </w:rPr>
            </w:pPr>
          </w:p>
          <w:p w14:paraId="13BC797A" w14:textId="77777777" w:rsidR="00B661DE" w:rsidRDefault="00B661DE" w:rsidP="00D94C0B">
            <w:pPr>
              <w:jc w:val="both"/>
              <w:rPr>
                <w:rFonts w:ascii="Arial" w:hAnsi="Arial" w:cs="Arial"/>
                <w:sz w:val="16"/>
                <w:szCs w:val="16"/>
              </w:rPr>
            </w:pPr>
          </w:p>
          <w:p w14:paraId="408CE75B" w14:textId="77777777" w:rsidR="00B661DE" w:rsidRDefault="00B661DE" w:rsidP="00D94C0B">
            <w:pPr>
              <w:jc w:val="both"/>
              <w:rPr>
                <w:rFonts w:ascii="Arial" w:hAnsi="Arial" w:cs="Arial"/>
                <w:sz w:val="16"/>
                <w:szCs w:val="16"/>
              </w:rPr>
            </w:pPr>
          </w:p>
          <w:p w14:paraId="78946413" w14:textId="77777777" w:rsidR="00B661DE" w:rsidRDefault="00B661DE" w:rsidP="00D94C0B">
            <w:pPr>
              <w:jc w:val="both"/>
              <w:rPr>
                <w:rFonts w:ascii="Arial" w:hAnsi="Arial" w:cs="Arial"/>
                <w:sz w:val="16"/>
                <w:szCs w:val="16"/>
              </w:rPr>
            </w:pPr>
          </w:p>
          <w:p w14:paraId="6FD01AD2" w14:textId="77777777" w:rsidR="00B661DE" w:rsidRDefault="00B661DE" w:rsidP="00D94C0B">
            <w:pPr>
              <w:jc w:val="both"/>
              <w:rPr>
                <w:rFonts w:ascii="Arial" w:hAnsi="Arial" w:cs="Arial"/>
                <w:sz w:val="16"/>
                <w:szCs w:val="16"/>
              </w:rPr>
            </w:pPr>
          </w:p>
          <w:p w14:paraId="1DA1D61D" w14:textId="77777777" w:rsidR="00B661DE" w:rsidRDefault="00B661DE" w:rsidP="00D94C0B">
            <w:pPr>
              <w:jc w:val="both"/>
              <w:rPr>
                <w:rFonts w:ascii="Arial" w:hAnsi="Arial" w:cs="Arial"/>
                <w:sz w:val="16"/>
                <w:szCs w:val="16"/>
              </w:rPr>
            </w:pPr>
          </w:p>
          <w:p w14:paraId="63490D69" w14:textId="5F5AB0CC" w:rsidR="00B661DE" w:rsidRDefault="00EF4A86" w:rsidP="00D94C0B">
            <w:pPr>
              <w:jc w:val="both"/>
              <w:rPr>
                <w:rFonts w:ascii="Arial" w:hAnsi="Arial" w:cs="Arial"/>
                <w:sz w:val="16"/>
                <w:szCs w:val="16"/>
              </w:rPr>
            </w:pPr>
            <w:r w:rsidRPr="00EF4A86">
              <w:rPr>
                <w:rFonts w:ascii="Arial" w:hAnsi="Arial" w:cs="Arial"/>
                <w:sz w:val="16"/>
                <w:szCs w:val="16"/>
              </w:rPr>
              <w:t>Não implementado / não iniciado</w:t>
            </w:r>
          </w:p>
          <w:p w14:paraId="049472CE" w14:textId="77777777" w:rsidR="00B661DE" w:rsidRDefault="00B661DE" w:rsidP="00D94C0B">
            <w:pPr>
              <w:jc w:val="both"/>
              <w:rPr>
                <w:rFonts w:ascii="Arial" w:hAnsi="Arial" w:cs="Arial"/>
                <w:sz w:val="16"/>
                <w:szCs w:val="16"/>
              </w:rPr>
            </w:pPr>
          </w:p>
          <w:p w14:paraId="4E04ED67" w14:textId="77777777" w:rsidR="00B661DE" w:rsidRDefault="00B661DE" w:rsidP="00D94C0B">
            <w:pPr>
              <w:jc w:val="both"/>
              <w:rPr>
                <w:rFonts w:ascii="Arial" w:hAnsi="Arial" w:cs="Arial"/>
                <w:sz w:val="16"/>
                <w:szCs w:val="16"/>
              </w:rPr>
            </w:pPr>
          </w:p>
          <w:p w14:paraId="2E145479" w14:textId="77777777" w:rsidR="00B661DE" w:rsidRDefault="00B661DE" w:rsidP="00D94C0B">
            <w:pPr>
              <w:jc w:val="both"/>
              <w:rPr>
                <w:rFonts w:ascii="Arial" w:hAnsi="Arial" w:cs="Arial"/>
                <w:sz w:val="16"/>
                <w:szCs w:val="16"/>
              </w:rPr>
            </w:pPr>
          </w:p>
          <w:p w14:paraId="5CF96771" w14:textId="77777777" w:rsidR="00B661DE" w:rsidRDefault="00B661DE" w:rsidP="00D94C0B">
            <w:pPr>
              <w:jc w:val="both"/>
              <w:rPr>
                <w:rFonts w:ascii="Arial" w:hAnsi="Arial" w:cs="Arial"/>
                <w:sz w:val="16"/>
                <w:szCs w:val="16"/>
              </w:rPr>
            </w:pPr>
          </w:p>
          <w:p w14:paraId="3FF3F501" w14:textId="6E4C34A1" w:rsidR="00535875" w:rsidRPr="00BF2DEF" w:rsidRDefault="00535875" w:rsidP="00C81571">
            <w:pPr>
              <w:jc w:val="both"/>
              <w:rPr>
                <w:rFonts w:ascii="Arial" w:hAnsi="Arial" w:cs="Arial"/>
                <w:sz w:val="16"/>
                <w:szCs w:val="16"/>
              </w:rPr>
            </w:pPr>
          </w:p>
        </w:tc>
        <w:tc>
          <w:tcPr>
            <w:tcW w:w="7020" w:type="dxa"/>
            <w:shd w:val="clear" w:color="auto" w:fill="auto"/>
          </w:tcPr>
          <w:p w14:paraId="5A035E25" w14:textId="1D67E7D2" w:rsidR="001B1D5E" w:rsidRDefault="00EB621E" w:rsidP="001B1D5E">
            <w:pPr>
              <w:jc w:val="both"/>
              <w:rPr>
                <w:rFonts w:ascii="Arial" w:hAnsi="Arial" w:cs="Arial"/>
                <w:sz w:val="16"/>
                <w:szCs w:val="16"/>
              </w:rPr>
            </w:pPr>
            <w:r>
              <w:rPr>
                <w:rFonts w:ascii="Arial" w:hAnsi="Arial" w:cs="Arial"/>
                <w:sz w:val="16"/>
                <w:szCs w:val="16"/>
              </w:rPr>
              <w:t xml:space="preserve">Considerando que o projeto estava no início de sua implementação, </w:t>
            </w:r>
            <w:r w:rsidR="00894C47">
              <w:rPr>
                <w:rFonts w:ascii="Arial" w:hAnsi="Arial" w:cs="Arial"/>
                <w:sz w:val="16"/>
                <w:szCs w:val="16"/>
              </w:rPr>
              <w:t>est</w:t>
            </w:r>
            <w:r w:rsidR="007F2557">
              <w:rPr>
                <w:rFonts w:ascii="Arial" w:hAnsi="Arial" w:cs="Arial"/>
                <w:sz w:val="16"/>
                <w:szCs w:val="16"/>
              </w:rPr>
              <w:t>á</w:t>
            </w:r>
            <w:r w:rsidR="00894C47">
              <w:rPr>
                <w:rFonts w:ascii="Arial" w:hAnsi="Arial" w:cs="Arial"/>
                <w:sz w:val="16"/>
                <w:szCs w:val="16"/>
              </w:rPr>
              <w:t xml:space="preserve"> atividade foi postergada para </w:t>
            </w:r>
            <w:r w:rsidR="00BB0FC4">
              <w:rPr>
                <w:rFonts w:ascii="Arial" w:hAnsi="Arial" w:cs="Arial"/>
                <w:sz w:val="16"/>
                <w:szCs w:val="16"/>
              </w:rPr>
              <w:t xml:space="preserve">o segundo ano de execução do </w:t>
            </w:r>
            <w:r w:rsidR="00D15EB1">
              <w:rPr>
                <w:rFonts w:ascii="Arial" w:hAnsi="Arial" w:cs="Arial"/>
                <w:sz w:val="16"/>
                <w:szCs w:val="16"/>
              </w:rPr>
              <w:t>PRODOC</w:t>
            </w:r>
            <w:r w:rsidR="008152C1">
              <w:rPr>
                <w:rFonts w:ascii="Arial" w:hAnsi="Arial" w:cs="Arial"/>
                <w:sz w:val="16"/>
                <w:szCs w:val="16"/>
              </w:rPr>
              <w:t xml:space="preserve">. A SAF/UGP prevê </w:t>
            </w:r>
            <w:r w:rsidR="008113E9">
              <w:rPr>
                <w:rFonts w:ascii="Arial" w:hAnsi="Arial" w:cs="Arial"/>
                <w:sz w:val="16"/>
                <w:szCs w:val="16"/>
              </w:rPr>
              <w:t>a</w:t>
            </w:r>
            <w:r w:rsidR="001B1D5E">
              <w:rPr>
                <w:rFonts w:ascii="Arial" w:hAnsi="Arial" w:cs="Arial"/>
                <w:sz w:val="16"/>
                <w:szCs w:val="16"/>
              </w:rPr>
              <w:t xml:space="preserve"> realiza</w:t>
            </w:r>
            <w:r w:rsidR="008113E9">
              <w:rPr>
                <w:rFonts w:ascii="Arial" w:hAnsi="Arial" w:cs="Arial"/>
                <w:sz w:val="16"/>
                <w:szCs w:val="16"/>
              </w:rPr>
              <w:t>ção</w:t>
            </w:r>
            <w:r w:rsidR="00CB2FAC">
              <w:rPr>
                <w:rFonts w:ascii="Arial" w:hAnsi="Arial" w:cs="Arial"/>
                <w:sz w:val="16"/>
                <w:szCs w:val="16"/>
              </w:rPr>
              <w:t xml:space="preserve"> de</w:t>
            </w:r>
            <w:r w:rsidR="008152C1">
              <w:rPr>
                <w:rFonts w:ascii="Arial" w:hAnsi="Arial" w:cs="Arial"/>
                <w:sz w:val="16"/>
                <w:szCs w:val="16"/>
              </w:rPr>
              <w:t xml:space="preserve"> </w:t>
            </w:r>
            <w:r w:rsidR="001B1D5E">
              <w:rPr>
                <w:rFonts w:ascii="Arial" w:hAnsi="Arial" w:cs="Arial"/>
                <w:sz w:val="16"/>
                <w:szCs w:val="16"/>
              </w:rPr>
              <w:t>40</w:t>
            </w:r>
            <w:r w:rsidR="008152C1">
              <w:rPr>
                <w:rFonts w:ascii="Arial" w:hAnsi="Arial" w:cs="Arial"/>
                <w:sz w:val="16"/>
                <w:szCs w:val="16"/>
              </w:rPr>
              <w:t xml:space="preserve"> oficinas</w:t>
            </w:r>
            <w:r w:rsidR="001B1D5E">
              <w:rPr>
                <w:rFonts w:ascii="Arial" w:hAnsi="Arial" w:cs="Arial"/>
                <w:sz w:val="16"/>
                <w:szCs w:val="16"/>
              </w:rPr>
              <w:t xml:space="preserve"> em 2024 e 40 em 2025</w:t>
            </w:r>
            <w:r w:rsidR="008152C1">
              <w:rPr>
                <w:rFonts w:ascii="Arial" w:hAnsi="Arial" w:cs="Arial"/>
                <w:sz w:val="16"/>
                <w:szCs w:val="16"/>
              </w:rPr>
              <w:t>.</w:t>
            </w:r>
          </w:p>
          <w:p w14:paraId="4E3F98EB" w14:textId="77777777" w:rsidR="001B1D5E" w:rsidRDefault="001B1D5E" w:rsidP="001B1D5E">
            <w:pPr>
              <w:jc w:val="both"/>
              <w:rPr>
                <w:rFonts w:ascii="Arial" w:hAnsi="Arial" w:cs="Arial"/>
                <w:sz w:val="16"/>
                <w:szCs w:val="16"/>
                <w:highlight w:val="yellow"/>
              </w:rPr>
            </w:pPr>
          </w:p>
          <w:p w14:paraId="48E87769" w14:textId="7ED73581" w:rsidR="00C81571" w:rsidRDefault="00A86E99" w:rsidP="00A86E99">
            <w:pPr>
              <w:jc w:val="both"/>
              <w:rPr>
                <w:rFonts w:ascii="Arial" w:hAnsi="Arial" w:cs="Arial"/>
                <w:sz w:val="16"/>
                <w:szCs w:val="16"/>
              </w:rPr>
            </w:pPr>
            <w:r>
              <w:rPr>
                <w:rFonts w:ascii="Arial" w:hAnsi="Arial" w:cs="Arial"/>
                <w:sz w:val="16"/>
                <w:szCs w:val="16"/>
              </w:rPr>
              <w:t xml:space="preserve">No que concerne à contratação de </w:t>
            </w:r>
            <w:r w:rsidR="001B1D5E">
              <w:rPr>
                <w:rFonts w:ascii="Arial" w:hAnsi="Arial" w:cs="Arial"/>
                <w:sz w:val="16"/>
                <w:szCs w:val="16"/>
              </w:rPr>
              <w:t xml:space="preserve">especialista de fortalecimento de organizações </w:t>
            </w:r>
            <w:r>
              <w:rPr>
                <w:rFonts w:ascii="Arial" w:hAnsi="Arial" w:cs="Arial"/>
                <w:sz w:val="16"/>
                <w:szCs w:val="16"/>
              </w:rPr>
              <w:t>para as</w:t>
            </w:r>
            <w:r w:rsidR="001B1D5E">
              <w:rPr>
                <w:rFonts w:ascii="Arial" w:hAnsi="Arial" w:cs="Arial"/>
                <w:sz w:val="16"/>
                <w:szCs w:val="16"/>
              </w:rPr>
              <w:t xml:space="preserve"> </w:t>
            </w:r>
            <w:proofErr w:type="spellStart"/>
            <w:r w:rsidR="001B1D5E">
              <w:rPr>
                <w:rFonts w:ascii="Arial" w:hAnsi="Arial" w:cs="Arial"/>
                <w:sz w:val="16"/>
                <w:szCs w:val="16"/>
              </w:rPr>
              <w:t>UCP</w:t>
            </w:r>
            <w:r>
              <w:rPr>
                <w:rFonts w:ascii="Arial" w:hAnsi="Arial" w:cs="Arial"/>
                <w:sz w:val="16"/>
                <w:szCs w:val="16"/>
              </w:rPr>
              <w:t>s</w:t>
            </w:r>
            <w:proofErr w:type="spellEnd"/>
            <w:r>
              <w:rPr>
                <w:rFonts w:ascii="Arial" w:hAnsi="Arial" w:cs="Arial"/>
                <w:sz w:val="16"/>
                <w:szCs w:val="16"/>
              </w:rPr>
              <w:t>,</w:t>
            </w:r>
            <w:r w:rsidR="009A477D">
              <w:rPr>
                <w:rFonts w:ascii="Arial" w:hAnsi="Arial" w:cs="Arial"/>
                <w:sz w:val="16"/>
                <w:szCs w:val="16"/>
              </w:rPr>
              <w:t xml:space="preserve"> a</w:t>
            </w:r>
            <w:r>
              <w:rPr>
                <w:rFonts w:ascii="Arial" w:hAnsi="Arial" w:cs="Arial"/>
                <w:sz w:val="16"/>
                <w:szCs w:val="16"/>
              </w:rPr>
              <w:t xml:space="preserve"> UGP/SAF deliberou sobre a não contratação via PRODOC. </w:t>
            </w:r>
            <w:r w:rsidR="00932F1B">
              <w:rPr>
                <w:rFonts w:ascii="Arial" w:hAnsi="Arial" w:cs="Arial"/>
                <w:sz w:val="16"/>
                <w:szCs w:val="16"/>
              </w:rPr>
              <w:t>Isso</w:t>
            </w:r>
            <w:r>
              <w:rPr>
                <w:rFonts w:ascii="Arial" w:hAnsi="Arial" w:cs="Arial"/>
                <w:sz w:val="16"/>
                <w:szCs w:val="16"/>
              </w:rPr>
              <w:t xml:space="preserve"> ser</w:t>
            </w:r>
            <w:r w:rsidR="009A477D">
              <w:rPr>
                <w:rFonts w:ascii="Arial" w:hAnsi="Arial" w:cs="Arial"/>
                <w:sz w:val="16"/>
                <w:szCs w:val="16"/>
              </w:rPr>
              <w:t>á</w:t>
            </w:r>
            <w:r>
              <w:rPr>
                <w:rFonts w:ascii="Arial" w:hAnsi="Arial" w:cs="Arial"/>
                <w:sz w:val="16"/>
                <w:szCs w:val="16"/>
              </w:rPr>
              <w:t xml:space="preserve"> contratado diretamente pela SAF por outra via de contratação</w:t>
            </w:r>
            <w:r w:rsidR="009A477D">
              <w:rPr>
                <w:rFonts w:ascii="Arial" w:hAnsi="Arial" w:cs="Arial"/>
                <w:sz w:val="16"/>
                <w:szCs w:val="16"/>
              </w:rPr>
              <w:t>.</w:t>
            </w:r>
          </w:p>
          <w:p w14:paraId="5B609637" w14:textId="77777777" w:rsidR="00C81571" w:rsidRDefault="00C81571">
            <w:pPr>
              <w:jc w:val="both"/>
              <w:rPr>
                <w:rFonts w:ascii="Arial" w:hAnsi="Arial" w:cs="Arial"/>
                <w:sz w:val="16"/>
                <w:szCs w:val="16"/>
              </w:rPr>
            </w:pPr>
          </w:p>
          <w:p w14:paraId="5FB51CC9" w14:textId="77777777" w:rsidR="0040300A" w:rsidRPr="00BF2DEF" w:rsidRDefault="0040300A" w:rsidP="009A477D">
            <w:pPr>
              <w:jc w:val="both"/>
              <w:rPr>
                <w:rFonts w:ascii="Arial" w:hAnsi="Arial" w:cs="Arial"/>
                <w:sz w:val="16"/>
                <w:szCs w:val="16"/>
              </w:rPr>
            </w:pPr>
          </w:p>
        </w:tc>
      </w:tr>
      <w:tr w:rsidR="00A4675D" w:rsidRPr="00BF2DEF" w14:paraId="23ED607F" w14:textId="77777777">
        <w:tc>
          <w:tcPr>
            <w:tcW w:w="1908" w:type="dxa"/>
            <w:vMerge/>
            <w:shd w:val="clear" w:color="auto" w:fill="FFFFFF"/>
          </w:tcPr>
          <w:p w14:paraId="1A4D9407" w14:textId="77777777" w:rsidR="00AC5400" w:rsidRPr="00BF2DEF" w:rsidRDefault="00AC5400">
            <w:pPr>
              <w:jc w:val="both"/>
              <w:rPr>
                <w:rFonts w:ascii="Arial" w:hAnsi="Arial" w:cs="Arial"/>
                <w:sz w:val="16"/>
                <w:szCs w:val="16"/>
              </w:rPr>
            </w:pPr>
          </w:p>
        </w:tc>
        <w:tc>
          <w:tcPr>
            <w:tcW w:w="2736" w:type="dxa"/>
            <w:shd w:val="clear" w:color="auto" w:fill="auto"/>
          </w:tcPr>
          <w:p w14:paraId="1FA4F201" w14:textId="77777777" w:rsidR="00C444D9" w:rsidRDefault="00C444D9" w:rsidP="00C444D9">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5406B044" w14:textId="77777777" w:rsidR="00C444D9" w:rsidRDefault="00C444D9">
            <w:pPr>
              <w:jc w:val="both"/>
              <w:rPr>
                <w:rFonts w:ascii="Arial" w:hAnsi="Arial" w:cs="Arial"/>
                <w:b/>
                <w:bCs/>
                <w:sz w:val="16"/>
                <w:szCs w:val="16"/>
              </w:rPr>
            </w:pPr>
          </w:p>
          <w:p w14:paraId="4FC32B9D" w14:textId="3382E3AD" w:rsidR="00247352" w:rsidRPr="00BF2DEF" w:rsidRDefault="00C444D9" w:rsidP="00C33ACA">
            <w:pPr>
              <w:jc w:val="both"/>
              <w:rPr>
                <w:rFonts w:ascii="Arial" w:hAnsi="Arial" w:cs="Arial"/>
                <w:sz w:val="16"/>
                <w:szCs w:val="16"/>
              </w:rPr>
            </w:pPr>
            <w:r>
              <w:rPr>
                <w:rFonts w:ascii="Arial" w:hAnsi="Arial" w:cs="Arial"/>
                <w:b/>
                <w:bCs/>
                <w:sz w:val="16"/>
                <w:szCs w:val="16"/>
              </w:rPr>
              <w:lastRenderedPageBreak/>
              <w:t>Atividade</w:t>
            </w:r>
            <w:r w:rsidR="00AC5400" w:rsidRPr="00BF2DEF">
              <w:rPr>
                <w:rFonts w:ascii="Arial" w:hAnsi="Arial" w:cs="Arial"/>
                <w:b/>
                <w:bCs/>
                <w:sz w:val="16"/>
                <w:szCs w:val="16"/>
              </w:rPr>
              <w:t xml:space="preserve"> 2.2</w:t>
            </w:r>
            <w:r w:rsidR="00AC5400" w:rsidRPr="00BF2DEF">
              <w:rPr>
                <w:rFonts w:ascii="Arial" w:hAnsi="Arial" w:cs="Arial"/>
                <w:sz w:val="16"/>
                <w:szCs w:val="16"/>
              </w:rPr>
              <w:t xml:space="preserve"> Estruturar e implementar um programa de</w:t>
            </w:r>
            <w:r w:rsidR="0017433D" w:rsidRPr="00BF2DEF">
              <w:rPr>
                <w:rFonts w:ascii="Arial" w:hAnsi="Arial" w:cs="Arial"/>
                <w:sz w:val="16"/>
                <w:szCs w:val="16"/>
              </w:rPr>
              <w:t xml:space="preserve"> </w:t>
            </w:r>
            <w:r w:rsidR="00AC5400" w:rsidRPr="00BF2DEF">
              <w:rPr>
                <w:rFonts w:ascii="Arial" w:hAnsi="Arial" w:cs="Arial"/>
                <w:sz w:val="16"/>
                <w:szCs w:val="16"/>
              </w:rPr>
              <w:t>intercâmbios para o conhecimento e disseminação de experiências relevantes para as comunidades beneficiarias do projeto</w:t>
            </w:r>
          </w:p>
        </w:tc>
        <w:tc>
          <w:tcPr>
            <w:tcW w:w="3294" w:type="dxa"/>
            <w:shd w:val="clear" w:color="auto" w:fill="auto"/>
          </w:tcPr>
          <w:p w14:paraId="0D6CFBC2" w14:textId="77777777" w:rsidR="00EE15AB" w:rsidRDefault="00EE15AB" w:rsidP="00EE15AB">
            <w:pPr>
              <w:jc w:val="both"/>
              <w:rPr>
                <w:rFonts w:ascii="Arial" w:hAnsi="Arial" w:cs="Arial"/>
                <w:sz w:val="16"/>
                <w:szCs w:val="16"/>
              </w:rPr>
            </w:pPr>
          </w:p>
          <w:p w14:paraId="705113C2" w14:textId="6A0D3DA1" w:rsidR="00AC5400" w:rsidRDefault="00DE35AF">
            <w:pPr>
              <w:jc w:val="both"/>
              <w:rPr>
                <w:rFonts w:ascii="Arial" w:hAnsi="Arial" w:cs="Arial"/>
                <w:sz w:val="16"/>
                <w:szCs w:val="16"/>
              </w:rPr>
            </w:pPr>
            <w:r>
              <w:rPr>
                <w:rFonts w:ascii="Arial" w:hAnsi="Arial" w:cs="Arial"/>
                <w:sz w:val="16"/>
                <w:szCs w:val="16"/>
              </w:rPr>
              <w:t>Dentro do cronograma – em execução</w:t>
            </w:r>
          </w:p>
          <w:p w14:paraId="716FFFD2" w14:textId="77777777" w:rsidR="00EE15AB" w:rsidRDefault="00EE15AB">
            <w:pPr>
              <w:jc w:val="both"/>
              <w:rPr>
                <w:rFonts w:ascii="Arial" w:hAnsi="Arial" w:cs="Arial"/>
                <w:sz w:val="16"/>
                <w:szCs w:val="16"/>
              </w:rPr>
            </w:pPr>
          </w:p>
          <w:p w14:paraId="58FEC161" w14:textId="2BBE8D55" w:rsidR="00247352" w:rsidRPr="00BF2DEF" w:rsidRDefault="00247352">
            <w:pPr>
              <w:jc w:val="both"/>
              <w:rPr>
                <w:rFonts w:ascii="Arial" w:hAnsi="Arial" w:cs="Arial"/>
                <w:sz w:val="16"/>
                <w:szCs w:val="16"/>
              </w:rPr>
            </w:pPr>
          </w:p>
        </w:tc>
        <w:tc>
          <w:tcPr>
            <w:tcW w:w="7020" w:type="dxa"/>
            <w:shd w:val="clear" w:color="auto" w:fill="auto"/>
          </w:tcPr>
          <w:p w14:paraId="1778ABA0" w14:textId="2D14768A" w:rsidR="00B269FC" w:rsidRDefault="00B269FC" w:rsidP="00B269FC">
            <w:pPr>
              <w:jc w:val="both"/>
              <w:rPr>
                <w:rFonts w:ascii="Arial" w:hAnsi="Arial" w:cs="Arial"/>
                <w:sz w:val="16"/>
                <w:szCs w:val="16"/>
              </w:rPr>
            </w:pPr>
            <w:r>
              <w:rPr>
                <w:rFonts w:ascii="Arial" w:hAnsi="Arial" w:cs="Arial"/>
                <w:sz w:val="16"/>
                <w:szCs w:val="16"/>
              </w:rPr>
              <w:t>No âmbito desta atividade, conforme estava previsto, foram contratados os Coordenadores dos Componente</w:t>
            </w:r>
            <w:r w:rsidR="00C079CD">
              <w:rPr>
                <w:rFonts w:ascii="Arial" w:hAnsi="Arial" w:cs="Arial"/>
                <w:sz w:val="16"/>
                <w:szCs w:val="16"/>
              </w:rPr>
              <w:t>s</w:t>
            </w:r>
            <w:r>
              <w:rPr>
                <w:rFonts w:ascii="Arial" w:hAnsi="Arial" w:cs="Arial"/>
                <w:sz w:val="16"/>
                <w:szCs w:val="16"/>
              </w:rPr>
              <w:t xml:space="preserve"> </w:t>
            </w:r>
            <w:r w:rsidR="00C079CD" w:rsidRPr="00C079CD">
              <w:rPr>
                <w:rFonts w:ascii="Arial" w:hAnsi="Arial" w:cs="Arial"/>
                <w:sz w:val="16"/>
                <w:szCs w:val="16"/>
              </w:rPr>
              <w:t>2 - Desenvolvimento de cadeias de valor de produtos florestais não madeireiros e infraestrutura básica</w:t>
            </w:r>
            <w:r>
              <w:rPr>
                <w:rFonts w:ascii="Arial" w:hAnsi="Arial" w:cs="Arial"/>
                <w:sz w:val="16"/>
                <w:szCs w:val="16"/>
              </w:rPr>
              <w:t>, contrato iniciado em junho/2023</w:t>
            </w:r>
            <w:r w:rsidR="00C079CD">
              <w:rPr>
                <w:rFonts w:ascii="Arial" w:hAnsi="Arial" w:cs="Arial"/>
                <w:sz w:val="16"/>
                <w:szCs w:val="16"/>
              </w:rPr>
              <w:t xml:space="preserve">, e 3 </w:t>
            </w:r>
            <w:r w:rsidR="00CD2F24" w:rsidRPr="00CD2F24">
              <w:rPr>
                <w:rFonts w:ascii="Arial" w:hAnsi="Arial" w:cs="Arial"/>
                <w:sz w:val="16"/>
                <w:szCs w:val="16"/>
              </w:rPr>
              <w:t>- Fortalecimento institucional e capacitação</w:t>
            </w:r>
            <w:r w:rsidR="00CD2F24">
              <w:rPr>
                <w:rFonts w:ascii="Arial" w:hAnsi="Arial" w:cs="Arial"/>
                <w:sz w:val="16"/>
                <w:szCs w:val="16"/>
              </w:rPr>
              <w:t>, contrato iniciado em maio/2023</w:t>
            </w:r>
            <w:r>
              <w:rPr>
                <w:rFonts w:ascii="Arial" w:hAnsi="Arial" w:cs="Arial"/>
                <w:sz w:val="16"/>
                <w:szCs w:val="16"/>
              </w:rPr>
              <w:t xml:space="preserve">. </w:t>
            </w:r>
          </w:p>
          <w:p w14:paraId="3439BA3A" w14:textId="77777777" w:rsidR="003E697D" w:rsidRDefault="003E697D" w:rsidP="00B269FC">
            <w:pPr>
              <w:jc w:val="both"/>
              <w:rPr>
                <w:rFonts w:ascii="Arial" w:hAnsi="Arial" w:cs="Arial"/>
                <w:sz w:val="16"/>
                <w:szCs w:val="16"/>
              </w:rPr>
            </w:pPr>
          </w:p>
          <w:p w14:paraId="03632354" w14:textId="39ADFE70" w:rsidR="003E697D" w:rsidRDefault="000872D9" w:rsidP="00B269FC">
            <w:pPr>
              <w:jc w:val="both"/>
              <w:rPr>
                <w:rFonts w:ascii="Arial" w:hAnsi="Arial" w:cs="Arial"/>
                <w:sz w:val="16"/>
                <w:szCs w:val="16"/>
              </w:rPr>
            </w:pPr>
            <w:r>
              <w:rPr>
                <w:rFonts w:ascii="Arial" w:hAnsi="Arial" w:cs="Arial"/>
                <w:sz w:val="16"/>
                <w:szCs w:val="16"/>
              </w:rPr>
              <w:lastRenderedPageBreak/>
              <w:t xml:space="preserve">O Coordenador do </w:t>
            </w:r>
            <w:r w:rsidR="00D00224">
              <w:rPr>
                <w:rFonts w:ascii="Arial" w:hAnsi="Arial" w:cs="Arial"/>
                <w:sz w:val="16"/>
                <w:szCs w:val="16"/>
              </w:rPr>
              <w:t>C</w:t>
            </w:r>
            <w:r>
              <w:rPr>
                <w:rFonts w:ascii="Arial" w:hAnsi="Arial" w:cs="Arial"/>
                <w:sz w:val="16"/>
                <w:szCs w:val="16"/>
              </w:rPr>
              <w:t>omponente 2</w:t>
            </w:r>
            <w:r w:rsidR="00C1154C">
              <w:rPr>
                <w:rFonts w:ascii="Arial" w:hAnsi="Arial" w:cs="Arial"/>
                <w:sz w:val="16"/>
                <w:szCs w:val="16"/>
              </w:rPr>
              <w:t xml:space="preserve"> </w:t>
            </w:r>
            <w:r w:rsidR="00273E6D">
              <w:rPr>
                <w:rFonts w:ascii="Arial" w:hAnsi="Arial" w:cs="Arial"/>
                <w:sz w:val="16"/>
                <w:szCs w:val="16"/>
              </w:rPr>
              <w:t>teve relevante atuação nas missões de campo, tratativas dos Acordos Subsidiários com os coexecutores</w:t>
            </w:r>
            <w:r w:rsidR="00555E25">
              <w:rPr>
                <w:rFonts w:ascii="Arial" w:hAnsi="Arial" w:cs="Arial"/>
                <w:sz w:val="16"/>
                <w:szCs w:val="16"/>
              </w:rPr>
              <w:t xml:space="preserve">, </w:t>
            </w:r>
            <w:r w:rsidR="00814A57">
              <w:rPr>
                <w:rFonts w:ascii="Arial" w:hAnsi="Arial" w:cs="Arial"/>
                <w:sz w:val="16"/>
                <w:szCs w:val="16"/>
              </w:rPr>
              <w:t xml:space="preserve">contribuiu </w:t>
            </w:r>
            <w:r w:rsidR="00280C08">
              <w:rPr>
                <w:rFonts w:ascii="Arial" w:hAnsi="Arial" w:cs="Arial"/>
                <w:sz w:val="16"/>
                <w:szCs w:val="16"/>
              </w:rPr>
              <w:t xml:space="preserve">na elaboração da metodologia de ATER do projeto PAGES, </w:t>
            </w:r>
            <w:r w:rsidR="00700B71">
              <w:rPr>
                <w:rFonts w:ascii="Arial" w:hAnsi="Arial" w:cs="Arial"/>
                <w:sz w:val="16"/>
                <w:szCs w:val="16"/>
              </w:rPr>
              <w:t xml:space="preserve">participou da sistematização da metodologia dos Planos de Gestão </w:t>
            </w:r>
            <w:r w:rsidR="00CE0F0F">
              <w:rPr>
                <w:rFonts w:ascii="Arial" w:hAnsi="Arial" w:cs="Arial"/>
                <w:sz w:val="16"/>
                <w:szCs w:val="16"/>
              </w:rPr>
              <w:t xml:space="preserve">Integrada </w:t>
            </w:r>
            <w:r w:rsidR="00900651">
              <w:rPr>
                <w:rFonts w:ascii="Arial" w:hAnsi="Arial" w:cs="Arial"/>
                <w:sz w:val="16"/>
                <w:szCs w:val="16"/>
              </w:rPr>
              <w:t xml:space="preserve">Sustentável (PGIS), assim como também é responsável </w:t>
            </w:r>
            <w:r w:rsidR="002120A9">
              <w:rPr>
                <w:rFonts w:ascii="Arial" w:hAnsi="Arial" w:cs="Arial"/>
                <w:sz w:val="16"/>
                <w:szCs w:val="16"/>
              </w:rPr>
              <w:t>pela gestão e articulações referentes ao seu componente</w:t>
            </w:r>
            <w:r w:rsidR="00454D96">
              <w:rPr>
                <w:rFonts w:ascii="Arial" w:hAnsi="Arial" w:cs="Arial"/>
                <w:sz w:val="16"/>
                <w:szCs w:val="16"/>
              </w:rPr>
              <w:t xml:space="preserve">. </w:t>
            </w:r>
          </w:p>
          <w:p w14:paraId="6A8462BC" w14:textId="77777777" w:rsidR="00454D96" w:rsidRDefault="00454D96" w:rsidP="00B269FC">
            <w:pPr>
              <w:jc w:val="both"/>
              <w:rPr>
                <w:rFonts w:ascii="Arial" w:hAnsi="Arial" w:cs="Arial"/>
                <w:sz w:val="16"/>
                <w:szCs w:val="16"/>
              </w:rPr>
            </w:pPr>
          </w:p>
          <w:p w14:paraId="59088017" w14:textId="77777777" w:rsidR="00E21B12" w:rsidRDefault="00D52657" w:rsidP="00E21B12">
            <w:pPr>
              <w:jc w:val="both"/>
              <w:rPr>
                <w:rFonts w:ascii="Arial" w:hAnsi="Arial" w:cs="Arial"/>
                <w:sz w:val="16"/>
                <w:szCs w:val="16"/>
              </w:rPr>
            </w:pPr>
            <w:r>
              <w:rPr>
                <w:rFonts w:ascii="Arial" w:hAnsi="Arial" w:cs="Arial"/>
                <w:sz w:val="16"/>
                <w:szCs w:val="16"/>
              </w:rPr>
              <w:t>O Coordenador do Componente 3</w:t>
            </w:r>
            <w:r w:rsidR="00C1154C">
              <w:rPr>
                <w:rFonts w:ascii="Arial" w:hAnsi="Arial" w:cs="Arial"/>
                <w:sz w:val="16"/>
                <w:szCs w:val="16"/>
              </w:rPr>
              <w:t xml:space="preserve"> </w:t>
            </w:r>
            <w:r w:rsidR="00F260CC">
              <w:rPr>
                <w:rFonts w:ascii="Arial" w:hAnsi="Arial" w:cs="Arial"/>
                <w:sz w:val="16"/>
                <w:szCs w:val="16"/>
              </w:rPr>
              <w:t>atu</w:t>
            </w:r>
            <w:r w:rsidR="00103BC9">
              <w:rPr>
                <w:rFonts w:ascii="Arial" w:hAnsi="Arial" w:cs="Arial"/>
                <w:sz w:val="16"/>
                <w:szCs w:val="16"/>
              </w:rPr>
              <w:t xml:space="preserve">ou diretamente na formalização dos Acordo Subsidiários com os coexecutores, </w:t>
            </w:r>
            <w:r w:rsidR="008D7626">
              <w:rPr>
                <w:rFonts w:ascii="Arial" w:hAnsi="Arial" w:cs="Arial"/>
                <w:sz w:val="16"/>
                <w:szCs w:val="16"/>
              </w:rPr>
              <w:t>assim como</w:t>
            </w:r>
            <w:r w:rsidR="00E2542E">
              <w:rPr>
                <w:rFonts w:ascii="Arial" w:hAnsi="Arial" w:cs="Arial"/>
                <w:sz w:val="16"/>
                <w:szCs w:val="16"/>
              </w:rPr>
              <w:t xml:space="preserve"> tem contato constante e direto com os parceiros </w:t>
            </w:r>
            <w:r w:rsidR="00CC1446">
              <w:rPr>
                <w:rFonts w:ascii="Arial" w:hAnsi="Arial" w:cs="Arial"/>
                <w:sz w:val="16"/>
                <w:szCs w:val="16"/>
              </w:rPr>
              <w:t xml:space="preserve">no intuito </w:t>
            </w:r>
            <w:r w:rsidR="006D4C1F">
              <w:rPr>
                <w:rFonts w:ascii="Arial" w:hAnsi="Arial" w:cs="Arial"/>
                <w:sz w:val="16"/>
                <w:szCs w:val="16"/>
              </w:rPr>
              <w:t xml:space="preserve">fomentar a atuação no projeto, e </w:t>
            </w:r>
            <w:r w:rsidR="008E1311">
              <w:rPr>
                <w:rFonts w:ascii="Arial" w:hAnsi="Arial" w:cs="Arial"/>
                <w:sz w:val="16"/>
                <w:szCs w:val="16"/>
              </w:rPr>
              <w:t xml:space="preserve">buscar mecanismos para fortalecer suas capacidades. Ademais, </w:t>
            </w:r>
            <w:r w:rsidR="00E21B12">
              <w:rPr>
                <w:rFonts w:ascii="Arial" w:hAnsi="Arial" w:cs="Arial"/>
                <w:sz w:val="16"/>
                <w:szCs w:val="16"/>
              </w:rPr>
              <w:t xml:space="preserve">é responsável pela gestão e articulações referentes ao seu componente. </w:t>
            </w:r>
          </w:p>
          <w:p w14:paraId="07142583" w14:textId="77777777" w:rsidR="00DE35AF" w:rsidRDefault="00DE35AF">
            <w:pPr>
              <w:jc w:val="both"/>
              <w:rPr>
                <w:rFonts w:ascii="Arial" w:hAnsi="Arial" w:cs="Arial"/>
                <w:sz w:val="16"/>
                <w:szCs w:val="16"/>
              </w:rPr>
            </w:pPr>
          </w:p>
          <w:p w14:paraId="7BEBE642" w14:textId="32B01BE1" w:rsidR="00535875" w:rsidRPr="00BF2DEF" w:rsidRDefault="00516AC4" w:rsidP="00A83DDD">
            <w:pPr>
              <w:jc w:val="both"/>
              <w:rPr>
                <w:rFonts w:ascii="Arial" w:hAnsi="Arial" w:cs="Arial"/>
                <w:sz w:val="16"/>
                <w:szCs w:val="16"/>
              </w:rPr>
            </w:pPr>
            <w:r>
              <w:rPr>
                <w:rFonts w:ascii="Arial" w:hAnsi="Arial" w:cs="Arial"/>
                <w:sz w:val="16"/>
                <w:szCs w:val="16"/>
              </w:rPr>
              <w:t xml:space="preserve">Considerando que o projeto estava no início de sua implementação, </w:t>
            </w:r>
            <w:r w:rsidR="00CD2F24">
              <w:rPr>
                <w:rFonts w:ascii="Arial" w:hAnsi="Arial" w:cs="Arial"/>
                <w:sz w:val="16"/>
                <w:szCs w:val="16"/>
              </w:rPr>
              <w:t xml:space="preserve">o início dos intercâmbios de experiência </w:t>
            </w:r>
            <w:r w:rsidR="00CD2F24" w:rsidRPr="00BF2DEF">
              <w:rPr>
                <w:rFonts w:ascii="Arial" w:hAnsi="Arial" w:cs="Arial"/>
                <w:sz w:val="16"/>
                <w:szCs w:val="16"/>
              </w:rPr>
              <w:t>para as comunidades benefici</w:t>
            </w:r>
            <w:r w:rsidR="00A83DDD">
              <w:rPr>
                <w:rFonts w:ascii="Arial" w:hAnsi="Arial" w:cs="Arial"/>
                <w:sz w:val="16"/>
                <w:szCs w:val="16"/>
              </w:rPr>
              <w:t>á</w:t>
            </w:r>
            <w:r w:rsidR="00CD2F24" w:rsidRPr="00BF2DEF">
              <w:rPr>
                <w:rFonts w:ascii="Arial" w:hAnsi="Arial" w:cs="Arial"/>
                <w:sz w:val="16"/>
                <w:szCs w:val="16"/>
              </w:rPr>
              <w:t>rias do projeto</w:t>
            </w:r>
            <w:r w:rsidR="00A83DDD">
              <w:rPr>
                <w:rFonts w:ascii="Arial" w:hAnsi="Arial" w:cs="Arial"/>
                <w:sz w:val="16"/>
                <w:szCs w:val="16"/>
              </w:rPr>
              <w:t xml:space="preserve"> foi </w:t>
            </w:r>
            <w:r>
              <w:rPr>
                <w:rFonts w:ascii="Arial" w:hAnsi="Arial" w:cs="Arial"/>
                <w:sz w:val="16"/>
                <w:szCs w:val="16"/>
              </w:rPr>
              <w:t>postergad</w:t>
            </w:r>
            <w:r w:rsidR="00A83DDD">
              <w:rPr>
                <w:rFonts w:ascii="Arial" w:hAnsi="Arial" w:cs="Arial"/>
                <w:sz w:val="16"/>
                <w:szCs w:val="16"/>
              </w:rPr>
              <w:t>o</w:t>
            </w:r>
            <w:r>
              <w:rPr>
                <w:rFonts w:ascii="Arial" w:hAnsi="Arial" w:cs="Arial"/>
                <w:sz w:val="16"/>
                <w:szCs w:val="16"/>
              </w:rPr>
              <w:t xml:space="preserve"> para o segundo ano de execução do PRODOC</w:t>
            </w:r>
            <w:r w:rsidR="00515E4A">
              <w:rPr>
                <w:rFonts w:ascii="Arial" w:hAnsi="Arial" w:cs="Arial"/>
                <w:sz w:val="16"/>
                <w:szCs w:val="16"/>
              </w:rPr>
              <w:t xml:space="preserve">, </w:t>
            </w:r>
            <w:r w:rsidR="009F573C">
              <w:rPr>
                <w:rFonts w:ascii="Arial" w:hAnsi="Arial" w:cs="Arial"/>
                <w:sz w:val="16"/>
                <w:szCs w:val="16"/>
              </w:rPr>
              <w:t>com os beneficiários dos PGIS Pilotos</w:t>
            </w:r>
            <w:r w:rsidR="00515E4A">
              <w:rPr>
                <w:rFonts w:ascii="Arial" w:hAnsi="Arial" w:cs="Arial"/>
                <w:sz w:val="16"/>
                <w:szCs w:val="16"/>
              </w:rPr>
              <w:t>,</w:t>
            </w:r>
            <w:r w:rsidR="009F573C">
              <w:rPr>
                <w:rFonts w:ascii="Arial" w:hAnsi="Arial" w:cs="Arial"/>
                <w:sz w:val="16"/>
                <w:szCs w:val="16"/>
              </w:rPr>
              <w:t xml:space="preserve"> com o objetivo de conhecer novas experiências e boas práticas.</w:t>
            </w:r>
          </w:p>
        </w:tc>
      </w:tr>
      <w:tr w:rsidR="00A4675D" w:rsidRPr="00BF2DEF" w14:paraId="39D7809A" w14:textId="77777777">
        <w:tc>
          <w:tcPr>
            <w:tcW w:w="1908" w:type="dxa"/>
            <w:vMerge/>
            <w:shd w:val="clear" w:color="auto" w:fill="FFFFFF"/>
          </w:tcPr>
          <w:p w14:paraId="649BBEFA" w14:textId="77777777" w:rsidR="00AC5400" w:rsidRPr="00BF2DEF" w:rsidRDefault="00AC5400">
            <w:pPr>
              <w:jc w:val="both"/>
              <w:rPr>
                <w:rFonts w:ascii="Arial" w:hAnsi="Arial" w:cs="Arial"/>
                <w:sz w:val="16"/>
                <w:szCs w:val="16"/>
              </w:rPr>
            </w:pPr>
          </w:p>
        </w:tc>
        <w:tc>
          <w:tcPr>
            <w:tcW w:w="2736" w:type="dxa"/>
            <w:shd w:val="clear" w:color="auto" w:fill="auto"/>
          </w:tcPr>
          <w:p w14:paraId="10905864" w14:textId="77777777" w:rsidR="00A7054E" w:rsidRDefault="00A7054E" w:rsidP="00A7054E">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6AEFE77B" w14:textId="77777777" w:rsidR="00A7054E" w:rsidRDefault="00A7054E">
            <w:pPr>
              <w:jc w:val="both"/>
              <w:rPr>
                <w:rFonts w:ascii="Arial" w:hAnsi="Arial" w:cs="Arial"/>
                <w:b/>
                <w:bCs/>
                <w:sz w:val="16"/>
                <w:szCs w:val="16"/>
              </w:rPr>
            </w:pPr>
          </w:p>
          <w:p w14:paraId="019234B2" w14:textId="165E929B" w:rsidR="00E357EC" w:rsidRPr="00BF2DEF" w:rsidRDefault="00AB074C" w:rsidP="00C33ACA">
            <w:pPr>
              <w:jc w:val="both"/>
              <w:rPr>
                <w:rFonts w:ascii="Arial" w:hAnsi="Arial" w:cs="Arial"/>
                <w:sz w:val="16"/>
                <w:szCs w:val="16"/>
              </w:rPr>
            </w:pPr>
            <w:r>
              <w:rPr>
                <w:rFonts w:ascii="Arial" w:hAnsi="Arial" w:cs="Arial"/>
                <w:b/>
                <w:bCs/>
                <w:sz w:val="16"/>
                <w:szCs w:val="16"/>
              </w:rPr>
              <w:t>Atividade</w:t>
            </w:r>
            <w:r w:rsidR="00AC5400" w:rsidRPr="00BF2DEF">
              <w:rPr>
                <w:rFonts w:ascii="Arial" w:hAnsi="Arial" w:cs="Arial"/>
                <w:b/>
                <w:bCs/>
                <w:sz w:val="16"/>
                <w:szCs w:val="16"/>
              </w:rPr>
              <w:t xml:space="preserve"> 2.3</w:t>
            </w:r>
            <w:r w:rsidR="00AC5400" w:rsidRPr="00BF2DEF">
              <w:rPr>
                <w:rFonts w:ascii="Arial" w:hAnsi="Arial" w:cs="Arial"/>
                <w:sz w:val="16"/>
                <w:szCs w:val="16"/>
              </w:rPr>
              <w:t xml:space="preserve"> Elaborar um plano de conservação ambiental para Amazonia Maranhense incluindo ferramentas para sua operacionalização</w:t>
            </w:r>
          </w:p>
        </w:tc>
        <w:tc>
          <w:tcPr>
            <w:tcW w:w="3294" w:type="dxa"/>
            <w:shd w:val="clear" w:color="auto" w:fill="auto"/>
          </w:tcPr>
          <w:p w14:paraId="60FC3527" w14:textId="77777777" w:rsidR="00182BB8" w:rsidRDefault="00182BB8">
            <w:pPr>
              <w:jc w:val="both"/>
              <w:rPr>
                <w:rFonts w:ascii="Arial" w:hAnsi="Arial" w:cs="Arial"/>
                <w:sz w:val="16"/>
                <w:szCs w:val="16"/>
              </w:rPr>
            </w:pPr>
          </w:p>
          <w:p w14:paraId="0AA1CFEC" w14:textId="77777777" w:rsidR="00D3567C" w:rsidRDefault="00D3567C" w:rsidP="00D3567C">
            <w:pPr>
              <w:jc w:val="both"/>
              <w:rPr>
                <w:rFonts w:ascii="Arial" w:hAnsi="Arial" w:cs="Arial"/>
                <w:sz w:val="16"/>
                <w:szCs w:val="16"/>
              </w:rPr>
            </w:pPr>
            <w:r w:rsidRPr="00EF4A86">
              <w:rPr>
                <w:rFonts w:ascii="Arial" w:hAnsi="Arial" w:cs="Arial"/>
                <w:sz w:val="16"/>
                <w:szCs w:val="16"/>
              </w:rPr>
              <w:t>Não implementado / não iniciado</w:t>
            </w:r>
            <w:r>
              <w:rPr>
                <w:rFonts w:ascii="Arial" w:hAnsi="Arial" w:cs="Arial"/>
                <w:sz w:val="16"/>
                <w:szCs w:val="16"/>
              </w:rPr>
              <w:t xml:space="preserve"> - Atividades em planejamento</w:t>
            </w:r>
          </w:p>
          <w:p w14:paraId="11731803" w14:textId="77777777" w:rsidR="00182BB8" w:rsidRPr="00BF2DEF" w:rsidRDefault="00182BB8">
            <w:pPr>
              <w:jc w:val="both"/>
              <w:rPr>
                <w:rFonts w:ascii="Arial" w:hAnsi="Arial" w:cs="Arial"/>
                <w:sz w:val="16"/>
                <w:szCs w:val="16"/>
              </w:rPr>
            </w:pPr>
          </w:p>
        </w:tc>
        <w:tc>
          <w:tcPr>
            <w:tcW w:w="7020" w:type="dxa"/>
            <w:shd w:val="clear" w:color="auto" w:fill="auto"/>
          </w:tcPr>
          <w:p w14:paraId="076CEC95" w14:textId="77777777" w:rsidR="009F573C" w:rsidRDefault="009F573C" w:rsidP="00182BB8">
            <w:pPr>
              <w:jc w:val="both"/>
              <w:rPr>
                <w:rFonts w:ascii="Arial" w:hAnsi="Arial" w:cs="Arial"/>
                <w:sz w:val="16"/>
                <w:szCs w:val="16"/>
              </w:rPr>
            </w:pPr>
          </w:p>
          <w:p w14:paraId="50234993" w14:textId="06A40DFE" w:rsidR="008D0130" w:rsidRDefault="00CA2748" w:rsidP="00182BB8">
            <w:pPr>
              <w:jc w:val="both"/>
              <w:rPr>
                <w:rFonts w:ascii="Arial" w:hAnsi="Arial" w:cs="Arial"/>
                <w:sz w:val="16"/>
                <w:szCs w:val="16"/>
              </w:rPr>
            </w:pPr>
            <w:r>
              <w:rPr>
                <w:rFonts w:ascii="Arial" w:hAnsi="Arial" w:cs="Arial"/>
                <w:sz w:val="16"/>
                <w:szCs w:val="16"/>
              </w:rPr>
              <w:t>E</w:t>
            </w:r>
            <w:r w:rsidR="00D3567C">
              <w:rPr>
                <w:rFonts w:ascii="Arial" w:hAnsi="Arial" w:cs="Arial"/>
                <w:sz w:val="16"/>
                <w:szCs w:val="16"/>
              </w:rPr>
              <w:t>sta atividade</w:t>
            </w:r>
            <w:r>
              <w:rPr>
                <w:rFonts w:ascii="Arial" w:hAnsi="Arial" w:cs="Arial"/>
                <w:sz w:val="16"/>
                <w:szCs w:val="16"/>
              </w:rPr>
              <w:t xml:space="preserve"> </w:t>
            </w:r>
            <w:r w:rsidR="00D3567C">
              <w:rPr>
                <w:rFonts w:ascii="Arial" w:hAnsi="Arial" w:cs="Arial"/>
                <w:sz w:val="16"/>
                <w:szCs w:val="16"/>
              </w:rPr>
              <w:t>foi postergada para o terceiro ano de execução do PRODOC</w:t>
            </w:r>
            <w:r w:rsidR="009D7B57">
              <w:rPr>
                <w:rFonts w:ascii="Arial" w:hAnsi="Arial" w:cs="Arial"/>
                <w:sz w:val="16"/>
                <w:szCs w:val="16"/>
              </w:rPr>
              <w:t>, conforme</w:t>
            </w:r>
            <w:r w:rsidR="00434C98">
              <w:rPr>
                <w:rFonts w:ascii="Arial" w:hAnsi="Arial" w:cs="Arial"/>
                <w:sz w:val="16"/>
                <w:szCs w:val="16"/>
              </w:rPr>
              <w:t xml:space="preserve"> acordado pela </w:t>
            </w:r>
            <w:r w:rsidR="009D7B57">
              <w:rPr>
                <w:rFonts w:ascii="Arial" w:hAnsi="Arial" w:cs="Arial"/>
                <w:sz w:val="16"/>
                <w:szCs w:val="16"/>
              </w:rPr>
              <w:t>UGP</w:t>
            </w:r>
            <w:r w:rsidR="00434C98">
              <w:rPr>
                <w:rFonts w:ascii="Arial" w:hAnsi="Arial" w:cs="Arial"/>
                <w:sz w:val="16"/>
                <w:szCs w:val="16"/>
              </w:rPr>
              <w:t xml:space="preserve"> PAGES</w:t>
            </w:r>
            <w:r w:rsidR="009D7B57">
              <w:rPr>
                <w:rFonts w:ascii="Arial" w:hAnsi="Arial" w:cs="Arial"/>
                <w:sz w:val="16"/>
                <w:szCs w:val="16"/>
              </w:rPr>
              <w:t>/SAF</w:t>
            </w:r>
            <w:r w:rsidR="001E480A">
              <w:rPr>
                <w:rFonts w:ascii="Arial" w:hAnsi="Arial" w:cs="Arial"/>
                <w:sz w:val="16"/>
                <w:szCs w:val="16"/>
              </w:rPr>
              <w:t>, PNUD</w:t>
            </w:r>
            <w:r w:rsidR="00434C98">
              <w:rPr>
                <w:rFonts w:ascii="Arial" w:hAnsi="Arial" w:cs="Arial"/>
                <w:sz w:val="16"/>
                <w:szCs w:val="16"/>
              </w:rPr>
              <w:t xml:space="preserve"> e FIDA</w:t>
            </w:r>
            <w:r w:rsidR="009D7B57">
              <w:rPr>
                <w:rFonts w:ascii="Arial" w:hAnsi="Arial" w:cs="Arial"/>
                <w:sz w:val="16"/>
                <w:szCs w:val="16"/>
              </w:rPr>
              <w:t>.</w:t>
            </w:r>
          </w:p>
          <w:p w14:paraId="74CA6E42" w14:textId="77777777" w:rsidR="008D0130" w:rsidRDefault="008D0130" w:rsidP="00182BB8">
            <w:pPr>
              <w:jc w:val="both"/>
              <w:rPr>
                <w:rFonts w:ascii="Arial" w:hAnsi="Arial" w:cs="Arial"/>
                <w:sz w:val="16"/>
                <w:szCs w:val="16"/>
              </w:rPr>
            </w:pPr>
          </w:p>
          <w:p w14:paraId="14F4C7D3" w14:textId="77777777" w:rsidR="008D0130" w:rsidRDefault="008D0130" w:rsidP="00182BB8">
            <w:pPr>
              <w:jc w:val="both"/>
              <w:rPr>
                <w:rFonts w:ascii="Arial" w:hAnsi="Arial" w:cs="Arial"/>
                <w:sz w:val="16"/>
                <w:szCs w:val="16"/>
              </w:rPr>
            </w:pPr>
          </w:p>
          <w:p w14:paraId="0DA2A839" w14:textId="77777777" w:rsidR="009F573C" w:rsidRDefault="009F573C" w:rsidP="00182BB8">
            <w:pPr>
              <w:jc w:val="both"/>
              <w:rPr>
                <w:rFonts w:ascii="Arial" w:hAnsi="Arial" w:cs="Arial"/>
                <w:sz w:val="16"/>
                <w:szCs w:val="16"/>
              </w:rPr>
            </w:pPr>
          </w:p>
          <w:p w14:paraId="341C3985" w14:textId="77777777" w:rsidR="00AC5400" w:rsidRPr="00BF2DEF" w:rsidRDefault="00AC5400" w:rsidP="00182BB8">
            <w:pPr>
              <w:jc w:val="both"/>
              <w:rPr>
                <w:rFonts w:ascii="Arial" w:hAnsi="Arial" w:cs="Arial"/>
                <w:sz w:val="16"/>
                <w:szCs w:val="16"/>
              </w:rPr>
            </w:pPr>
          </w:p>
        </w:tc>
      </w:tr>
      <w:tr w:rsidR="00A4675D" w:rsidRPr="00BF2DEF" w14:paraId="068E933B" w14:textId="77777777">
        <w:tc>
          <w:tcPr>
            <w:tcW w:w="1908" w:type="dxa"/>
            <w:vMerge/>
            <w:shd w:val="clear" w:color="auto" w:fill="FFFFFF"/>
          </w:tcPr>
          <w:p w14:paraId="1B6D7342" w14:textId="77777777" w:rsidR="00AC5400" w:rsidRPr="00BF2DEF" w:rsidRDefault="00AC5400">
            <w:pPr>
              <w:jc w:val="both"/>
              <w:rPr>
                <w:rFonts w:ascii="Arial" w:hAnsi="Arial" w:cs="Arial"/>
                <w:sz w:val="16"/>
                <w:szCs w:val="16"/>
              </w:rPr>
            </w:pPr>
          </w:p>
        </w:tc>
        <w:tc>
          <w:tcPr>
            <w:tcW w:w="2736" w:type="dxa"/>
            <w:shd w:val="clear" w:color="auto" w:fill="auto"/>
          </w:tcPr>
          <w:p w14:paraId="22DD2862" w14:textId="77777777" w:rsidR="009D7B57" w:rsidRDefault="009D7B57" w:rsidP="009D7B57">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63147519" w14:textId="77777777" w:rsidR="009D7B57" w:rsidRDefault="009D7B57">
            <w:pPr>
              <w:jc w:val="both"/>
              <w:rPr>
                <w:rFonts w:ascii="Arial" w:hAnsi="Arial" w:cs="Arial"/>
                <w:b/>
                <w:bCs/>
                <w:sz w:val="16"/>
                <w:szCs w:val="16"/>
              </w:rPr>
            </w:pPr>
          </w:p>
          <w:p w14:paraId="50EB6040" w14:textId="2D63EC21" w:rsidR="00AC5400" w:rsidRDefault="00AB074C">
            <w:pPr>
              <w:jc w:val="both"/>
              <w:rPr>
                <w:rFonts w:ascii="Arial" w:hAnsi="Arial" w:cs="Arial"/>
                <w:sz w:val="16"/>
                <w:szCs w:val="16"/>
              </w:rPr>
            </w:pPr>
            <w:r>
              <w:rPr>
                <w:rFonts w:ascii="Arial" w:hAnsi="Arial" w:cs="Arial"/>
                <w:b/>
                <w:bCs/>
                <w:sz w:val="16"/>
                <w:szCs w:val="16"/>
              </w:rPr>
              <w:t>Atividade</w:t>
            </w:r>
            <w:r w:rsidR="00AC5400" w:rsidRPr="003C1261">
              <w:rPr>
                <w:rFonts w:ascii="Arial" w:hAnsi="Arial" w:cs="Arial"/>
                <w:b/>
                <w:bCs/>
                <w:sz w:val="16"/>
                <w:szCs w:val="16"/>
              </w:rPr>
              <w:t xml:space="preserve"> 2.4</w:t>
            </w:r>
            <w:r w:rsidR="00AC5400" w:rsidRPr="00BF2DEF">
              <w:rPr>
                <w:rFonts w:ascii="Arial" w:hAnsi="Arial" w:cs="Arial"/>
                <w:sz w:val="16"/>
                <w:szCs w:val="16"/>
              </w:rPr>
              <w:t>. Ampliar o sistema de monitoramento de florestas por imagens</w:t>
            </w:r>
          </w:p>
          <w:p w14:paraId="70D856B5" w14:textId="77777777" w:rsidR="00182BB8" w:rsidRDefault="00182BB8">
            <w:pPr>
              <w:jc w:val="both"/>
              <w:rPr>
                <w:rFonts w:ascii="Arial" w:hAnsi="Arial" w:cs="Arial"/>
                <w:sz w:val="16"/>
                <w:szCs w:val="16"/>
              </w:rPr>
            </w:pPr>
          </w:p>
          <w:p w14:paraId="655438CE" w14:textId="77777777" w:rsidR="00182BB8" w:rsidRPr="00BF2DEF" w:rsidRDefault="00182BB8" w:rsidP="009D7B57">
            <w:pPr>
              <w:jc w:val="both"/>
              <w:rPr>
                <w:rFonts w:ascii="Arial" w:hAnsi="Arial" w:cs="Arial"/>
                <w:sz w:val="16"/>
                <w:szCs w:val="16"/>
              </w:rPr>
            </w:pPr>
          </w:p>
        </w:tc>
        <w:tc>
          <w:tcPr>
            <w:tcW w:w="3294" w:type="dxa"/>
            <w:shd w:val="clear" w:color="auto" w:fill="auto"/>
          </w:tcPr>
          <w:p w14:paraId="6B142820" w14:textId="77777777" w:rsidR="00AC5400" w:rsidRDefault="00AC5400">
            <w:pPr>
              <w:jc w:val="both"/>
              <w:rPr>
                <w:rFonts w:ascii="Arial" w:hAnsi="Arial" w:cs="Arial"/>
                <w:sz w:val="16"/>
                <w:szCs w:val="16"/>
              </w:rPr>
            </w:pPr>
          </w:p>
          <w:p w14:paraId="7F544609" w14:textId="77777777" w:rsidR="00182BB8" w:rsidRDefault="00182BB8">
            <w:pPr>
              <w:jc w:val="both"/>
              <w:rPr>
                <w:rFonts w:ascii="Arial" w:hAnsi="Arial" w:cs="Arial"/>
                <w:sz w:val="16"/>
                <w:szCs w:val="16"/>
              </w:rPr>
            </w:pPr>
          </w:p>
          <w:p w14:paraId="5F0FD58F" w14:textId="77777777" w:rsidR="00182BB8" w:rsidRDefault="00182BB8">
            <w:pPr>
              <w:jc w:val="both"/>
              <w:rPr>
                <w:rFonts w:ascii="Arial" w:hAnsi="Arial" w:cs="Arial"/>
                <w:sz w:val="16"/>
                <w:szCs w:val="16"/>
              </w:rPr>
            </w:pPr>
          </w:p>
          <w:p w14:paraId="7C63C6B7" w14:textId="63495165" w:rsidR="009D7B57" w:rsidRDefault="009D7B57" w:rsidP="009D7B57">
            <w:pPr>
              <w:jc w:val="both"/>
              <w:rPr>
                <w:rFonts w:ascii="Arial" w:hAnsi="Arial" w:cs="Arial"/>
                <w:sz w:val="16"/>
                <w:szCs w:val="16"/>
              </w:rPr>
            </w:pPr>
            <w:r w:rsidRPr="00EF4A86">
              <w:rPr>
                <w:rFonts w:ascii="Arial" w:hAnsi="Arial" w:cs="Arial"/>
                <w:sz w:val="16"/>
                <w:szCs w:val="16"/>
              </w:rPr>
              <w:t>Não implementado / não iniciado</w:t>
            </w:r>
            <w:r>
              <w:rPr>
                <w:rFonts w:ascii="Arial" w:hAnsi="Arial" w:cs="Arial"/>
                <w:sz w:val="16"/>
                <w:szCs w:val="16"/>
              </w:rPr>
              <w:t xml:space="preserve"> </w:t>
            </w:r>
            <w:r w:rsidR="001E480A">
              <w:rPr>
                <w:rFonts w:ascii="Arial" w:hAnsi="Arial" w:cs="Arial"/>
                <w:sz w:val="16"/>
                <w:szCs w:val="16"/>
              </w:rPr>
              <w:t>–</w:t>
            </w:r>
            <w:r>
              <w:rPr>
                <w:rFonts w:ascii="Arial" w:hAnsi="Arial" w:cs="Arial"/>
                <w:sz w:val="16"/>
                <w:szCs w:val="16"/>
              </w:rPr>
              <w:t xml:space="preserve"> Atividades em planejamento</w:t>
            </w:r>
          </w:p>
          <w:p w14:paraId="4B7C2331" w14:textId="77777777" w:rsidR="00182BB8" w:rsidRPr="00BF2DEF" w:rsidRDefault="00182BB8">
            <w:pPr>
              <w:jc w:val="both"/>
              <w:rPr>
                <w:rFonts w:ascii="Arial" w:hAnsi="Arial" w:cs="Arial"/>
                <w:sz w:val="16"/>
                <w:szCs w:val="16"/>
              </w:rPr>
            </w:pPr>
          </w:p>
        </w:tc>
        <w:tc>
          <w:tcPr>
            <w:tcW w:w="7020" w:type="dxa"/>
            <w:shd w:val="clear" w:color="auto" w:fill="auto"/>
          </w:tcPr>
          <w:p w14:paraId="745EF91F" w14:textId="77777777" w:rsidR="00434C98" w:rsidRDefault="00434C98">
            <w:pPr>
              <w:jc w:val="both"/>
              <w:rPr>
                <w:rFonts w:ascii="Arial" w:hAnsi="Arial" w:cs="Arial"/>
                <w:sz w:val="16"/>
                <w:szCs w:val="16"/>
              </w:rPr>
            </w:pPr>
          </w:p>
          <w:p w14:paraId="7A8810CC" w14:textId="77777777" w:rsidR="00434C98" w:rsidRDefault="00434C98">
            <w:pPr>
              <w:jc w:val="both"/>
              <w:rPr>
                <w:rFonts w:ascii="Arial" w:hAnsi="Arial" w:cs="Arial"/>
                <w:sz w:val="16"/>
                <w:szCs w:val="16"/>
              </w:rPr>
            </w:pPr>
          </w:p>
          <w:p w14:paraId="4DFD7DBB" w14:textId="77777777" w:rsidR="009D7B57" w:rsidRDefault="009D7B57" w:rsidP="009D7B57">
            <w:pPr>
              <w:jc w:val="both"/>
              <w:rPr>
                <w:rFonts w:ascii="Arial" w:hAnsi="Arial" w:cs="Arial"/>
                <w:sz w:val="16"/>
                <w:szCs w:val="16"/>
              </w:rPr>
            </w:pPr>
          </w:p>
          <w:p w14:paraId="0ABB2E1B" w14:textId="09FFC5F1" w:rsidR="009D7B57" w:rsidRDefault="009D7B57" w:rsidP="009D7B57">
            <w:pPr>
              <w:jc w:val="both"/>
              <w:rPr>
                <w:rFonts w:ascii="Arial" w:hAnsi="Arial" w:cs="Arial"/>
                <w:sz w:val="16"/>
                <w:szCs w:val="16"/>
              </w:rPr>
            </w:pPr>
            <w:r>
              <w:rPr>
                <w:rFonts w:ascii="Arial" w:hAnsi="Arial" w:cs="Arial"/>
                <w:sz w:val="16"/>
                <w:szCs w:val="16"/>
              </w:rPr>
              <w:t>Esta atividade foi postergada para o terceiro ano de execução do PRODOC, conforme acordado pela UGP PAGES/SAF</w:t>
            </w:r>
            <w:r w:rsidR="001E480A">
              <w:rPr>
                <w:rFonts w:ascii="Arial" w:hAnsi="Arial" w:cs="Arial"/>
                <w:sz w:val="16"/>
                <w:szCs w:val="16"/>
              </w:rPr>
              <w:t>, PNUD</w:t>
            </w:r>
            <w:r>
              <w:rPr>
                <w:rFonts w:ascii="Arial" w:hAnsi="Arial" w:cs="Arial"/>
                <w:sz w:val="16"/>
                <w:szCs w:val="16"/>
              </w:rPr>
              <w:t xml:space="preserve"> e FIDA.</w:t>
            </w:r>
          </w:p>
          <w:p w14:paraId="50F949BC" w14:textId="2296B56F" w:rsidR="00AC5400" w:rsidRPr="00BF2DEF" w:rsidRDefault="00AC5400">
            <w:pPr>
              <w:jc w:val="both"/>
              <w:rPr>
                <w:rFonts w:ascii="Arial" w:hAnsi="Arial" w:cs="Arial"/>
                <w:sz w:val="16"/>
                <w:szCs w:val="16"/>
              </w:rPr>
            </w:pPr>
          </w:p>
        </w:tc>
      </w:tr>
      <w:tr w:rsidR="00A4675D" w:rsidRPr="00BF2DEF" w14:paraId="3DC53CD8" w14:textId="77777777">
        <w:tc>
          <w:tcPr>
            <w:tcW w:w="1908" w:type="dxa"/>
            <w:vMerge/>
            <w:shd w:val="clear" w:color="auto" w:fill="FFFFFF"/>
          </w:tcPr>
          <w:p w14:paraId="26B3016C" w14:textId="77777777" w:rsidR="00AC5400" w:rsidRPr="00BF2DEF" w:rsidRDefault="00AC5400">
            <w:pPr>
              <w:jc w:val="both"/>
              <w:rPr>
                <w:rFonts w:ascii="Arial" w:hAnsi="Arial" w:cs="Arial"/>
                <w:sz w:val="16"/>
                <w:szCs w:val="16"/>
              </w:rPr>
            </w:pPr>
          </w:p>
        </w:tc>
        <w:tc>
          <w:tcPr>
            <w:tcW w:w="2736" w:type="dxa"/>
            <w:shd w:val="clear" w:color="auto" w:fill="auto"/>
          </w:tcPr>
          <w:p w14:paraId="40DFDDFE" w14:textId="77777777" w:rsidR="009D7B57" w:rsidRDefault="009D7B57" w:rsidP="009D7B57">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17B97590" w14:textId="77777777" w:rsidR="009D7B57" w:rsidRDefault="009D7B57">
            <w:pPr>
              <w:jc w:val="both"/>
              <w:rPr>
                <w:rFonts w:ascii="Arial" w:hAnsi="Arial" w:cs="Arial"/>
                <w:b/>
                <w:bCs/>
                <w:sz w:val="16"/>
                <w:szCs w:val="16"/>
              </w:rPr>
            </w:pPr>
          </w:p>
          <w:p w14:paraId="3671BF9A" w14:textId="759AF93B" w:rsidR="003C1261" w:rsidRPr="00BF2DEF" w:rsidRDefault="00AB074C" w:rsidP="00C33ACA">
            <w:pPr>
              <w:jc w:val="both"/>
              <w:rPr>
                <w:rFonts w:ascii="Arial" w:hAnsi="Arial" w:cs="Arial"/>
                <w:sz w:val="16"/>
                <w:szCs w:val="16"/>
              </w:rPr>
            </w:pPr>
            <w:r>
              <w:rPr>
                <w:rFonts w:ascii="Arial" w:hAnsi="Arial" w:cs="Arial"/>
                <w:b/>
                <w:bCs/>
                <w:sz w:val="16"/>
                <w:szCs w:val="16"/>
              </w:rPr>
              <w:t>Atividade</w:t>
            </w:r>
            <w:r w:rsidR="00AC5400" w:rsidRPr="003C1261">
              <w:rPr>
                <w:rFonts w:ascii="Arial" w:hAnsi="Arial" w:cs="Arial"/>
                <w:b/>
                <w:bCs/>
                <w:sz w:val="16"/>
                <w:szCs w:val="16"/>
              </w:rPr>
              <w:t xml:space="preserve"> 2.5.</w:t>
            </w:r>
            <w:r w:rsidR="00AC5400" w:rsidRPr="00BF2DEF">
              <w:rPr>
                <w:rFonts w:ascii="Arial" w:hAnsi="Arial" w:cs="Arial"/>
                <w:sz w:val="16"/>
                <w:szCs w:val="16"/>
              </w:rPr>
              <w:t xml:space="preserve"> Elaborar Planos Municipais Estratégicos com foco em produção sustentável e preservação da biodiversidade</w:t>
            </w:r>
          </w:p>
        </w:tc>
        <w:tc>
          <w:tcPr>
            <w:tcW w:w="3294" w:type="dxa"/>
            <w:shd w:val="clear" w:color="auto" w:fill="auto"/>
          </w:tcPr>
          <w:p w14:paraId="7EF04F60" w14:textId="77777777" w:rsidR="00EB0205" w:rsidRDefault="00EB0205" w:rsidP="00EB0205">
            <w:pPr>
              <w:jc w:val="both"/>
              <w:rPr>
                <w:rFonts w:ascii="Arial" w:hAnsi="Arial" w:cs="Arial"/>
                <w:sz w:val="16"/>
                <w:szCs w:val="16"/>
              </w:rPr>
            </w:pPr>
          </w:p>
          <w:p w14:paraId="0BF4E0BC" w14:textId="77777777" w:rsidR="00EB0205" w:rsidRDefault="00EB0205" w:rsidP="00EB0205">
            <w:pPr>
              <w:jc w:val="both"/>
              <w:rPr>
                <w:rFonts w:ascii="Arial" w:hAnsi="Arial" w:cs="Arial"/>
                <w:sz w:val="16"/>
                <w:szCs w:val="16"/>
              </w:rPr>
            </w:pPr>
          </w:p>
          <w:p w14:paraId="5936E447" w14:textId="77777777" w:rsidR="00EB0205" w:rsidRDefault="00EB0205" w:rsidP="00EB0205">
            <w:pPr>
              <w:jc w:val="both"/>
              <w:rPr>
                <w:rFonts w:ascii="Arial" w:hAnsi="Arial" w:cs="Arial"/>
                <w:sz w:val="16"/>
                <w:szCs w:val="16"/>
              </w:rPr>
            </w:pPr>
          </w:p>
          <w:p w14:paraId="2051C6E0" w14:textId="77777777" w:rsidR="00EB0205" w:rsidRDefault="00EB0205" w:rsidP="00EB0205">
            <w:pPr>
              <w:jc w:val="both"/>
              <w:rPr>
                <w:rFonts w:ascii="Arial" w:hAnsi="Arial" w:cs="Arial"/>
                <w:sz w:val="16"/>
                <w:szCs w:val="16"/>
              </w:rPr>
            </w:pPr>
          </w:p>
          <w:p w14:paraId="59FB7E44" w14:textId="77777777" w:rsidR="00CA636C" w:rsidRDefault="00CA636C" w:rsidP="00CA636C">
            <w:pPr>
              <w:jc w:val="both"/>
              <w:rPr>
                <w:rFonts w:ascii="Arial" w:hAnsi="Arial" w:cs="Arial"/>
                <w:sz w:val="16"/>
                <w:szCs w:val="16"/>
              </w:rPr>
            </w:pPr>
            <w:r>
              <w:rPr>
                <w:rFonts w:ascii="Arial" w:hAnsi="Arial" w:cs="Arial"/>
                <w:sz w:val="16"/>
                <w:szCs w:val="16"/>
              </w:rPr>
              <w:t>Dentro do cronograma – em execução</w:t>
            </w:r>
          </w:p>
          <w:p w14:paraId="1177CDE6" w14:textId="04534F8D" w:rsidR="00FB0798" w:rsidRDefault="00FB0798" w:rsidP="00FB0798">
            <w:pPr>
              <w:jc w:val="both"/>
              <w:rPr>
                <w:rFonts w:ascii="Arial" w:hAnsi="Arial" w:cs="Arial"/>
                <w:sz w:val="16"/>
                <w:szCs w:val="16"/>
              </w:rPr>
            </w:pPr>
          </w:p>
          <w:p w14:paraId="3C229B57" w14:textId="77777777" w:rsidR="003C1261" w:rsidRPr="00BF2DEF" w:rsidRDefault="003C1261">
            <w:pPr>
              <w:jc w:val="both"/>
              <w:rPr>
                <w:rFonts w:ascii="Arial" w:hAnsi="Arial" w:cs="Arial"/>
                <w:sz w:val="16"/>
                <w:szCs w:val="16"/>
              </w:rPr>
            </w:pPr>
          </w:p>
        </w:tc>
        <w:tc>
          <w:tcPr>
            <w:tcW w:w="7020" w:type="dxa"/>
            <w:shd w:val="clear" w:color="auto" w:fill="auto"/>
          </w:tcPr>
          <w:p w14:paraId="16AE2795" w14:textId="77777777" w:rsidR="00AC5400" w:rsidRDefault="00AC5400">
            <w:pPr>
              <w:jc w:val="both"/>
              <w:rPr>
                <w:rFonts w:ascii="Arial" w:hAnsi="Arial" w:cs="Arial"/>
                <w:sz w:val="16"/>
                <w:szCs w:val="16"/>
              </w:rPr>
            </w:pPr>
          </w:p>
          <w:p w14:paraId="461A5EEE" w14:textId="5F1D5D7F" w:rsidR="009970D7" w:rsidRDefault="009970D7" w:rsidP="009970D7">
            <w:pPr>
              <w:jc w:val="both"/>
              <w:rPr>
                <w:rFonts w:ascii="Arial" w:hAnsi="Arial" w:cs="Arial"/>
                <w:sz w:val="16"/>
                <w:szCs w:val="16"/>
              </w:rPr>
            </w:pPr>
            <w:r>
              <w:rPr>
                <w:rFonts w:ascii="Arial" w:hAnsi="Arial" w:cs="Arial"/>
                <w:sz w:val="16"/>
                <w:szCs w:val="16"/>
              </w:rPr>
              <w:t>No âmbito desta atividade, conforme estava previsto, foi contratada</w:t>
            </w:r>
            <w:r w:rsidR="00072A8A">
              <w:t xml:space="preserve"> </w:t>
            </w:r>
            <w:r w:rsidR="00072A8A" w:rsidRPr="00072A8A">
              <w:rPr>
                <w:rFonts w:ascii="Arial" w:hAnsi="Arial" w:cs="Arial"/>
                <w:sz w:val="16"/>
                <w:szCs w:val="16"/>
              </w:rPr>
              <w:t>Especialista Inclusão Social, Gênero, Juventude e Nutrição</w:t>
            </w:r>
            <w:r w:rsidR="00072A8A">
              <w:rPr>
                <w:rFonts w:ascii="Arial" w:hAnsi="Arial" w:cs="Arial"/>
                <w:sz w:val="16"/>
                <w:szCs w:val="16"/>
              </w:rPr>
              <w:t xml:space="preserve">, </w:t>
            </w:r>
            <w:r>
              <w:rPr>
                <w:rFonts w:ascii="Arial" w:hAnsi="Arial" w:cs="Arial"/>
                <w:sz w:val="16"/>
                <w:szCs w:val="16"/>
              </w:rPr>
              <w:t xml:space="preserve">contrato iniciado em </w:t>
            </w:r>
            <w:r w:rsidR="00072A8A">
              <w:rPr>
                <w:rFonts w:ascii="Arial" w:hAnsi="Arial" w:cs="Arial"/>
                <w:sz w:val="16"/>
                <w:szCs w:val="16"/>
              </w:rPr>
              <w:t>outubro</w:t>
            </w:r>
            <w:r>
              <w:rPr>
                <w:rFonts w:ascii="Arial" w:hAnsi="Arial" w:cs="Arial"/>
                <w:sz w:val="16"/>
                <w:szCs w:val="16"/>
              </w:rPr>
              <w:t xml:space="preserve">/2023. </w:t>
            </w:r>
            <w:r w:rsidR="00FC1B55">
              <w:rPr>
                <w:rFonts w:ascii="Arial" w:hAnsi="Arial" w:cs="Arial"/>
                <w:sz w:val="16"/>
                <w:szCs w:val="16"/>
              </w:rPr>
              <w:t xml:space="preserve">A contratada contribuiu </w:t>
            </w:r>
            <w:r w:rsidR="008B55F4">
              <w:rPr>
                <w:rFonts w:ascii="Arial" w:hAnsi="Arial" w:cs="Arial"/>
                <w:sz w:val="16"/>
                <w:szCs w:val="16"/>
              </w:rPr>
              <w:t xml:space="preserve">na </w:t>
            </w:r>
            <w:r w:rsidR="008B55F4" w:rsidRPr="008B55F4">
              <w:rPr>
                <w:rFonts w:ascii="Arial" w:hAnsi="Arial" w:cs="Arial"/>
                <w:sz w:val="16"/>
                <w:szCs w:val="16"/>
              </w:rPr>
              <w:t>elaboração do formulário de seleção de beneficiários do projeto e do questionário de base, incluindo a perspectiva de g</w:t>
            </w:r>
            <w:r w:rsidR="006D6294">
              <w:rPr>
                <w:rFonts w:ascii="Arial" w:hAnsi="Arial" w:cs="Arial"/>
                <w:sz w:val="16"/>
                <w:szCs w:val="16"/>
              </w:rPr>
              <w:t>ê</w:t>
            </w:r>
            <w:r w:rsidR="008B55F4" w:rsidRPr="008B55F4">
              <w:rPr>
                <w:rFonts w:ascii="Arial" w:hAnsi="Arial" w:cs="Arial"/>
                <w:sz w:val="16"/>
                <w:szCs w:val="16"/>
              </w:rPr>
              <w:t>nero, juventude e nutrição</w:t>
            </w:r>
            <w:r w:rsidR="006A61DA">
              <w:rPr>
                <w:rFonts w:ascii="Arial" w:hAnsi="Arial" w:cs="Arial"/>
                <w:sz w:val="16"/>
                <w:szCs w:val="16"/>
              </w:rPr>
              <w:t xml:space="preserve">, </w:t>
            </w:r>
            <w:r w:rsidR="00CE322E">
              <w:rPr>
                <w:rFonts w:ascii="Arial" w:hAnsi="Arial" w:cs="Arial"/>
                <w:sz w:val="16"/>
                <w:szCs w:val="16"/>
              </w:rPr>
              <w:t xml:space="preserve">construiu </w:t>
            </w:r>
            <w:r w:rsidR="009337CD">
              <w:rPr>
                <w:rFonts w:ascii="Arial" w:hAnsi="Arial" w:cs="Arial"/>
                <w:sz w:val="16"/>
                <w:szCs w:val="16"/>
              </w:rPr>
              <w:t xml:space="preserve">a primeira versão do </w:t>
            </w:r>
            <w:r w:rsidR="005F59AF">
              <w:rPr>
                <w:rFonts w:ascii="Arial" w:hAnsi="Arial" w:cs="Arial"/>
                <w:sz w:val="16"/>
                <w:szCs w:val="16"/>
              </w:rPr>
              <w:t xml:space="preserve">plano de ação de gênero, </w:t>
            </w:r>
            <w:r w:rsidR="003514C6">
              <w:rPr>
                <w:rFonts w:ascii="Arial" w:hAnsi="Arial" w:cs="Arial"/>
                <w:sz w:val="16"/>
                <w:szCs w:val="16"/>
              </w:rPr>
              <w:t xml:space="preserve">articula </w:t>
            </w:r>
            <w:r w:rsidR="008925EC">
              <w:rPr>
                <w:rFonts w:ascii="Arial" w:hAnsi="Arial" w:cs="Arial"/>
                <w:sz w:val="16"/>
                <w:szCs w:val="16"/>
              </w:rPr>
              <w:t>com os demais especialistas do projeto</w:t>
            </w:r>
            <w:r w:rsidR="00B90F0C">
              <w:rPr>
                <w:rFonts w:ascii="Arial" w:hAnsi="Arial" w:cs="Arial"/>
                <w:sz w:val="16"/>
                <w:szCs w:val="16"/>
              </w:rPr>
              <w:t xml:space="preserve"> </w:t>
            </w:r>
            <w:r w:rsidR="003514C6">
              <w:rPr>
                <w:rFonts w:ascii="Arial" w:hAnsi="Arial" w:cs="Arial"/>
                <w:sz w:val="16"/>
                <w:szCs w:val="16"/>
              </w:rPr>
              <w:t>a inclusão da perspectiva de gênero</w:t>
            </w:r>
            <w:r w:rsidR="00A14D92">
              <w:rPr>
                <w:rFonts w:ascii="Arial" w:hAnsi="Arial" w:cs="Arial"/>
                <w:sz w:val="16"/>
                <w:szCs w:val="16"/>
              </w:rPr>
              <w:t xml:space="preserve"> em todos </w:t>
            </w:r>
            <w:r w:rsidR="00E630B7">
              <w:rPr>
                <w:rFonts w:ascii="Arial" w:hAnsi="Arial" w:cs="Arial"/>
                <w:sz w:val="16"/>
                <w:szCs w:val="16"/>
              </w:rPr>
              <w:t>a</w:t>
            </w:r>
            <w:r w:rsidR="00A14D92">
              <w:rPr>
                <w:rFonts w:ascii="Arial" w:hAnsi="Arial" w:cs="Arial"/>
                <w:sz w:val="16"/>
                <w:szCs w:val="16"/>
              </w:rPr>
              <w:t xml:space="preserve">s </w:t>
            </w:r>
            <w:r w:rsidR="00B90F0C">
              <w:rPr>
                <w:rFonts w:ascii="Arial" w:hAnsi="Arial" w:cs="Arial"/>
                <w:sz w:val="16"/>
                <w:szCs w:val="16"/>
              </w:rPr>
              <w:t xml:space="preserve">atividades, assim como tem intensa articulação com </w:t>
            </w:r>
            <w:r w:rsidR="006F5C02">
              <w:rPr>
                <w:rFonts w:ascii="Arial" w:hAnsi="Arial" w:cs="Arial"/>
                <w:sz w:val="16"/>
                <w:szCs w:val="16"/>
              </w:rPr>
              <w:t>institui</w:t>
            </w:r>
            <w:r w:rsidR="008F2E37">
              <w:rPr>
                <w:rFonts w:ascii="Arial" w:hAnsi="Arial" w:cs="Arial"/>
                <w:sz w:val="16"/>
                <w:szCs w:val="16"/>
              </w:rPr>
              <w:t>ções para inclu</w:t>
            </w:r>
            <w:r w:rsidR="0099390E">
              <w:rPr>
                <w:rFonts w:ascii="Arial" w:hAnsi="Arial" w:cs="Arial"/>
                <w:sz w:val="16"/>
                <w:szCs w:val="16"/>
              </w:rPr>
              <w:t xml:space="preserve">í-los nas atividades do projeto e </w:t>
            </w:r>
            <w:r w:rsidR="004738D6">
              <w:rPr>
                <w:rFonts w:ascii="Arial" w:hAnsi="Arial" w:cs="Arial"/>
                <w:sz w:val="16"/>
                <w:szCs w:val="16"/>
              </w:rPr>
              <w:t>realizar intercâmbio de experiência.</w:t>
            </w:r>
          </w:p>
          <w:p w14:paraId="6CB9DA6C" w14:textId="77777777" w:rsidR="003C1261" w:rsidRDefault="003C1261">
            <w:pPr>
              <w:jc w:val="both"/>
              <w:rPr>
                <w:rFonts w:ascii="Arial" w:hAnsi="Arial" w:cs="Arial"/>
                <w:sz w:val="16"/>
                <w:szCs w:val="16"/>
              </w:rPr>
            </w:pPr>
          </w:p>
          <w:p w14:paraId="033C7B44" w14:textId="77777777" w:rsidR="003C1261" w:rsidRDefault="003C1261">
            <w:pPr>
              <w:jc w:val="both"/>
              <w:rPr>
                <w:rFonts w:ascii="Arial" w:hAnsi="Arial" w:cs="Arial"/>
                <w:sz w:val="16"/>
                <w:szCs w:val="16"/>
              </w:rPr>
            </w:pPr>
          </w:p>
          <w:p w14:paraId="31DFE4B2" w14:textId="63AC70BC" w:rsidR="009D7B57" w:rsidRDefault="00B87EC4" w:rsidP="009D7B57">
            <w:pPr>
              <w:jc w:val="both"/>
              <w:rPr>
                <w:rFonts w:ascii="Arial" w:hAnsi="Arial" w:cs="Arial"/>
                <w:sz w:val="16"/>
                <w:szCs w:val="16"/>
              </w:rPr>
            </w:pPr>
            <w:r>
              <w:rPr>
                <w:rFonts w:ascii="Arial" w:hAnsi="Arial" w:cs="Arial"/>
                <w:sz w:val="16"/>
                <w:szCs w:val="16"/>
              </w:rPr>
              <w:t>A elaboração dos planos municipais foi postergada</w:t>
            </w:r>
            <w:r w:rsidR="009D7B57">
              <w:rPr>
                <w:rFonts w:ascii="Arial" w:hAnsi="Arial" w:cs="Arial"/>
                <w:sz w:val="16"/>
                <w:szCs w:val="16"/>
              </w:rPr>
              <w:t xml:space="preserve"> para o terceiro ano de execução do PRODOC, conforme acordado pela UGP PAGES/SAF e FIDA.</w:t>
            </w:r>
          </w:p>
          <w:p w14:paraId="4B7760B1" w14:textId="2EC40AD2" w:rsidR="003C1261" w:rsidRPr="00BF2DEF" w:rsidRDefault="003C1261">
            <w:pPr>
              <w:jc w:val="both"/>
              <w:rPr>
                <w:rFonts w:ascii="Arial" w:hAnsi="Arial" w:cs="Arial"/>
                <w:sz w:val="16"/>
                <w:szCs w:val="16"/>
              </w:rPr>
            </w:pPr>
          </w:p>
        </w:tc>
      </w:tr>
      <w:tr w:rsidR="00A4675D" w:rsidRPr="00BF2DEF" w14:paraId="4AC01C0D" w14:textId="77777777">
        <w:tc>
          <w:tcPr>
            <w:tcW w:w="1908" w:type="dxa"/>
            <w:vMerge/>
            <w:shd w:val="clear" w:color="auto" w:fill="FFFFFF"/>
          </w:tcPr>
          <w:p w14:paraId="52BBFC71" w14:textId="77777777" w:rsidR="00EB0205" w:rsidRPr="00BF2DEF" w:rsidRDefault="00EB0205" w:rsidP="00EB0205">
            <w:pPr>
              <w:jc w:val="both"/>
              <w:rPr>
                <w:rFonts w:ascii="Arial" w:hAnsi="Arial" w:cs="Arial"/>
                <w:sz w:val="16"/>
                <w:szCs w:val="16"/>
              </w:rPr>
            </w:pPr>
          </w:p>
        </w:tc>
        <w:tc>
          <w:tcPr>
            <w:tcW w:w="2736" w:type="dxa"/>
            <w:shd w:val="clear" w:color="auto" w:fill="auto"/>
          </w:tcPr>
          <w:p w14:paraId="53E13C98" w14:textId="77777777" w:rsidR="001336C9" w:rsidRDefault="001336C9" w:rsidP="001336C9">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086CE030" w14:textId="77777777" w:rsidR="001336C9" w:rsidRDefault="001336C9" w:rsidP="00EB0205">
            <w:pPr>
              <w:jc w:val="both"/>
              <w:rPr>
                <w:rFonts w:ascii="Arial" w:hAnsi="Arial" w:cs="Arial"/>
                <w:b/>
                <w:bCs/>
                <w:sz w:val="16"/>
                <w:szCs w:val="16"/>
              </w:rPr>
            </w:pPr>
          </w:p>
          <w:p w14:paraId="535684F7" w14:textId="23F97526" w:rsidR="00EB0205" w:rsidRPr="00BF2DEF" w:rsidRDefault="00AB074C" w:rsidP="00C33ACA">
            <w:pPr>
              <w:jc w:val="both"/>
              <w:rPr>
                <w:rFonts w:ascii="Arial" w:hAnsi="Arial" w:cs="Arial"/>
                <w:sz w:val="16"/>
                <w:szCs w:val="16"/>
              </w:rPr>
            </w:pPr>
            <w:r>
              <w:rPr>
                <w:rFonts w:ascii="Arial" w:hAnsi="Arial" w:cs="Arial"/>
                <w:b/>
                <w:bCs/>
                <w:sz w:val="16"/>
                <w:szCs w:val="16"/>
              </w:rPr>
              <w:t>Atividade</w:t>
            </w:r>
            <w:r w:rsidR="00EB0205" w:rsidRPr="003C1261">
              <w:rPr>
                <w:rFonts w:ascii="Arial" w:hAnsi="Arial" w:cs="Arial"/>
                <w:b/>
                <w:bCs/>
                <w:sz w:val="16"/>
                <w:szCs w:val="16"/>
              </w:rPr>
              <w:t xml:space="preserve"> 2.6. </w:t>
            </w:r>
            <w:r w:rsidR="00EB0205" w:rsidRPr="003C1261">
              <w:rPr>
                <w:rFonts w:ascii="Arial" w:hAnsi="Arial" w:cs="Arial"/>
                <w:sz w:val="16"/>
                <w:szCs w:val="16"/>
              </w:rPr>
              <w:t>Fortalecer o Centro de Monitoramento Remoto em Amazonia Maranhense</w:t>
            </w:r>
          </w:p>
        </w:tc>
        <w:tc>
          <w:tcPr>
            <w:tcW w:w="3294" w:type="dxa"/>
            <w:shd w:val="clear" w:color="auto" w:fill="auto"/>
          </w:tcPr>
          <w:p w14:paraId="1D208645" w14:textId="77777777" w:rsidR="00EB0205" w:rsidRPr="007C0875" w:rsidRDefault="00EB0205" w:rsidP="00EB0205">
            <w:pPr>
              <w:jc w:val="both"/>
              <w:rPr>
                <w:rFonts w:ascii="Arial" w:hAnsi="Arial" w:cs="Arial"/>
                <w:sz w:val="16"/>
                <w:szCs w:val="16"/>
                <w:highlight w:val="yellow"/>
              </w:rPr>
            </w:pPr>
          </w:p>
          <w:p w14:paraId="03CBB613" w14:textId="77777777" w:rsidR="00EB0205" w:rsidRPr="007C0875" w:rsidRDefault="00EB0205" w:rsidP="00EB0205">
            <w:pPr>
              <w:jc w:val="both"/>
              <w:rPr>
                <w:rFonts w:ascii="Arial" w:hAnsi="Arial" w:cs="Arial"/>
                <w:sz w:val="16"/>
                <w:szCs w:val="16"/>
                <w:highlight w:val="yellow"/>
              </w:rPr>
            </w:pPr>
          </w:p>
          <w:p w14:paraId="3914A270" w14:textId="77777777" w:rsidR="00EB0205" w:rsidRPr="007C0875" w:rsidRDefault="00EB0205" w:rsidP="00EB0205">
            <w:pPr>
              <w:jc w:val="both"/>
              <w:rPr>
                <w:rFonts w:ascii="Arial" w:hAnsi="Arial" w:cs="Arial"/>
                <w:sz w:val="16"/>
                <w:szCs w:val="16"/>
                <w:highlight w:val="yellow"/>
              </w:rPr>
            </w:pPr>
          </w:p>
          <w:p w14:paraId="67A86A9E" w14:textId="77777777" w:rsidR="00EB0205" w:rsidRPr="007C0875" w:rsidRDefault="00EB0205" w:rsidP="00EB0205">
            <w:pPr>
              <w:jc w:val="both"/>
              <w:rPr>
                <w:rFonts w:ascii="Arial" w:hAnsi="Arial" w:cs="Arial"/>
                <w:sz w:val="16"/>
                <w:szCs w:val="16"/>
                <w:highlight w:val="yellow"/>
              </w:rPr>
            </w:pPr>
          </w:p>
          <w:p w14:paraId="430F17A0" w14:textId="77777777" w:rsidR="00EB0205" w:rsidRPr="00935B6D" w:rsidRDefault="00EB0205" w:rsidP="00EB0205">
            <w:pPr>
              <w:jc w:val="both"/>
              <w:rPr>
                <w:rFonts w:ascii="Arial" w:hAnsi="Arial" w:cs="Arial"/>
                <w:sz w:val="16"/>
                <w:szCs w:val="16"/>
              </w:rPr>
            </w:pPr>
            <w:r w:rsidRPr="00935B6D">
              <w:rPr>
                <w:rFonts w:ascii="Arial" w:hAnsi="Arial" w:cs="Arial"/>
                <w:sz w:val="16"/>
                <w:szCs w:val="16"/>
              </w:rPr>
              <w:t>Não implementado / não iniciado - Atividades em planejamento</w:t>
            </w:r>
          </w:p>
          <w:p w14:paraId="350A2201" w14:textId="77777777" w:rsidR="00EB0205" w:rsidRPr="007C0875" w:rsidRDefault="00EB0205" w:rsidP="00EB0205">
            <w:pPr>
              <w:jc w:val="both"/>
              <w:rPr>
                <w:rFonts w:ascii="Arial" w:hAnsi="Arial" w:cs="Arial"/>
                <w:sz w:val="16"/>
                <w:szCs w:val="16"/>
                <w:highlight w:val="yellow"/>
              </w:rPr>
            </w:pPr>
          </w:p>
          <w:p w14:paraId="0DB1C5D2" w14:textId="77777777" w:rsidR="00EB0205" w:rsidRPr="007C0875" w:rsidRDefault="00EB0205" w:rsidP="00EB0205">
            <w:pPr>
              <w:jc w:val="both"/>
              <w:rPr>
                <w:rFonts w:ascii="Arial" w:hAnsi="Arial" w:cs="Arial"/>
                <w:sz w:val="16"/>
                <w:szCs w:val="16"/>
                <w:highlight w:val="yellow"/>
              </w:rPr>
            </w:pPr>
          </w:p>
        </w:tc>
        <w:tc>
          <w:tcPr>
            <w:tcW w:w="7020" w:type="dxa"/>
            <w:shd w:val="clear" w:color="auto" w:fill="auto"/>
          </w:tcPr>
          <w:p w14:paraId="573338B9" w14:textId="77777777" w:rsidR="00EB0205" w:rsidRPr="007C0875" w:rsidRDefault="00EB0205" w:rsidP="00EB0205">
            <w:pPr>
              <w:jc w:val="both"/>
              <w:rPr>
                <w:rFonts w:ascii="Arial" w:hAnsi="Arial" w:cs="Arial"/>
                <w:sz w:val="16"/>
                <w:szCs w:val="16"/>
                <w:highlight w:val="yellow"/>
              </w:rPr>
            </w:pPr>
          </w:p>
          <w:p w14:paraId="6313EB58" w14:textId="77777777" w:rsidR="00EB0205" w:rsidRPr="007C0875" w:rsidRDefault="00EB0205" w:rsidP="00EB0205">
            <w:pPr>
              <w:jc w:val="both"/>
              <w:rPr>
                <w:rFonts w:ascii="Arial" w:hAnsi="Arial" w:cs="Arial"/>
                <w:sz w:val="16"/>
                <w:szCs w:val="16"/>
                <w:highlight w:val="yellow"/>
              </w:rPr>
            </w:pPr>
          </w:p>
          <w:p w14:paraId="0E387C84" w14:textId="77777777" w:rsidR="00EB0205" w:rsidRPr="007C0875" w:rsidRDefault="00EB0205" w:rsidP="00EB0205">
            <w:pPr>
              <w:jc w:val="both"/>
              <w:rPr>
                <w:rFonts w:ascii="Arial" w:hAnsi="Arial" w:cs="Arial"/>
                <w:sz w:val="16"/>
                <w:szCs w:val="16"/>
                <w:highlight w:val="yellow"/>
              </w:rPr>
            </w:pPr>
          </w:p>
          <w:p w14:paraId="280D9CDC" w14:textId="77777777" w:rsidR="00EB0205" w:rsidRPr="007C0875" w:rsidRDefault="00EB0205" w:rsidP="00EB0205">
            <w:pPr>
              <w:jc w:val="both"/>
              <w:rPr>
                <w:rFonts w:ascii="Arial" w:hAnsi="Arial" w:cs="Arial"/>
                <w:sz w:val="16"/>
                <w:szCs w:val="16"/>
                <w:highlight w:val="yellow"/>
              </w:rPr>
            </w:pPr>
          </w:p>
          <w:p w14:paraId="2D4773A6" w14:textId="632200B4" w:rsidR="00EB0205" w:rsidRPr="000467C3" w:rsidRDefault="00EB0205" w:rsidP="00EB0205">
            <w:pPr>
              <w:jc w:val="both"/>
              <w:rPr>
                <w:rFonts w:ascii="Arial" w:hAnsi="Arial" w:cs="Arial"/>
                <w:sz w:val="16"/>
                <w:szCs w:val="16"/>
              </w:rPr>
            </w:pPr>
            <w:r w:rsidRPr="000467C3">
              <w:rPr>
                <w:rFonts w:ascii="Arial" w:hAnsi="Arial" w:cs="Arial"/>
                <w:sz w:val="16"/>
                <w:szCs w:val="16"/>
              </w:rPr>
              <w:t xml:space="preserve">Esta atividade foi postergada para o </w:t>
            </w:r>
            <w:r w:rsidR="000467C3" w:rsidRPr="000467C3">
              <w:rPr>
                <w:rFonts w:ascii="Arial" w:hAnsi="Arial" w:cs="Arial"/>
                <w:sz w:val="16"/>
                <w:szCs w:val="16"/>
              </w:rPr>
              <w:t>segundo</w:t>
            </w:r>
            <w:r w:rsidRPr="000467C3">
              <w:rPr>
                <w:rFonts w:ascii="Arial" w:hAnsi="Arial" w:cs="Arial"/>
                <w:sz w:val="16"/>
                <w:szCs w:val="16"/>
              </w:rPr>
              <w:t xml:space="preserve"> ano de execução do PRODOC, conforme acordado pela UGP PAGES/SAF</w:t>
            </w:r>
            <w:r w:rsidR="001E480A">
              <w:rPr>
                <w:rFonts w:ascii="Arial" w:hAnsi="Arial" w:cs="Arial"/>
                <w:sz w:val="16"/>
                <w:szCs w:val="16"/>
              </w:rPr>
              <w:t>, PNUD</w:t>
            </w:r>
            <w:r w:rsidRPr="000467C3">
              <w:rPr>
                <w:rFonts w:ascii="Arial" w:hAnsi="Arial" w:cs="Arial"/>
                <w:sz w:val="16"/>
                <w:szCs w:val="16"/>
              </w:rPr>
              <w:t xml:space="preserve"> e FIDA.</w:t>
            </w:r>
          </w:p>
          <w:p w14:paraId="0209BDB9" w14:textId="60C741C6" w:rsidR="00EB0205" w:rsidRPr="007C0875" w:rsidRDefault="00EB0205" w:rsidP="00EB0205">
            <w:pPr>
              <w:jc w:val="both"/>
              <w:rPr>
                <w:rFonts w:ascii="Arial" w:hAnsi="Arial" w:cs="Arial"/>
                <w:sz w:val="16"/>
                <w:szCs w:val="16"/>
                <w:highlight w:val="yellow"/>
              </w:rPr>
            </w:pPr>
          </w:p>
        </w:tc>
      </w:tr>
      <w:tr w:rsidR="00A4675D" w:rsidRPr="00BF2DEF" w14:paraId="7B4F1D07" w14:textId="77777777">
        <w:tc>
          <w:tcPr>
            <w:tcW w:w="1908" w:type="dxa"/>
            <w:vMerge/>
            <w:shd w:val="clear" w:color="auto" w:fill="FFFFFF"/>
          </w:tcPr>
          <w:p w14:paraId="47010141" w14:textId="77777777" w:rsidR="00AC5400" w:rsidRPr="00BF2DEF" w:rsidRDefault="00AC5400">
            <w:pPr>
              <w:jc w:val="both"/>
              <w:rPr>
                <w:rFonts w:ascii="Arial" w:hAnsi="Arial" w:cs="Arial"/>
                <w:sz w:val="16"/>
                <w:szCs w:val="16"/>
              </w:rPr>
            </w:pPr>
          </w:p>
        </w:tc>
        <w:tc>
          <w:tcPr>
            <w:tcW w:w="2736" w:type="dxa"/>
            <w:shd w:val="clear" w:color="auto" w:fill="auto"/>
          </w:tcPr>
          <w:p w14:paraId="67A70406" w14:textId="77777777" w:rsidR="007C0875" w:rsidRDefault="007C0875" w:rsidP="007C0875">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4DDB0DA3" w14:textId="77777777" w:rsidR="007C0875" w:rsidRDefault="007C0875">
            <w:pPr>
              <w:jc w:val="both"/>
              <w:rPr>
                <w:rFonts w:ascii="Arial" w:hAnsi="Arial" w:cs="Arial"/>
                <w:b/>
                <w:bCs/>
                <w:sz w:val="16"/>
                <w:szCs w:val="16"/>
              </w:rPr>
            </w:pPr>
          </w:p>
          <w:p w14:paraId="4B86F150" w14:textId="3061A2C8" w:rsidR="003C1261" w:rsidRPr="00BF2DEF" w:rsidRDefault="00AB074C" w:rsidP="00C33ACA">
            <w:pPr>
              <w:jc w:val="both"/>
              <w:rPr>
                <w:rFonts w:ascii="Arial" w:hAnsi="Arial" w:cs="Arial"/>
                <w:sz w:val="16"/>
                <w:szCs w:val="16"/>
              </w:rPr>
            </w:pPr>
            <w:r>
              <w:rPr>
                <w:rFonts w:ascii="Arial" w:hAnsi="Arial" w:cs="Arial"/>
                <w:b/>
                <w:bCs/>
                <w:sz w:val="16"/>
                <w:szCs w:val="16"/>
              </w:rPr>
              <w:t>Atividade</w:t>
            </w:r>
            <w:r w:rsidR="00AC5400" w:rsidRPr="003C1261">
              <w:rPr>
                <w:rFonts w:ascii="Arial" w:hAnsi="Arial" w:cs="Arial"/>
                <w:b/>
                <w:bCs/>
                <w:sz w:val="16"/>
                <w:szCs w:val="16"/>
              </w:rPr>
              <w:t xml:space="preserve"> 2.7.  </w:t>
            </w:r>
            <w:r w:rsidR="00AC5400" w:rsidRPr="003C1261">
              <w:rPr>
                <w:rFonts w:ascii="Arial" w:hAnsi="Arial" w:cs="Arial"/>
                <w:sz w:val="16"/>
                <w:szCs w:val="16"/>
              </w:rPr>
              <w:t>Elaborar estudos de campo para subsidiar a ampliação do sistema de fiscalização ambiental na área do projeto</w:t>
            </w:r>
          </w:p>
        </w:tc>
        <w:tc>
          <w:tcPr>
            <w:tcW w:w="3294" w:type="dxa"/>
            <w:shd w:val="clear" w:color="auto" w:fill="auto"/>
          </w:tcPr>
          <w:p w14:paraId="12E469C0" w14:textId="77777777" w:rsidR="00AC5400" w:rsidRDefault="00AC5400">
            <w:pPr>
              <w:jc w:val="both"/>
              <w:rPr>
                <w:rFonts w:ascii="Arial" w:hAnsi="Arial" w:cs="Arial"/>
                <w:sz w:val="16"/>
                <w:szCs w:val="16"/>
              </w:rPr>
            </w:pPr>
          </w:p>
          <w:p w14:paraId="5FB99C80" w14:textId="77777777" w:rsidR="003C1261" w:rsidRDefault="003C1261">
            <w:pPr>
              <w:jc w:val="both"/>
              <w:rPr>
                <w:rFonts w:ascii="Arial" w:hAnsi="Arial" w:cs="Arial"/>
                <w:sz w:val="16"/>
                <w:szCs w:val="16"/>
              </w:rPr>
            </w:pPr>
          </w:p>
          <w:p w14:paraId="6EB5CBB7" w14:textId="77777777" w:rsidR="003C1261" w:rsidRDefault="003C1261">
            <w:pPr>
              <w:jc w:val="both"/>
              <w:rPr>
                <w:rFonts w:ascii="Arial" w:hAnsi="Arial" w:cs="Arial"/>
                <w:sz w:val="16"/>
                <w:szCs w:val="16"/>
              </w:rPr>
            </w:pPr>
          </w:p>
          <w:p w14:paraId="4F5516ED" w14:textId="77777777" w:rsidR="003C1261" w:rsidRDefault="003C1261">
            <w:pPr>
              <w:jc w:val="both"/>
              <w:rPr>
                <w:rFonts w:ascii="Arial" w:hAnsi="Arial" w:cs="Arial"/>
                <w:sz w:val="16"/>
                <w:szCs w:val="16"/>
              </w:rPr>
            </w:pPr>
          </w:p>
          <w:p w14:paraId="0E5D6E39" w14:textId="77777777" w:rsidR="003C1261" w:rsidRDefault="003C1261">
            <w:pPr>
              <w:jc w:val="both"/>
              <w:rPr>
                <w:rFonts w:ascii="Arial" w:hAnsi="Arial" w:cs="Arial"/>
                <w:sz w:val="16"/>
                <w:szCs w:val="16"/>
              </w:rPr>
            </w:pPr>
          </w:p>
          <w:p w14:paraId="315A384E" w14:textId="77777777" w:rsidR="003C1261" w:rsidRDefault="003C1261">
            <w:pPr>
              <w:jc w:val="both"/>
              <w:rPr>
                <w:rFonts w:ascii="Arial" w:hAnsi="Arial" w:cs="Arial"/>
                <w:sz w:val="16"/>
                <w:szCs w:val="16"/>
              </w:rPr>
            </w:pPr>
          </w:p>
          <w:p w14:paraId="0D2107E8" w14:textId="77777777" w:rsidR="007C0875" w:rsidRDefault="007C0875" w:rsidP="007C0875">
            <w:pPr>
              <w:jc w:val="both"/>
              <w:rPr>
                <w:rFonts w:ascii="Arial" w:hAnsi="Arial" w:cs="Arial"/>
                <w:sz w:val="16"/>
                <w:szCs w:val="16"/>
              </w:rPr>
            </w:pPr>
            <w:r>
              <w:rPr>
                <w:rFonts w:ascii="Arial" w:hAnsi="Arial" w:cs="Arial"/>
                <w:sz w:val="16"/>
                <w:szCs w:val="16"/>
              </w:rPr>
              <w:t>Dentro do cronograma – em execução</w:t>
            </w:r>
          </w:p>
          <w:p w14:paraId="395FF8C3" w14:textId="77777777" w:rsidR="003C1261" w:rsidRPr="00BF2DEF" w:rsidRDefault="003C1261">
            <w:pPr>
              <w:jc w:val="both"/>
              <w:rPr>
                <w:rFonts w:ascii="Arial" w:hAnsi="Arial" w:cs="Arial"/>
                <w:sz w:val="16"/>
                <w:szCs w:val="16"/>
              </w:rPr>
            </w:pPr>
          </w:p>
        </w:tc>
        <w:tc>
          <w:tcPr>
            <w:tcW w:w="7020" w:type="dxa"/>
            <w:shd w:val="clear" w:color="auto" w:fill="auto"/>
          </w:tcPr>
          <w:p w14:paraId="31D733AC" w14:textId="77777777" w:rsidR="00AC5400" w:rsidRDefault="00AC5400">
            <w:pPr>
              <w:jc w:val="both"/>
              <w:rPr>
                <w:rFonts w:ascii="Arial" w:hAnsi="Arial" w:cs="Arial"/>
                <w:sz w:val="16"/>
                <w:szCs w:val="16"/>
              </w:rPr>
            </w:pPr>
          </w:p>
          <w:p w14:paraId="27E6175E" w14:textId="61B1D707" w:rsidR="003C1261" w:rsidRDefault="00155320">
            <w:pPr>
              <w:jc w:val="both"/>
              <w:rPr>
                <w:rFonts w:ascii="Arial" w:hAnsi="Arial" w:cs="Arial"/>
                <w:sz w:val="16"/>
                <w:szCs w:val="16"/>
              </w:rPr>
            </w:pPr>
            <w:r>
              <w:rPr>
                <w:rFonts w:ascii="Arial" w:hAnsi="Arial" w:cs="Arial"/>
                <w:sz w:val="16"/>
                <w:szCs w:val="16"/>
              </w:rPr>
              <w:t>O primeiro ano de implementação do projeto demandou uma articulação inter</w:t>
            </w:r>
            <w:r w:rsidR="00E252D2">
              <w:rPr>
                <w:rFonts w:ascii="Arial" w:hAnsi="Arial" w:cs="Arial"/>
                <w:sz w:val="16"/>
                <w:szCs w:val="16"/>
              </w:rPr>
              <w:t xml:space="preserve">institucional intensa, o que culminou no firmamento de acordos subsidiários entre a SAF e as </w:t>
            </w:r>
            <w:r w:rsidR="00903697">
              <w:rPr>
                <w:rFonts w:ascii="Arial" w:hAnsi="Arial" w:cs="Arial"/>
                <w:sz w:val="16"/>
                <w:szCs w:val="16"/>
              </w:rPr>
              <w:t xml:space="preserve">instituições coexecutoras. Em razão </w:t>
            </w:r>
            <w:r w:rsidR="006179C5">
              <w:rPr>
                <w:rFonts w:ascii="Arial" w:hAnsi="Arial" w:cs="Arial"/>
                <w:sz w:val="16"/>
                <w:szCs w:val="16"/>
              </w:rPr>
              <w:t>disso, somente</w:t>
            </w:r>
            <w:r w:rsidR="00904501">
              <w:rPr>
                <w:rFonts w:ascii="Arial" w:hAnsi="Arial" w:cs="Arial"/>
                <w:sz w:val="16"/>
                <w:szCs w:val="16"/>
              </w:rPr>
              <w:t xml:space="preserve"> agora em 2024 foi iniciada a elaboração de </w:t>
            </w:r>
            <w:r w:rsidR="00A8513F">
              <w:rPr>
                <w:rFonts w:ascii="Arial" w:hAnsi="Arial" w:cs="Arial"/>
                <w:sz w:val="16"/>
                <w:szCs w:val="16"/>
              </w:rPr>
              <w:t xml:space="preserve">um </w:t>
            </w:r>
            <w:proofErr w:type="spellStart"/>
            <w:r w:rsidR="00A8513F">
              <w:rPr>
                <w:rFonts w:ascii="Arial" w:hAnsi="Arial" w:cs="Arial"/>
                <w:sz w:val="16"/>
                <w:szCs w:val="16"/>
              </w:rPr>
              <w:t>TdR</w:t>
            </w:r>
            <w:proofErr w:type="spellEnd"/>
            <w:r w:rsidR="00A8513F">
              <w:rPr>
                <w:rFonts w:ascii="Arial" w:hAnsi="Arial" w:cs="Arial"/>
                <w:sz w:val="16"/>
                <w:szCs w:val="16"/>
              </w:rPr>
              <w:t xml:space="preserve"> com a colaboração do ITERMA para realização de estudos de campo </w:t>
            </w:r>
            <w:r w:rsidR="00A8513F" w:rsidRPr="00A8513F">
              <w:rPr>
                <w:rFonts w:ascii="Arial" w:hAnsi="Arial" w:cs="Arial"/>
                <w:sz w:val="16"/>
                <w:szCs w:val="16"/>
              </w:rPr>
              <w:t>sobre a ampliação do sistema de fiscalização ambiental na área do projeto</w:t>
            </w:r>
            <w:r w:rsidR="00A8513F">
              <w:rPr>
                <w:rFonts w:ascii="Arial" w:hAnsi="Arial" w:cs="Arial"/>
                <w:sz w:val="16"/>
                <w:szCs w:val="16"/>
              </w:rPr>
              <w:t>.</w:t>
            </w:r>
          </w:p>
          <w:p w14:paraId="411B285F" w14:textId="77777777" w:rsidR="00A8513F" w:rsidRDefault="00A8513F">
            <w:pPr>
              <w:jc w:val="both"/>
              <w:rPr>
                <w:rFonts w:ascii="Arial" w:hAnsi="Arial" w:cs="Arial"/>
                <w:sz w:val="16"/>
                <w:szCs w:val="16"/>
              </w:rPr>
            </w:pPr>
          </w:p>
          <w:p w14:paraId="49E89955" w14:textId="77777777" w:rsidR="00A8513F" w:rsidRPr="00BF2DEF" w:rsidRDefault="00A8513F">
            <w:pPr>
              <w:jc w:val="both"/>
              <w:rPr>
                <w:rFonts w:ascii="Arial" w:hAnsi="Arial" w:cs="Arial"/>
                <w:sz w:val="16"/>
                <w:szCs w:val="16"/>
              </w:rPr>
            </w:pPr>
            <w:r>
              <w:rPr>
                <w:rFonts w:ascii="Arial" w:hAnsi="Arial" w:cs="Arial"/>
                <w:sz w:val="16"/>
                <w:szCs w:val="16"/>
              </w:rPr>
              <w:t xml:space="preserve">Atualmente, o </w:t>
            </w:r>
            <w:proofErr w:type="spellStart"/>
            <w:r>
              <w:rPr>
                <w:rFonts w:ascii="Arial" w:hAnsi="Arial" w:cs="Arial"/>
                <w:sz w:val="16"/>
                <w:szCs w:val="16"/>
              </w:rPr>
              <w:t>TdR</w:t>
            </w:r>
            <w:proofErr w:type="spellEnd"/>
            <w:r>
              <w:rPr>
                <w:rFonts w:ascii="Arial" w:hAnsi="Arial" w:cs="Arial"/>
                <w:sz w:val="16"/>
                <w:szCs w:val="16"/>
              </w:rPr>
              <w:t xml:space="preserve"> se encontra em análise pela SAF para ser encaminhado a não objeção do FIDA.</w:t>
            </w:r>
          </w:p>
        </w:tc>
      </w:tr>
      <w:tr w:rsidR="00A4675D" w:rsidRPr="00BF2DEF" w14:paraId="53853CCA" w14:textId="77777777">
        <w:tc>
          <w:tcPr>
            <w:tcW w:w="1908" w:type="dxa"/>
            <w:vMerge/>
            <w:shd w:val="clear" w:color="auto" w:fill="FFFFFF"/>
          </w:tcPr>
          <w:p w14:paraId="25199CDE" w14:textId="77777777" w:rsidR="00AC5400" w:rsidRPr="00BF2DEF" w:rsidRDefault="00AC5400">
            <w:pPr>
              <w:jc w:val="both"/>
              <w:rPr>
                <w:rFonts w:ascii="Arial" w:hAnsi="Arial" w:cs="Arial"/>
                <w:sz w:val="16"/>
                <w:szCs w:val="16"/>
              </w:rPr>
            </w:pPr>
          </w:p>
        </w:tc>
        <w:tc>
          <w:tcPr>
            <w:tcW w:w="2736" w:type="dxa"/>
            <w:shd w:val="clear" w:color="auto" w:fill="auto"/>
          </w:tcPr>
          <w:p w14:paraId="54826E15" w14:textId="77777777" w:rsidR="00BE0D86" w:rsidRDefault="00BE0D86" w:rsidP="00BE0D86">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12B8BEF5" w14:textId="77777777" w:rsidR="00BE0D86" w:rsidRDefault="00BE0D86">
            <w:pPr>
              <w:jc w:val="both"/>
              <w:rPr>
                <w:rFonts w:ascii="Arial" w:hAnsi="Arial" w:cs="Arial"/>
                <w:b/>
                <w:bCs/>
                <w:sz w:val="16"/>
                <w:szCs w:val="16"/>
              </w:rPr>
            </w:pPr>
          </w:p>
          <w:p w14:paraId="320A5DAF" w14:textId="112C1070" w:rsidR="003C69A0" w:rsidRPr="00BF2DEF" w:rsidRDefault="00AB074C" w:rsidP="00C33ACA">
            <w:pPr>
              <w:jc w:val="both"/>
              <w:rPr>
                <w:rFonts w:ascii="Arial" w:hAnsi="Arial" w:cs="Arial"/>
                <w:sz w:val="16"/>
                <w:szCs w:val="16"/>
              </w:rPr>
            </w:pPr>
            <w:r>
              <w:rPr>
                <w:rFonts w:ascii="Arial" w:hAnsi="Arial" w:cs="Arial"/>
                <w:b/>
                <w:bCs/>
                <w:sz w:val="16"/>
                <w:szCs w:val="16"/>
              </w:rPr>
              <w:t>Atividade</w:t>
            </w:r>
            <w:r w:rsidR="00AC5400" w:rsidRPr="003C1261">
              <w:rPr>
                <w:rFonts w:ascii="Arial" w:hAnsi="Arial" w:cs="Arial"/>
                <w:b/>
                <w:bCs/>
                <w:sz w:val="16"/>
                <w:szCs w:val="16"/>
              </w:rPr>
              <w:t xml:space="preserve"> 2.8.</w:t>
            </w:r>
            <w:r w:rsidR="00AC5400" w:rsidRPr="00BF2DEF">
              <w:rPr>
                <w:rFonts w:ascii="Arial" w:hAnsi="Arial" w:cs="Arial"/>
                <w:sz w:val="16"/>
                <w:szCs w:val="16"/>
              </w:rPr>
              <w:t xml:space="preserve"> Elaborar e implementar um programa de fortalecimento em regularização e gestão </w:t>
            </w:r>
            <w:r w:rsidR="00110284" w:rsidRPr="00BF2DEF">
              <w:rPr>
                <w:rFonts w:ascii="Arial" w:hAnsi="Arial" w:cs="Arial"/>
                <w:sz w:val="16"/>
                <w:szCs w:val="16"/>
              </w:rPr>
              <w:t>fundiária</w:t>
            </w:r>
            <w:r w:rsidR="00AC5400" w:rsidRPr="00BF2DEF">
              <w:rPr>
                <w:rFonts w:ascii="Arial" w:hAnsi="Arial" w:cs="Arial"/>
                <w:sz w:val="16"/>
                <w:szCs w:val="16"/>
              </w:rPr>
              <w:t xml:space="preserve"> para Corregedoria Geral de Justiça, ITERMA e SEDIHPOP</w:t>
            </w:r>
          </w:p>
        </w:tc>
        <w:tc>
          <w:tcPr>
            <w:tcW w:w="3294" w:type="dxa"/>
            <w:shd w:val="clear" w:color="auto" w:fill="auto"/>
          </w:tcPr>
          <w:p w14:paraId="52B8C363" w14:textId="77777777" w:rsidR="00AC5400" w:rsidRDefault="00AC5400">
            <w:pPr>
              <w:jc w:val="both"/>
              <w:rPr>
                <w:rFonts w:ascii="Arial" w:hAnsi="Arial" w:cs="Arial"/>
                <w:sz w:val="16"/>
                <w:szCs w:val="16"/>
              </w:rPr>
            </w:pPr>
          </w:p>
          <w:p w14:paraId="152C8B61" w14:textId="77777777" w:rsidR="003C69A0" w:rsidRDefault="003C69A0">
            <w:pPr>
              <w:jc w:val="both"/>
              <w:rPr>
                <w:rFonts w:ascii="Arial" w:hAnsi="Arial" w:cs="Arial"/>
                <w:sz w:val="16"/>
                <w:szCs w:val="16"/>
              </w:rPr>
            </w:pPr>
          </w:p>
          <w:p w14:paraId="531FBCC0" w14:textId="77777777" w:rsidR="006179C5" w:rsidRDefault="006179C5" w:rsidP="006179C5">
            <w:pPr>
              <w:jc w:val="both"/>
              <w:rPr>
                <w:rFonts w:ascii="Arial" w:hAnsi="Arial" w:cs="Arial"/>
                <w:sz w:val="16"/>
                <w:szCs w:val="16"/>
              </w:rPr>
            </w:pPr>
            <w:r>
              <w:rPr>
                <w:rFonts w:ascii="Arial" w:hAnsi="Arial" w:cs="Arial"/>
                <w:sz w:val="16"/>
                <w:szCs w:val="16"/>
              </w:rPr>
              <w:t>Dentro do cronograma – em execução</w:t>
            </w:r>
          </w:p>
          <w:p w14:paraId="78FE9062" w14:textId="77777777" w:rsidR="003C69A0" w:rsidRPr="00BF2DEF" w:rsidRDefault="003C69A0">
            <w:pPr>
              <w:jc w:val="both"/>
              <w:rPr>
                <w:rFonts w:ascii="Arial" w:hAnsi="Arial" w:cs="Arial"/>
                <w:sz w:val="16"/>
                <w:szCs w:val="16"/>
              </w:rPr>
            </w:pPr>
          </w:p>
        </w:tc>
        <w:tc>
          <w:tcPr>
            <w:tcW w:w="7020" w:type="dxa"/>
            <w:shd w:val="clear" w:color="auto" w:fill="auto"/>
          </w:tcPr>
          <w:p w14:paraId="58F5FB02" w14:textId="77777777" w:rsidR="00AC5400" w:rsidRDefault="00AC5400">
            <w:pPr>
              <w:jc w:val="both"/>
              <w:rPr>
                <w:rFonts w:ascii="Arial" w:hAnsi="Arial" w:cs="Arial"/>
                <w:sz w:val="16"/>
                <w:szCs w:val="16"/>
              </w:rPr>
            </w:pPr>
          </w:p>
          <w:p w14:paraId="5695FFDA" w14:textId="6E374D5C" w:rsidR="003C69A0" w:rsidRPr="00BF2DEF" w:rsidRDefault="006179C5" w:rsidP="006179C5">
            <w:pPr>
              <w:jc w:val="both"/>
              <w:rPr>
                <w:rFonts w:ascii="Arial" w:hAnsi="Arial" w:cs="Arial"/>
                <w:sz w:val="16"/>
                <w:szCs w:val="16"/>
              </w:rPr>
            </w:pPr>
            <w:r>
              <w:rPr>
                <w:rFonts w:ascii="Arial" w:hAnsi="Arial" w:cs="Arial"/>
                <w:sz w:val="16"/>
                <w:szCs w:val="16"/>
              </w:rPr>
              <w:t>O primeiro ano de implementação do projeto demandou uma articulação interinstitucional intensa, o que culminou no firmamento de acordos subsidiários entre a SAF e as instituições coexecutoras. Em razão disso, somente agora em 2024</w:t>
            </w:r>
            <w:r w:rsidR="006E24F4">
              <w:rPr>
                <w:rFonts w:ascii="Arial" w:hAnsi="Arial" w:cs="Arial"/>
                <w:sz w:val="16"/>
                <w:szCs w:val="16"/>
              </w:rPr>
              <w:t xml:space="preserve"> a elaboração dos</w:t>
            </w:r>
            <w:r w:rsidR="00FB0798">
              <w:rPr>
                <w:rFonts w:ascii="Arial" w:hAnsi="Arial" w:cs="Arial"/>
                <w:sz w:val="16"/>
                <w:szCs w:val="16"/>
              </w:rPr>
              <w:t xml:space="preserve"> </w:t>
            </w:r>
            <w:proofErr w:type="spellStart"/>
            <w:r w:rsidR="00FB0798">
              <w:rPr>
                <w:rFonts w:ascii="Arial" w:hAnsi="Arial" w:cs="Arial"/>
                <w:sz w:val="16"/>
                <w:szCs w:val="16"/>
              </w:rPr>
              <w:t>TdR</w:t>
            </w:r>
            <w:r w:rsidR="006E24F4">
              <w:rPr>
                <w:rFonts w:ascii="Arial" w:hAnsi="Arial" w:cs="Arial"/>
                <w:sz w:val="16"/>
                <w:szCs w:val="16"/>
              </w:rPr>
              <w:t>s</w:t>
            </w:r>
            <w:proofErr w:type="spellEnd"/>
            <w:r w:rsidR="006E24F4">
              <w:rPr>
                <w:rFonts w:ascii="Arial" w:hAnsi="Arial" w:cs="Arial"/>
                <w:sz w:val="16"/>
                <w:szCs w:val="16"/>
              </w:rPr>
              <w:t xml:space="preserve"> foi iniciada. N</w:t>
            </w:r>
            <w:r w:rsidR="00FB0798">
              <w:rPr>
                <w:rFonts w:ascii="Arial" w:hAnsi="Arial" w:cs="Arial"/>
                <w:sz w:val="16"/>
                <w:szCs w:val="16"/>
              </w:rPr>
              <w:t>o momento o</w:t>
            </w:r>
            <w:r w:rsidR="005C039F">
              <w:rPr>
                <w:rFonts w:ascii="Arial" w:hAnsi="Arial" w:cs="Arial"/>
                <w:sz w:val="16"/>
                <w:szCs w:val="16"/>
              </w:rPr>
              <w:t>s</w:t>
            </w:r>
            <w:r w:rsidR="00FB0798">
              <w:rPr>
                <w:rFonts w:ascii="Arial" w:hAnsi="Arial" w:cs="Arial"/>
                <w:sz w:val="16"/>
                <w:szCs w:val="16"/>
              </w:rPr>
              <w:t xml:space="preserve"> processo</w:t>
            </w:r>
            <w:r w:rsidR="005C039F">
              <w:rPr>
                <w:rFonts w:ascii="Arial" w:hAnsi="Arial" w:cs="Arial"/>
                <w:sz w:val="16"/>
                <w:szCs w:val="16"/>
              </w:rPr>
              <w:t>s</w:t>
            </w:r>
            <w:r w:rsidR="00FB0798">
              <w:rPr>
                <w:rFonts w:ascii="Arial" w:hAnsi="Arial" w:cs="Arial"/>
                <w:sz w:val="16"/>
                <w:szCs w:val="16"/>
              </w:rPr>
              <w:t xml:space="preserve"> se encontra</w:t>
            </w:r>
            <w:r w:rsidR="005C039F">
              <w:rPr>
                <w:rFonts w:ascii="Arial" w:hAnsi="Arial" w:cs="Arial"/>
                <w:sz w:val="16"/>
                <w:szCs w:val="16"/>
              </w:rPr>
              <w:t>m</w:t>
            </w:r>
            <w:r w:rsidR="00FB0798">
              <w:rPr>
                <w:rFonts w:ascii="Arial" w:hAnsi="Arial" w:cs="Arial"/>
                <w:sz w:val="16"/>
                <w:szCs w:val="16"/>
              </w:rPr>
              <w:t xml:space="preserve"> em </w:t>
            </w:r>
            <w:r w:rsidR="005C039F">
              <w:rPr>
                <w:rFonts w:ascii="Arial" w:hAnsi="Arial" w:cs="Arial"/>
                <w:sz w:val="16"/>
                <w:szCs w:val="16"/>
              </w:rPr>
              <w:t>andamento</w:t>
            </w:r>
            <w:r w:rsidR="00FB0798">
              <w:rPr>
                <w:rFonts w:ascii="Arial" w:hAnsi="Arial" w:cs="Arial"/>
                <w:sz w:val="16"/>
                <w:szCs w:val="16"/>
              </w:rPr>
              <w:t>.</w:t>
            </w:r>
          </w:p>
        </w:tc>
      </w:tr>
      <w:tr w:rsidR="00A4675D" w:rsidRPr="00BF2DEF" w14:paraId="548C0ABF" w14:textId="77777777">
        <w:tc>
          <w:tcPr>
            <w:tcW w:w="1908" w:type="dxa"/>
            <w:vMerge/>
            <w:shd w:val="clear" w:color="auto" w:fill="FFFFFF"/>
          </w:tcPr>
          <w:p w14:paraId="3979EF1E" w14:textId="77777777" w:rsidR="00AC5400" w:rsidRPr="00BF2DEF" w:rsidRDefault="00AC5400">
            <w:pPr>
              <w:jc w:val="both"/>
              <w:rPr>
                <w:rFonts w:ascii="Arial" w:hAnsi="Arial" w:cs="Arial"/>
                <w:sz w:val="16"/>
                <w:szCs w:val="16"/>
              </w:rPr>
            </w:pPr>
          </w:p>
        </w:tc>
        <w:tc>
          <w:tcPr>
            <w:tcW w:w="2736" w:type="dxa"/>
            <w:shd w:val="clear" w:color="auto" w:fill="auto"/>
          </w:tcPr>
          <w:p w14:paraId="5840FB2A" w14:textId="77777777" w:rsidR="0041476A" w:rsidRDefault="0041476A" w:rsidP="0041476A">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6C4CC57B" w14:textId="77777777" w:rsidR="0041476A" w:rsidRDefault="0041476A">
            <w:pPr>
              <w:jc w:val="both"/>
              <w:rPr>
                <w:rFonts w:ascii="Arial" w:hAnsi="Arial" w:cs="Arial"/>
                <w:b/>
                <w:bCs/>
                <w:sz w:val="16"/>
                <w:szCs w:val="16"/>
              </w:rPr>
            </w:pPr>
          </w:p>
          <w:p w14:paraId="6CCEA641" w14:textId="1CDA35F9" w:rsidR="00CE15EF" w:rsidRPr="00BF2DEF" w:rsidRDefault="00AB074C" w:rsidP="00C33ACA">
            <w:pPr>
              <w:jc w:val="both"/>
              <w:rPr>
                <w:rFonts w:ascii="Arial" w:hAnsi="Arial" w:cs="Arial"/>
                <w:sz w:val="16"/>
                <w:szCs w:val="16"/>
              </w:rPr>
            </w:pPr>
            <w:r>
              <w:rPr>
                <w:rFonts w:ascii="Arial" w:hAnsi="Arial" w:cs="Arial"/>
                <w:b/>
                <w:bCs/>
                <w:sz w:val="16"/>
                <w:szCs w:val="16"/>
              </w:rPr>
              <w:t>Atividade</w:t>
            </w:r>
            <w:r w:rsidR="00AC5400" w:rsidRPr="003C69A0">
              <w:rPr>
                <w:rFonts w:ascii="Arial" w:hAnsi="Arial" w:cs="Arial"/>
                <w:b/>
                <w:bCs/>
                <w:sz w:val="16"/>
                <w:szCs w:val="16"/>
              </w:rPr>
              <w:t xml:space="preserve"> 2.9</w:t>
            </w:r>
            <w:r w:rsidR="00AC5400" w:rsidRPr="00BF2DEF">
              <w:rPr>
                <w:rFonts w:ascii="Arial" w:hAnsi="Arial" w:cs="Arial"/>
                <w:sz w:val="16"/>
                <w:szCs w:val="16"/>
              </w:rPr>
              <w:t>. Elaborar um estudo "DIAGNÓSTICO TERRITORIAL DA AMAZÔNIA MARANHENSE"</w:t>
            </w:r>
          </w:p>
        </w:tc>
        <w:tc>
          <w:tcPr>
            <w:tcW w:w="3294" w:type="dxa"/>
            <w:shd w:val="clear" w:color="auto" w:fill="auto"/>
          </w:tcPr>
          <w:p w14:paraId="4ECD066C" w14:textId="77777777" w:rsidR="00AC5400" w:rsidRDefault="00AC5400">
            <w:pPr>
              <w:jc w:val="both"/>
              <w:rPr>
                <w:rFonts w:ascii="Arial" w:hAnsi="Arial" w:cs="Arial"/>
                <w:sz w:val="16"/>
                <w:szCs w:val="16"/>
              </w:rPr>
            </w:pPr>
          </w:p>
          <w:p w14:paraId="2A7C2BFC" w14:textId="77777777" w:rsidR="00CE15EF" w:rsidRDefault="00CE15EF">
            <w:pPr>
              <w:jc w:val="both"/>
              <w:rPr>
                <w:rFonts w:ascii="Arial" w:hAnsi="Arial" w:cs="Arial"/>
                <w:sz w:val="16"/>
                <w:szCs w:val="16"/>
              </w:rPr>
            </w:pPr>
          </w:p>
          <w:p w14:paraId="78B038B6" w14:textId="77777777" w:rsidR="00CE15EF" w:rsidRDefault="00CE15EF">
            <w:pPr>
              <w:jc w:val="both"/>
              <w:rPr>
                <w:rFonts w:ascii="Arial" w:hAnsi="Arial" w:cs="Arial"/>
                <w:sz w:val="16"/>
                <w:szCs w:val="16"/>
              </w:rPr>
            </w:pPr>
          </w:p>
          <w:p w14:paraId="297DB039" w14:textId="77777777" w:rsidR="000A15AD" w:rsidRDefault="000A15AD" w:rsidP="000A15AD">
            <w:pPr>
              <w:jc w:val="both"/>
              <w:rPr>
                <w:rFonts w:ascii="Arial" w:hAnsi="Arial" w:cs="Arial"/>
                <w:sz w:val="16"/>
                <w:szCs w:val="16"/>
              </w:rPr>
            </w:pPr>
          </w:p>
          <w:p w14:paraId="696E86F5" w14:textId="3385A7A8" w:rsidR="000A15AD" w:rsidRDefault="000A15AD" w:rsidP="000A15AD">
            <w:pPr>
              <w:jc w:val="both"/>
              <w:rPr>
                <w:rFonts w:ascii="Arial" w:hAnsi="Arial" w:cs="Arial"/>
                <w:sz w:val="16"/>
                <w:szCs w:val="16"/>
              </w:rPr>
            </w:pPr>
            <w:r>
              <w:rPr>
                <w:rFonts w:ascii="Arial" w:hAnsi="Arial" w:cs="Arial"/>
                <w:sz w:val="16"/>
                <w:szCs w:val="16"/>
              </w:rPr>
              <w:t>Dentro do cronograma – em execução</w:t>
            </w:r>
          </w:p>
          <w:p w14:paraId="162BC90A" w14:textId="77777777" w:rsidR="00CE15EF" w:rsidRPr="00BF2DEF" w:rsidRDefault="00CE15EF">
            <w:pPr>
              <w:jc w:val="both"/>
              <w:rPr>
                <w:rFonts w:ascii="Arial" w:hAnsi="Arial" w:cs="Arial"/>
                <w:sz w:val="16"/>
                <w:szCs w:val="16"/>
              </w:rPr>
            </w:pPr>
          </w:p>
        </w:tc>
        <w:tc>
          <w:tcPr>
            <w:tcW w:w="7020" w:type="dxa"/>
            <w:shd w:val="clear" w:color="auto" w:fill="auto"/>
          </w:tcPr>
          <w:p w14:paraId="28CC4778" w14:textId="77777777" w:rsidR="00AC5400" w:rsidRDefault="00AC5400">
            <w:pPr>
              <w:jc w:val="both"/>
              <w:rPr>
                <w:rFonts w:ascii="Arial" w:hAnsi="Arial" w:cs="Arial"/>
                <w:sz w:val="16"/>
                <w:szCs w:val="16"/>
              </w:rPr>
            </w:pPr>
          </w:p>
          <w:p w14:paraId="19EDD834" w14:textId="1F5A2A41" w:rsidR="00FB0798" w:rsidRPr="00BF2DEF" w:rsidRDefault="002A5649">
            <w:pPr>
              <w:jc w:val="both"/>
              <w:rPr>
                <w:rFonts w:ascii="Arial" w:hAnsi="Arial" w:cs="Arial"/>
                <w:sz w:val="16"/>
                <w:szCs w:val="16"/>
              </w:rPr>
            </w:pPr>
            <w:r>
              <w:rPr>
                <w:rFonts w:ascii="Arial" w:hAnsi="Arial" w:cs="Arial"/>
                <w:sz w:val="16"/>
                <w:szCs w:val="16"/>
              </w:rPr>
              <w:t>O primeiro ano de implementação do projeto demandou uma articulação interinstitucional intensa, o que culminou no firmamento de acordos subsidiários entre a SAF e as instituições coexecutoras</w:t>
            </w:r>
            <w:r w:rsidR="00F6747A">
              <w:rPr>
                <w:rFonts w:ascii="Arial" w:hAnsi="Arial" w:cs="Arial"/>
                <w:sz w:val="16"/>
                <w:szCs w:val="16"/>
              </w:rPr>
              <w:t xml:space="preserve">. O diálogo com o IMESC </w:t>
            </w:r>
            <w:r w:rsidR="00E442FA">
              <w:rPr>
                <w:rFonts w:ascii="Arial" w:hAnsi="Arial" w:cs="Arial"/>
                <w:sz w:val="16"/>
                <w:szCs w:val="16"/>
              </w:rPr>
              <w:t>f</w:t>
            </w:r>
            <w:r w:rsidR="00FB0798">
              <w:rPr>
                <w:rFonts w:ascii="Arial" w:hAnsi="Arial" w:cs="Arial"/>
                <w:sz w:val="16"/>
                <w:szCs w:val="16"/>
              </w:rPr>
              <w:t xml:space="preserve">oi elaborado o </w:t>
            </w:r>
            <w:proofErr w:type="spellStart"/>
            <w:r w:rsidR="00FB0798">
              <w:rPr>
                <w:rFonts w:ascii="Arial" w:hAnsi="Arial" w:cs="Arial"/>
                <w:sz w:val="16"/>
                <w:szCs w:val="16"/>
              </w:rPr>
              <w:t>TdR</w:t>
            </w:r>
            <w:proofErr w:type="spellEnd"/>
            <w:r w:rsidR="00FB0798">
              <w:rPr>
                <w:rFonts w:ascii="Arial" w:hAnsi="Arial" w:cs="Arial"/>
                <w:sz w:val="16"/>
                <w:szCs w:val="16"/>
              </w:rPr>
              <w:t xml:space="preserve"> e no momento o processo se encontra em análise.</w:t>
            </w:r>
          </w:p>
        </w:tc>
      </w:tr>
      <w:tr w:rsidR="00A4675D" w:rsidRPr="00BF2DEF" w14:paraId="339C11C9" w14:textId="77777777">
        <w:tc>
          <w:tcPr>
            <w:tcW w:w="1908" w:type="dxa"/>
            <w:vMerge/>
            <w:shd w:val="clear" w:color="auto" w:fill="FFFFFF"/>
          </w:tcPr>
          <w:p w14:paraId="1B8522A5" w14:textId="77777777" w:rsidR="00AC5400" w:rsidRPr="00BF2DEF" w:rsidRDefault="00AC5400">
            <w:pPr>
              <w:jc w:val="both"/>
              <w:rPr>
                <w:rFonts w:ascii="Arial" w:hAnsi="Arial" w:cs="Arial"/>
                <w:sz w:val="16"/>
                <w:szCs w:val="16"/>
              </w:rPr>
            </w:pPr>
          </w:p>
        </w:tc>
        <w:tc>
          <w:tcPr>
            <w:tcW w:w="2736" w:type="dxa"/>
            <w:shd w:val="clear" w:color="auto" w:fill="auto"/>
          </w:tcPr>
          <w:p w14:paraId="64A71E05" w14:textId="77777777" w:rsidR="00087B39" w:rsidRDefault="00087B39" w:rsidP="00087B39">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1B108ABC" w14:textId="77777777" w:rsidR="00087B39" w:rsidRDefault="00087B39">
            <w:pPr>
              <w:jc w:val="both"/>
              <w:rPr>
                <w:rFonts w:ascii="Arial" w:hAnsi="Arial" w:cs="Arial"/>
                <w:b/>
                <w:bCs/>
                <w:sz w:val="16"/>
                <w:szCs w:val="16"/>
              </w:rPr>
            </w:pPr>
          </w:p>
          <w:p w14:paraId="4C5D17CE" w14:textId="05F8242A" w:rsidR="00CE15EF" w:rsidRPr="00BF2DEF" w:rsidRDefault="00AB074C" w:rsidP="00C33ACA">
            <w:pPr>
              <w:jc w:val="both"/>
              <w:rPr>
                <w:rFonts w:ascii="Arial" w:hAnsi="Arial" w:cs="Arial"/>
                <w:sz w:val="16"/>
                <w:szCs w:val="16"/>
              </w:rPr>
            </w:pPr>
            <w:r>
              <w:rPr>
                <w:rFonts w:ascii="Arial" w:hAnsi="Arial" w:cs="Arial"/>
                <w:b/>
                <w:bCs/>
                <w:sz w:val="16"/>
                <w:szCs w:val="16"/>
              </w:rPr>
              <w:t>Atividade</w:t>
            </w:r>
            <w:r w:rsidR="00AC5400" w:rsidRPr="00CE15EF">
              <w:rPr>
                <w:rFonts w:ascii="Arial" w:hAnsi="Arial" w:cs="Arial"/>
                <w:b/>
                <w:bCs/>
                <w:sz w:val="16"/>
                <w:szCs w:val="16"/>
              </w:rPr>
              <w:t xml:space="preserve"> 2.10.</w:t>
            </w:r>
            <w:r w:rsidR="00AC5400" w:rsidRPr="00BF2DEF">
              <w:rPr>
                <w:rFonts w:ascii="Arial" w:hAnsi="Arial" w:cs="Arial"/>
                <w:sz w:val="16"/>
                <w:szCs w:val="16"/>
              </w:rPr>
              <w:t xml:space="preserve">  Elaborar um modelo e ferramentas de operacionalização de um sistema de monitoramento de conflitos no estado</w:t>
            </w:r>
          </w:p>
        </w:tc>
        <w:tc>
          <w:tcPr>
            <w:tcW w:w="3294" w:type="dxa"/>
            <w:shd w:val="clear" w:color="auto" w:fill="auto"/>
          </w:tcPr>
          <w:p w14:paraId="2A672895" w14:textId="77777777" w:rsidR="00FB0798" w:rsidRDefault="00FB0798" w:rsidP="00FB0798">
            <w:pPr>
              <w:jc w:val="both"/>
              <w:rPr>
                <w:rFonts w:ascii="Arial" w:hAnsi="Arial" w:cs="Arial"/>
                <w:sz w:val="16"/>
                <w:szCs w:val="16"/>
              </w:rPr>
            </w:pPr>
          </w:p>
          <w:p w14:paraId="6FAE9186" w14:textId="77777777" w:rsidR="002A5649" w:rsidRDefault="002A5649" w:rsidP="002A5649">
            <w:pPr>
              <w:jc w:val="both"/>
              <w:rPr>
                <w:rFonts w:ascii="Arial" w:hAnsi="Arial" w:cs="Arial"/>
                <w:sz w:val="16"/>
                <w:szCs w:val="16"/>
              </w:rPr>
            </w:pPr>
            <w:r>
              <w:rPr>
                <w:rFonts w:ascii="Arial" w:hAnsi="Arial" w:cs="Arial"/>
                <w:sz w:val="16"/>
                <w:szCs w:val="16"/>
              </w:rPr>
              <w:t>Dentro do cronograma – em execução</w:t>
            </w:r>
          </w:p>
          <w:p w14:paraId="74D0B1F5" w14:textId="6980078D" w:rsidR="00FB0798" w:rsidRDefault="00FB0798" w:rsidP="00FB0798">
            <w:pPr>
              <w:jc w:val="both"/>
              <w:rPr>
                <w:rFonts w:ascii="Arial" w:hAnsi="Arial" w:cs="Arial"/>
                <w:sz w:val="16"/>
                <w:szCs w:val="16"/>
              </w:rPr>
            </w:pPr>
          </w:p>
          <w:p w14:paraId="054802F0" w14:textId="77777777" w:rsidR="00AC5400" w:rsidRPr="00BF2DEF" w:rsidRDefault="00AC5400">
            <w:pPr>
              <w:jc w:val="both"/>
              <w:rPr>
                <w:rFonts w:ascii="Arial" w:hAnsi="Arial" w:cs="Arial"/>
                <w:sz w:val="16"/>
                <w:szCs w:val="16"/>
              </w:rPr>
            </w:pPr>
          </w:p>
        </w:tc>
        <w:tc>
          <w:tcPr>
            <w:tcW w:w="7020" w:type="dxa"/>
            <w:shd w:val="clear" w:color="auto" w:fill="auto"/>
          </w:tcPr>
          <w:p w14:paraId="36A55946" w14:textId="77777777" w:rsidR="00FB0798" w:rsidRDefault="00FB0798" w:rsidP="00CE15EF">
            <w:pPr>
              <w:jc w:val="both"/>
              <w:rPr>
                <w:rFonts w:ascii="Arial" w:hAnsi="Arial" w:cs="Arial"/>
                <w:sz w:val="16"/>
                <w:szCs w:val="16"/>
              </w:rPr>
            </w:pPr>
          </w:p>
          <w:p w14:paraId="18DB641B" w14:textId="77777777" w:rsidR="00CE15EF" w:rsidRPr="00BF2DEF" w:rsidRDefault="00FB0798" w:rsidP="00CE15EF">
            <w:pPr>
              <w:jc w:val="both"/>
              <w:rPr>
                <w:rFonts w:ascii="Arial" w:hAnsi="Arial" w:cs="Arial"/>
                <w:sz w:val="16"/>
                <w:szCs w:val="16"/>
              </w:rPr>
            </w:pPr>
            <w:r>
              <w:rPr>
                <w:rFonts w:ascii="Arial" w:hAnsi="Arial" w:cs="Arial"/>
                <w:sz w:val="16"/>
                <w:szCs w:val="16"/>
              </w:rPr>
              <w:t xml:space="preserve">Foi elaborado o </w:t>
            </w:r>
            <w:proofErr w:type="spellStart"/>
            <w:r>
              <w:rPr>
                <w:rFonts w:ascii="Arial" w:hAnsi="Arial" w:cs="Arial"/>
                <w:sz w:val="16"/>
                <w:szCs w:val="16"/>
              </w:rPr>
              <w:t>TdR</w:t>
            </w:r>
            <w:proofErr w:type="spellEnd"/>
            <w:r>
              <w:rPr>
                <w:rFonts w:ascii="Arial" w:hAnsi="Arial" w:cs="Arial"/>
                <w:sz w:val="16"/>
                <w:szCs w:val="16"/>
              </w:rPr>
              <w:t xml:space="preserve"> e no momento o processo se encontra em análise. </w:t>
            </w:r>
          </w:p>
        </w:tc>
      </w:tr>
      <w:tr w:rsidR="00A4675D" w:rsidRPr="00BF2DEF" w14:paraId="05F2ED63" w14:textId="77777777">
        <w:tc>
          <w:tcPr>
            <w:tcW w:w="1908" w:type="dxa"/>
            <w:vMerge/>
            <w:shd w:val="clear" w:color="auto" w:fill="FFFFFF"/>
          </w:tcPr>
          <w:p w14:paraId="05632BC8" w14:textId="77777777" w:rsidR="00AC5400" w:rsidRPr="00BF2DEF" w:rsidRDefault="00AC5400">
            <w:pPr>
              <w:jc w:val="both"/>
              <w:rPr>
                <w:rFonts w:ascii="Arial" w:hAnsi="Arial" w:cs="Arial"/>
                <w:sz w:val="16"/>
                <w:szCs w:val="16"/>
              </w:rPr>
            </w:pPr>
          </w:p>
        </w:tc>
        <w:tc>
          <w:tcPr>
            <w:tcW w:w="2736" w:type="dxa"/>
            <w:shd w:val="clear" w:color="auto" w:fill="auto"/>
          </w:tcPr>
          <w:p w14:paraId="166E777D" w14:textId="77777777" w:rsidR="00307F2B" w:rsidRDefault="00307F2B" w:rsidP="00307F2B">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040A371C" w14:textId="77777777" w:rsidR="00307F2B" w:rsidRDefault="00307F2B">
            <w:pPr>
              <w:jc w:val="both"/>
              <w:rPr>
                <w:rFonts w:ascii="Arial" w:hAnsi="Arial" w:cs="Arial"/>
                <w:b/>
                <w:bCs/>
                <w:sz w:val="16"/>
                <w:szCs w:val="16"/>
              </w:rPr>
            </w:pPr>
          </w:p>
          <w:p w14:paraId="37FD86AD" w14:textId="778B2D95" w:rsidR="00CE15EF" w:rsidRPr="00BF2DEF" w:rsidRDefault="00693517" w:rsidP="00C33ACA">
            <w:pPr>
              <w:jc w:val="both"/>
              <w:rPr>
                <w:rFonts w:ascii="Arial" w:hAnsi="Arial" w:cs="Arial"/>
                <w:sz w:val="16"/>
                <w:szCs w:val="16"/>
              </w:rPr>
            </w:pPr>
            <w:r>
              <w:rPr>
                <w:rFonts w:ascii="Arial" w:hAnsi="Arial" w:cs="Arial"/>
                <w:b/>
                <w:bCs/>
                <w:sz w:val="16"/>
                <w:szCs w:val="16"/>
              </w:rPr>
              <w:t>Atividade</w:t>
            </w:r>
            <w:r w:rsidR="00AC5400" w:rsidRPr="00307F2B">
              <w:rPr>
                <w:rFonts w:ascii="Arial" w:hAnsi="Arial" w:cs="Arial"/>
                <w:b/>
                <w:bCs/>
                <w:sz w:val="16"/>
                <w:szCs w:val="16"/>
              </w:rPr>
              <w:t xml:space="preserve"> 2.11</w:t>
            </w:r>
            <w:r w:rsidR="00AC5400" w:rsidRPr="00BF2DEF">
              <w:rPr>
                <w:rFonts w:ascii="Arial" w:hAnsi="Arial" w:cs="Arial"/>
                <w:sz w:val="16"/>
                <w:szCs w:val="16"/>
              </w:rPr>
              <w:t>. Desenhar e implementar oficinas de mobilização e de capacitação de multiplicadores “</w:t>
            </w:r>
            <w:proofErr w:type="spellStart"/>
            <w:proofErr w:type="gramStart"/>
            <w:r w:rsidR="00AC5400" w:rsidRPr="00BF2DEF">
              <w:rPr>
                <w:rFonts w:ascii="Arial" w:hAnsi="Arial" w:cs="Arial"/>
                <w:sz w:val="16"/>
                <w:szCs w:val="16"/>
              </w:rPr>
              <w:t>Tô</w:t>
            </w:r>
            <w:proofErr w:type="spellEnd"/>
            <w:proofErr w:type="gramEnd"/>
            <w:r w:rsidR="00AC5400" w:rsidRPr="00BF2DEF">
              <w:rPr>
                <w:rFonts w:ascii="Arial" w:hAnsi="Arial" w:cs="Arial"/>
                <w:sz w:val="16"/>
                <w:szCs w:val="16"/>
              </w:rPr>
              <w:t xml:space="preserve"> no Mapa”</w:t>
            </w:r>
          </w:p>
        </w:tc>
        <w:tc>
          <w:tcPr>
            <w:tcW w:w="3294" w:type="dxa"/>
            <w:shd w:val="clear" w:color="auto" w:fill="auto"/>
          </w:tcPr>
          <w:p w14:paraId="14245D2A" w14:textId="77777777" w:rsidR="00AC5400" w:rsidRDefault="00AC5400">
            <w:pPr>
              <w:jc w:val="both"/>
              <w:rPr>
                <w:rFonts w:ascii="Arial" w:hAnsi="Arial" w:cs="Arial"/>
                <w:sz w:val="16"/>
                <w:szCs w:val="16"/>
              </w:rPr>
            </w:pPr>
          </w:p>
          <w:p w14:paraId="5216BE38" w14:textId="77777777" w:rsidR="00CE15EF" w:rsidRDefault="00CE15EF">
            <w:pPr>
              <w:jc w:val="both"/>
              <w:rPr>
                <w:rFonts w:ascii="Arial" w:hAnsi="Arial" w:cs="Arial"/>
                <w:sz w:val="16"/>
                <w:szCs w:val="16"/>
              </w:rPr>
            </w:pPr>
          </w:p>
          <w:p w14:paraId="4D8C3965" w14:textId="77777777" w:rsidR="00CE15EF" w:rsidRDefault="00CE15EF">
            <w:pPr>
              <w:jc w:val="both"/>
              <w:rPr>
                <w:rFonts w:ascii="Arial" w:hAnsi="Arial" w:cs="Arial"/>
                <w:sz w:val="16"/>
                <w:szCs w:val="16"/>
              </w:rPr>
            </w:pPr>
          </w:p>
          <w:p w14:paraId="1782A35F" w14:textId="77777777" w:rsidR="00CE15EF" w:rsidRDefault="00CE15EF">
            <w:pPr>
              <w:jc w:val="both"/>
              <w:rPr>
                <w:rFonts w:ascii="Arial" w:hAnsi="Arial" w:cs="Arial"/>
                <w:sz w:val="16"/>
                <w:szCs w:val="16"/>
              </w:rPr>
            </w:pPr>
          </w:p>
          <w:p w14:paraId="5AADAA77" w14:textId="5C7C1A9D" w:rsidR="00CE15EF" w:rsidRPr="00BF2DEF" w:rsidRDefault="00307F2B" w:rsidP="00307F2B">
            <w:pPr>
              <w:jc w:val="both"/>
              <w:rPr>
                <w:rFonts w:ascii="Arial" w:hAnsi="Arial" w:cs="Arial"/>
                <w:sz w:val="16"/>
                <w:szCs w:val="16"/>
              </w:rPr>
            </w:pPr>
            <w:r>
              <w:rPr>
                <w:rFonts w:ascii="Arial" w:hAnsi="Arial" w:cs="Arial"/>
                <w:sz w:val="16"/>
                <w:szCs w:val="16"/>
              </w:rPr>
              <w:t>Dentro do cronograma – em execução</w:t>
            </w:r>
          </w:p>
        </w:tc>
        <w:tc>
          <w:tcPr>
            <w:tcW w:w="7020" w:type="dxa"/>
            <w:shd w:val="clear" w:color="auto" w:fill="auto"/>
          </w:tcPr>
          <w:p w14:paraId="53716B39" w14:textId="77777777" w:rsidR="00AC5400" w:rsidRDefault="00AC5400">
            <w:pPr>
              <w:jc w:val="both"/>
              <w:rPr>
                <w:rFonts w:ascii="Arial" w:hAnsi="Arial" w:cs="Arial"/>
                <w:sz w:val="16"/>
                <w:szCs w:val="16"/>
              </w:rPr>
            </w:pPr>
          </w:p>
          <w:p w14:paraId="497E77F7" w14:textId="77777777" w:rsidR="00CE15EF" w:rsidRDefault="00CE15EF">
            <w:pPr>
              <w:jc w:val="both"/>
              <w:rPr>
                <w:rFonts w:ascii="Arial" w:hAnsi="Arial" w:cs="Arial"/>
                <w:sz w:val="16"/>
                <w:szCs w:val="16"/>
              </w:rPr>
            </w:pPr>
          </w:p>
          <w:p w14:paraId="13CD26F5" w14:textId="77777777" w:rsidR="00CE15EF" w:rsidRDefault="00CE15EF">
            <w:pPr>
              <w:jc w:val="both"/>
              <w:rPr>
                <w:rFonts w:ascii="Arial" w:hAnsi="Arial" w:cs="Arial"/>
                <w:sz w:val="16"/>
                <w:szCs w:val="16"/>
              </w:rPr>
            </w:pPr>
          </w:p>
          <w:p w14:paraId="30BE0C84" w14:textId="0EC48CE6" w:rsidR="00CE15EF" w:rsidRPr="00BF2DEF" w:rsidRDefault="00EA0530" w:rsidP="00693517">
            <w:pPr>
              <w:jc w:val="both"/>
              <w:rPr>
                <w:rFonts w:ascii="Arial" w:hAnsi="Arial" w:cs="Arial"/>
                <w:sz w:val="16"/>
                <w:szCs w:val="16"/>
              </w:rPr>
            </w:pPr>
            <w:r>
              <w:rPr>
                <w:rFonts w:ascii="Arial" w:hAnsi="Arial" w:cs="Arial"/>
                <w:sz w:val="16"/>
                <w:szCs w:val="16"/>
              </w:rPr>
              <w:t xml:space="preserve">Foi elaborado o </w:t>
            </w:r>
            <w:proofErr w:type="spellStart"/>
            <w:r>
              <w:rPr>
                <w:rFonts w:ascii="Arial" w:hAnsi="Arial" w:cs="Arial"/>
                <w:sz w:val="16"/>
                <w:szCs w:val="16"/>
              </w:rPr>
              <w:t>TdR</w:t>
            </w:r>
            <w:proofErr w:type="spellEnd"/>
            <w:r>
              <w:rPr>
                <w:rFonts w:ascii="Arial" w:hAnsi="Arial" w:cs="Arial"/>
                <w:sz w:val="16"/>
                <w:szCs w:val="16"/>
              </w:rPr>
              <w:t xml:space="preserve">, </w:t>
            </w:r>
            <w:r w:rsidR="008A22ED">
              <w:rPr>
                <w:rFonts w:ascii="Arial" w:hAnsi="Arial" w:cs="Arial"/>
                <w:sz w:val="16"/>
                <w:szCs w:val="16"/>
              </w:rPr>
              <w:t>e após a</w:t>
            </w:r>
            <w:r>
              <w:rPr>
                <w:rFonts w:ascii="Arial" w:hAnsi="Arial" w:cs="Arial"/>
                <w:sz w:val="16"/>
                <w:szCs w:val="16"/>
              </w:rPr>
              <w:t xml:space="preserve"> não objeção do FIDA </w:t>
            </w:r>
            <w:r w:rsidR="00FB0798">
              <w:rPr>
                <w:rFonts w:ascii="Arial" w:hAnsi="Arial" w:cs="Arial"/>
                <w:sz w:val="16"/>
                <w:szCs w:val="16"/>
              </w:rPr>
              <w:t xml:space="preserve">o edital foi lançado com </w:t>
            </w:r>
            <w:r w:rsidR="00501278">
              <w:rPr>
                <w:rFonts w:ascii="Arial" w:hAnsi="Arial" w:cs="Arial"/>
                <w:sz w:val="16"/>
                <w:szCs w:val="16"/>
              </w:rPr>
              <w:t>envio de propostas</w:t>
            </w:r>
            <w:r w:rsidR="00FB0798">
              <w:rPr>
                <w:rFonts w:ascii="Arial" w:hAnsi="Arial" w:cs="Arial"/>
                <w:sz w:val="16"/>
                <w:szCs w:val="16"/>
              </w:rPr>
              <w:t xml:space="preserve"> até o dia </w:t>
            </w:r>
            <w:r w:rsidR="00563758">
              <w:rPr>
                <w:rFonts w:ascii="Arial" w:hAnsi="Arial" w:cs="Arial"/>
                <w:sz w:val="16"/>
                <w:szCs w:val="16"/>
              </w:rPr>
              <w:t>26</w:t>
            </w:r>
            <w:r w:rsidR="00FB0798">
              <w:rPr>
                <w:rFonts w:ascii="Arial" w:hAnsi="Arial" w:cs="Arial"/>
                <w:sz w:val="16"/>
                <w:szCs w:val="16"/>
              </w:rPr>
              <w:t xml:space="preserve">/06/2024. </w:t>
            </w:r>
          </w:p>
        </w:tc>
      </w:tr>
      <w:tr w:rsidR="00A4675D" w:rsidRPr="00BF2DEF" w14:paraId="4C9CF8EF" w14:textId="77777777">
        <w:tc>
          <w:tcPr>
            <w:tcW w:w="1908" w:type="dxa"/>
            <w:vMerge/>
            <w:shd w:val="clear" w:color="auto" w:fill="FFFFFF"/>
          </w:tcPr>
          <w:p w14:paraId="5389A2BD" w14:textId="77777777" w:rsidR="00AC5400" w:rsidRPr="00BF2DEF" w:rsidRDefault="00AC5400">
            <w:pPr>
              <w:jc w:val="both"/>
              <w:rPr>
                <w:rFonts w:ascii="Arial" w:hAnsi="Arial" w:cs="Arial"/>
                <w:sz w:val="16"/>
                <w:szCs w:val="16"/>
              </w:rPr>
            </w:pPr>
          </w:p>
        </w:tc>
        <w:tc>
          <w:tcPr>
            <w:tcW w:w="2736" w:type="dxa"/>
            <w:shd w:val="clear" w:color="auto" w:fill="auto"/>
          </w:tcPr>
          <w:p w14:paraId="3C4E7589" w14:textId="77777777" w:rsidR="00693517" w:rsidRDefault="00693517" w:rsidP="00693517">
            <w:pPr>
              <w:jc w:val="both"/>
              <w:rPr>
                <w:rFonts w:ascii="Arial" w:hAnsi="Arial" w:cs="Arial"/>
                <w:b/>
                <w:bCs/>
                <w:sz w:val="16"/>
                <w:szCs w:val="16"/>
              </w:rPr>
            </w:pPr>
            <w:r w:rsidRPr="00BF2DEF">
              <w:rPr>
                <w:rFonts w:ascii="Arial" w:hAnsi="Arial" w:cs="Arial"/>
                <w:b/>
                <w:bCs/>
                <w:sz w:val="16"/>
                <w:szCs w:val="16"/>
              </w:rPr>
              <w:t>Produto 2:</w:t>
            </w:r>
            <w:r w:rsidRPr="00BF2DEF">
              <w:rPr>
                <w:rFonts w:ascii="Arial" w:hAnsi="Arial" w:cs="Arial"/>
                <w:sz w:val="16"/>
                <w:szCs w:val="16"/>
              </w:rPr>
              <w:t xml:space="preserve"> Capacidades institucionais do Governo do Estado do Maranhão para desenvolvimento rural sustentável fortalecidas</w:t>
            </w:r>
          </w:p>
          <w:p w14:paraId="768A8CF4" w14:textId="77777777" w:rsidR="00693517" w:rsidRDefault="00693517">
            <w:pPr>
              <w:jc w:val="both"/>
              <w:rPr>
                <w:rFonts w:ascii="Arial" w:hAnsi="Arial" w:cs="Arial"/>
                <w:sz w:val="16"/>
                <w:szCs w:val="16"/>
              </w:rPr>
            </w:pPr>
          </w:p>
          <w:p w14:paraId="3B19F09E" w14:textId="31AF2417" w:rsidR="00CE15EF" w:rsidRPr="00BF2DEF" w:rsidRDefault="00693517" w:rsidP="00C33ACA">
            <w:pPr>
              <w:jc w:val="both"/>
              <w:rPr>
                <w:rFonts w:ascii="Arial" w:hAnsi="Arial" w:cs="Arial"/>
                <w:sz w:val="16"/>
                <w:szCs w:val="16"/>
              </w:rPr>
            </w:pPr>
            <w:r w:rsidRPr="00693517">
              <w:rPr>
                <w:rFonts w:ascii="Arial" w:hAnsi="Arial" w:cs="Arial"/>
                <w:b/>
                <w:bCs/>
                <w:sz w:val="16"/>
                <w:szCs w:val="16"/>
              </w:rPr>
              <w:t>Atividade</w:t>
            </w:r>
            <w:r w:rsidR="00AC5400" w:rsidRPr="00693517">
              <w:rPr>
                <w:rFonts w:ascii="Arial" w:hAnsi="Arial" w:cs="Arial"/>
                <w:b/>
                <w:bCs/>
                <w:sz w:val="16"/>
                <w:szCs w:val="16"/>
              </w:rPr>
              <w:t xml:space="preserve"> 2.12.</w:t>
            </w:r>
            <w:r w:rsidR="00AC5400" w:rsidRPr="00BF2DEF">
              <w:rPr>
                <w:rFonts w:ascii="Arial" w:hAnsi="Arial" w:cs="Arial"/>
                <w:sz w:val="16"/>
                <w:szCs w:val="16"/>
              </w:rPr>
              <w:t xml:space="preserve">  Elaborar relatórios </w:t>
            </w:r>
            <w:r w:rsidR="00110284" w:rsidRPr="00BF2DEF">
              <w:rPr>
                <w:rFonts w:ascii="Arial" w:hAnsi="Arial" w:cs="Arial"/>
                <w:sz w:val="16"/>
                <w:szCs w:val="16"/>
              </w:rPr>
              <w:t>antropológicos</w:t>
            </w:r>
            <w:r w:rsidR="00AC5400" w:rsidRPr="00BF2DEF">
              <w:rPr>
                <w:rFonts w:ascii="Arial" w:hAnsi="Arial" w:cs="Arial"/>
                <w:sz w:val="16"/>
                <w:szCs w:val="16"/>
              </w:rPr>
              <w:t xml:space="preserve"> de comunidades quilombolas no território do projeto</w:t>
            </w:r>
          </w:p>
        </w:tc>
        <w:tc>
          <w:tcPr>
            <w:tcW w:w="3294" w:type="dxa"/>
            <w:shd w:val="clear" w:color="auto" w:fill="auto"/>
          </w:tcPr>
          <w:p w14:paraId="6D30C16D" w14:textId="77777777" w:rsidR="00AC5400" w:rsidRDefault="00AC5400">
            <w:pPr>
              <w:jc w:val="both"/>
              <w:rPr>
                <w:rFonts w:ascii="Arial" w:hAnsi="Arial" w:cs="Arial"/>
                <w:sz w:val="16"/>
                <w:szCs w:val="16"/>
              </w:rPr>
            </w:pPr>
          </w:p>
          <w:p w14:paraId="02795F3F" w14:textId="77777777" w:rsidR="00CE15EF" w:rsidRPr="00CE15EF" w:rsidRDefault="00CE15EF" w:rsidP="00CE15EF">
            <w:pPr>
              <w:rPr>
                <w:rFonts w:ascii="Arial" w:hAnsi="Arial" w:cs="Arial"/>
                <w:sz w:val="16"/>
                <w:szCs w:val="16"/>
              </w:rPr>
            </w:pPr>
          </w:p>
          <w:p w14:paraId="0547B60D" w14:textId="77777777" w:rsidR="00CE15EF" w:rsidRDefault="00CE15EF" w:rsidP="00CE15EF">
            <w:pPr>
              <w:rPr>
                <w:rFonts w:ascii="Arial" w:hAnsi="Arial" w:cs="Arial"/>
                <w:sz w:val="16"/>
                <w:szCs w:val="16"/>
              </w:rPr>
            </w:pPr>
          </w:p>
          <w:p w14:paraId="215AFB9E" w14:textId="77777777" w:rsidR="00693517" w:rsidRPr="00693517" w:rsidRDefault="00693517" w:rsidP="00693517">
            <w:pPr>
              <w:jc w:val="both"/>
              <w:rPr>
                <w:rFonts w:ascii="Arial" w:hAnsi="Arial" w:cs="Arial"/>
                <w:sz w:val="16"/>
                <w:szCs w:val="16"/>
              </w:rPr>
            </w:pPr>
            <w:r w:rsidRPr="00693517">
              <w:rPr>
                <w:rFonts w:ascii="Arial" w:hAnsi="Arial" w:cs="Arial"/>
                <w:sz w:val="16"/>
                <w:szCs w:val="16"/>
              </w:rPr>
              <w:t>Não implementado / não iniciado - Atividades em planejamento</w:t>
            </w:r>
          </w:p>
          <w:p w14:paraId="7EF2C774" w14:textId="77777777" w:rsidR="00CE15EF" w:rsidRPr="00CE15EF" w:rsidRDefault="00CE15EF" w:rsidP="00CE15EF">
            <w:pPr>
              <w:rPr>
                <w:rFonts w:ascii="Arial" w:hAnsi="Arial" w:cs="Arial"/>
                <w:sz w:val="16"/>
                <w:szCs w:val="16"/>
              </w:rPr>
            </w:pPr>
          </w:p>
        </w:tc>
        <w:tc>
          <w:tcPr>
            <w:tcW w:w="7020" w:type="dxa"/>
            <w:shd w:val="clear" w:color="auto" w:fill="auto"/>
          </w:tcPr>
          <w:p w14:paraId="42DAAC7B" w14:textId="77777777" w:rsidR="00CE15EF" w:rsidRDefault="00CE15EF">
            <w:pPr>
              <w:jc w:val="both"/>
              <w:rPr>
                <w:rFonts w:ascii="Arial" w:hAnsi="Arial" w:cs="Arial"/>
                <w:sz w:val="16"/>
                <w:szCs w:val="16"/>
              </w:rPr>
            </w:pPr>
          </w:p>
          <w:p w14:paraId="5A17CC2A" w14:textId="77777777" w:rsidR="00EA0530" w:rsidRDefault="00EA0530">
            <w:pPr>
              <w:jc w:val="both"/>
              <w:rPr>
                <w:rFonts w:ascii="Arial" w:hAnsi="Arial" w:cs="Arial"/>
                <w:sz w:val="16"/>
                <w:szCs w:val="16"/>
              </w:rPr>
            </w:pPr>
          </w:p>
          <w:p w14:paraId="31BE86A4" w14:textId="316CF3EE" w:rsidR="005E1D80" w:rsidRPr="005E1D80" w:rsidRDefault="005E1D80" w:rsidP="005E1D80">
            <w:pPr>
              <w:jc w:val="both"/>
              <w:rPr>
                <w:rFonts w:ascii="Arial" w:hAnsi="Arial" w:cs="Arial"/>
                <w:sz w:val="16"/>
                <w:szCs w:val="16"/>
              </w:rPr>
            </w:pPr>
            <w:r w:rsidRPr="005E1D80">
              <w:rPr>
                <w:rFonts w:ascii="Arial" w:hAnsi="Arial" w:cs="Arial"/>
                <w:sz w:val="16"/>
                <w:szCs w:val="16"/>
              </w:rPr>
              <w:t>Esta atividade foi postergada para o terceiro ano de execução do PRODOC, conforme acordado pela UGP PAGES/SAF</w:t>
            </w:r>
            <w:r w:rsidR="001E480A">
              <w:rPr>
                <w:rFonts w:ascii="Arial" w:hAnsi="Arial" w:cs="Arial"/>
                <w:sz w:val="16"/>
                <w:szCs w:val="16"/>
              </w:rPr>
              <w:t>, PNUD</w:t>
            </w:r>
            <w:r w:rsidRPr="005E1D80">
              <w:rPr>
                <w:rFonts w:ascii="Arial" w:hAnsi="Arial" w:cs="Arial"/>
                <w:sz w:val="16"/>
                <w:szCs w:val="16"/>
              </w:rPr>
              <w:t xml:space="preserve"> e FIDA.</w:t>
            </w:r>
          </w:p>
          <w:p w14:paraId="5E004D29" w14:textId="3D6A4AA6" w:rsidR="00AC5400" w:rsidRPr="00BF2DEF" w:rsidRDefault="00AC5400">
            <w:pPr>
              <w:jc w:val="both"/>
              <w:rPr>
                <w:rFonts w:ascii="Arial" w:hAnsi="Arial" w:cs="Arial"/>
                <w:sz w:val="16"/>
                <w:szCs w:val="16"/>
              </w:rPr>
            </w:pPr>
          </w:p>
        </w:tc>
      </w:tr>
      <w:tr w:rsidR="00D94C0B" w:rsidRPr="00BF2DEF" w14:paraId="5F67577B" w14:textId="77777777" w:rsidTr="005E1D80">
        <w:tc>
          <w:tcPr>
            <w:tcW w:w="1908" w:type="dxa"/>
            <w:vMerge w:val="restart"/>
            <w:shd w:val="clear" w:color="auto" w:fill="auto"/>
          </w:tcPr>
          <w:p w14:paraId="3D06B6E6" w14:textId="77777777" w:rsidR="00AC5400" w:rsidRPr="00BF2DEF" w:rsidRDefault="00AC5400">
            <w:pPr>
              <w:jc w:val="both"/>
              <w:rPr>
                <w:rFonts w:ascii="Arial" w:hAnsi="Arial" w:cs="Arial"/>
                <w:sz w:val="16"/>
                <w:szCs w:val="16"/>
              </w:rPr>
            </w:pPr>
          </w:p>
          <w:p w14:paraId="45A379BC" w14:textId="77777777" w:rsidR="00AC5400" w:rsidRPr="00BF2DEF" w:rsidRDefault="00AC5400">
            <w:pPr>
              <w:jc w:val="both"/>
              <w:rPr>
                <w:rFonts w:ascii="Arial" w:hAnsi="Arial" w:cs="Arial"/>
                <w:sz w:val="16"/>
                <w:szCs w:val="16"/>
              </w:rPr>
            </w:pPr>
          </w:p>
          <w:p w14:paraId="2B81F585" w14:textId="77777777" w:rsidR="00AC5400" w:rsidRPr="00BF2DEF" w:rsidRDefault="00AC5400">
            <w:pPr>
              <w:jc w:val="both"/>
              <w:rPr>
                <w:rFonts w:ascii="Arial" w:hAnsi="Arial" w:cs="Arial"/>
                <w:sz w:val="16"/>
                <w:szCs w:val="16"/>
              </w:rPr>
            </w:pPr>
          </w:p>
          <w:p w14:paraId="33B4A916" w14:textId="77777777" w:rsidR="00AC5400" w:rsidRPr="00BF2DEF" w:rsidRDefault="00AC5400">
            <w:pPr>
              <w:jc w:val="both"/>
              <w:rPr>
                <w:rFonts w:ascii="Arial" w:hAnsi="Arial" w:cs="Arial"/>
                <w:sz w:val="16"/>
                <w:szCs w:val="16"/>
              </w:rPr>
            </w:pPr>
          </w:p>
          <w:p w14:paraId="34C78C8E" w14:textId="77777777" w:rsidR="00AC5400" w:rsidRPr="00BF2DEF" w:rsidRDefault="00AC5400">
            <w:pPr>
              <w:jc w:val="both"/>
              <w:rPr>
                <w:rFonts w:ascii="Arial" w:hAnsi="Arial" w:cs="Arial"/>
                <w:sz w:val="16"/>
                <w:szCs w:val="16"/>
              </w:rPr>
            </w:pPr>
          </w:p>
          <w:p w14:paraId="6667FC13" w14:textId="77777777" w:rsidR="00AC5400" w:rsidRPr="00BF2DEF" w:rsidRDefault="00AC5400">
            <w:pPr>
              <w:jc w:val="both"/>
              <w:rPr>
                <w:rFonts w:ascii="Arial" w:hAnsi="Arial" w:cs="Arial"/>
                <w:sz w:val="16"/>
                <w:szCs w:val="16"/>
              </w:rPr>
            </w:pPr>
          </w:p>
          <w:p w14:paraId="3E3E5299" w14:textId="77777777" w:rsidR="00AC5400" w:rsidRPr="00BF2DEF" w:rsidRDefault="00AC5400">
            <w:pPr>
              <w:jc w:val="both"/>
              <w:rPr>
                <w:rFonts w:ascii="Arial" w:hAnsi="Arial" w:cs="Arial"/>
                <w:sz w:val="16"/>
                <w:szCs w:val="16"/>
              </w:rPr>
            </w:pPr>
          </w:p>
          <w:p w14:paraId="77F38E6C" w14:textId="77777777" w:rsidR="00AC5400" w:rsidRPr="00BF2DEF" w:rsidRDefault="00AC5400">
            <w:pPr>
              <w:jc w:val="both"/>
              <w:rPr>
                <w:rFonts w:ascii="Arial" w:hAnsi="Arial" w:cs="Arial"/>
                <w:sz w:val="16"/>
                <w:szCs w:val="16"/>
              </w:rPr>
            </w:pPr>
          </w:p>
          <w:p w14:paraId="55ABB314" w14:textId="77777777" w:rsidR="00AC5400" w:rsidRPr="00BF2DEF" w:rsidRDefault="00AC5400">
            <w:pPr>
              <w:jc w:val="both"/>
              <w:rPr>
                <w:rFonts w:ascii="Arial" w:hAnsi="Arial" w:cs="Arial"/>
                <w:sz w:val="16"/>
                <w:szCs w:val="16"/>
              </w:rPr>
            </w:pPr>
          </w:p>
          <w:p w14:paraId="50D985A9" w14:textId="77777777" w:rsidR="00D60210" w:rsidRDefault="00D60210" w:rsidP="00D60210">
            <w:pPr>
              <w:rPr>
                <w:rFonts w:ascii="Arial" w:hAnsi="Arial" w:cs="Arial"/>
                <w:b/>
                <w:bCs/>
                <w:sz w:val="16"/>
                <w:szCs w:val="16"/>
              </w:rPr>
            </w:pPr>
            <w:r w:rsidRPr="00D8196A">
              <w:rPr>
                <w:rFonts w:ascii="Arial" w:eastAsia="Arial" w:hAnsi="Arial" w:cs="Arial"/>
                <w:sz w:val="18"/>
                <w:szCs w:val="18"/>
              </w:rPr>
              <w:t>A análise de progresso para alcance de resultados pode ser acompanhada na análise de progresso dos produtos, assim como também nas informações constantes do relatório.</w:t>
            </w:r>
          </w:p>
          <w:p w14:paraId="3701EB32" w14:textId="50A12371" w:rsidR="00AC5400" w:rsidRPr="00BF2DEF" w:rsidRDefault="00AC5400">
            <w:pPr>
              <w:jc w:val="both"/>
              <w:rPr>
                <w:rFonts w:ascii="Arial" w:hAnsi="Arial" w:cs="Arial"/>
                <w:sz w:val="16"/>
                <w:szCs w:val="16"/>
              </w:rPr>
            </w:pPr>
          </w:p>
        </w:tc>
        <w:tc>
          <w:tcPr>
            <w:tcW w:w="2736" w:type="dxa"/>
            <w:shd w:val="clear" w:color="auto" w:fill="auto"/>
          </w:tcPr>
          <w:p w14:paraId="48851656" w14:textId="6092ED8B" w:rsidR="005612A5" w:rsidRDefault="005612A5">
            <w:pPr>
              <w:jc w:val="both"/>
              <w:rPr>
                <w:rFonts w:ascii="Arial" w:hAnsi="Arial" w:cs="Arial"/>
                <w:sz w:val="16"/>
                <w:szCs w:val="16"/>
              </w:rPr>
            </w:pPr>
            <w:r w:rsidRPr="005612A5">
              <w:rPr>
                <w:rFonts w:ascii="Arial" w:hAnsi="Arial" w:cs="Arial"/>
                <w:b/>
                <w:bCs/>
                <w:sz w:val="16"/>
                <w:szCs w:val="16"/>
              </w:rPr>
              <w:t xml:space="preserve">Produto 3: </w:t>
            </w:r>
            <w:r w:rsidRPr="005612A5">
              <w:rPr>
                <w:rFonts w:ascii="Arial" w:hAnsi="Arial" w:cs="Arial"/>
                <w:sz w:val="16"/>
                <w:szCs w:val="16"/>
              </w:rPr>
              <w:t>Capacidades do Governo do Estado do Maranhão para gestão eficiente e transparente de cooperação técnica internacional aprimoradas</w:t>
            </w:r>
          </w:p>
          <w:p w14:paraId="03CAF6F6" w14:textId="77777777" w:rsidR="005612A5" w:rsidRPr="005612A5" w:rsidRDefault="005612A5">
            <w:pPr>
              <w:jc w:val="both"/>
              <w:rPr>
                <w:rFonts w:ascii="Arial" w:hAnsi="Arial" w:cs="Arial"/>
                <w:sz w:val="16"/>
                <w:szCs w:val="16"/>
              </w:rPr>
            </w:pPr>
          </w:p>
          <w:p w14:paraId="5FA8AA57" w14:textId="5959963A" w:rsidR="00AC5400" w:rsidRPr="00BF2DEF" w:rsidRDefault="005612A5">
            <w:pPr>
              <w:jc w:val="both"/>
              <w:rPr>
                <w:rFonts w:ascii="Arial" w:hAnsi="Arial" w:cs="Arial"/>
                <w:sz w:val="16"/>
                <w:szCs w:val="16"/>
              </w:rPr>
            </w:pPr>
            <w:r>
              <w:rPr>
                <w:rFonts w:ascii="Arial" w:hAnsi="Arial" w:cs="Arial"/>
                <w:b/>
                <w:bCs/>
                <w:sz w:val="16"/>
                <w:szCs w:val="16"/>
              </w:rPr>
              <w:t>Atividade</w:t>
            </w:r>
            <w:r w:rsidR="00AC5400" w:rsidRPr="00157FC2">
              <w:rPr>
                <w:rFonts w:ascii="Arial" w:hAnsi="Arial" w:cs="Arial"/>
                <w:b/>
                <w:bCs/>
                <w:sz w:val="16"/>
                <w:szCs w:val="16"/>
              </w:rPr>
              <w:t xml:space="preserve"> 3.1</w:t>
            </w:r>
            <w:r w:rsidR="00AC5400" w:rsidRPr="00BF2DEF">
              <w:rPr>
                <w:rFonts w:ascii="Arial" w:hAnsi="Arial" w:cs="Arial"/>
                <w:sz w:val="16"/>
                <w:szCs w:val="16"/>
              </w:rPr>
              <w:t xml:space="preserve"> - Elaborar estudos sobre resultados de projetos focados em temas de produtividade,</w:t>
            </w:r>
            <w:r w:rsidR="00E20CC9">
              <w:rPr>
                <w:rFonts w:ascii="Arial" w:hAnsi="Arial" w:cs="Arial"/>
                <w:sz w:val="16"/>
                <w:szCs w:val="16"/>
              </w:rPr>
              <w:t xml:space="preserve"> </w:t>
            </w:r>
            <w:r w:rsidR="00AC5400" w:rsidRPr="00BF2DEF">
              <w:rPr>
                <w:rFonts w:ascii="Arial" w:hAnsi="Arial" w:cs="Arial"/>
                <w:sz w:val="16"/>
                <w:szCs w:val="16"/>
              </w:rPr>
              <w:t>de gênero e juventude, e melhoria organizacional</w:t>
            </w:r>
          </w:p>
        </w:tc>
        <w:tc>
          <w:tcPr>
            <w:tcW w:w="3294" w:type="dxa"/>
            <w:shd w:val="clear" w:color="auto" w:fill="auto"/>
          </w:tcPr>
          <w:p w14:paraId="649BA8E4" w14:textId="77777777" w:rsidR="00AC5400" w:rsidRDefault="00AC5400">
            <w:pPr>
              <w:jc w:val="both"/>
              <w:rPr>
                <w:rFonts w:ascii="Arial" w:hAnsi="Arial" w:cs="Arial"/>
                <w:sz w:val="16"/>
                <w:szCs w:val="16"/>
              </w:rPr>
            </w:pPr>
          </w:p>
          <w:p w14:paraId="42AB1223" w14:textId="77777777" w:rsidR="00EA0530" w:rsidRDefault="00EA0530">
            <w:pPr>
              <w:jc w:val="both"/>
              <w:rPr>
                <w:rFonts w:ascii="Arial" w:hAnsi="Arial" w:cs="Arial"/>
                <w:sz w:val="16"/>
                <w:szCs w:val="16"/>
              </w:rPr>
            </w:pPr>
          </w:p>
          <w:p w14:paraId="3324F028" w14:textId="0A853C13" w:rsidR="00EA0530" w:rsidRPr="00BF2DEF" w:rsidRDefault="0085488D">
            <w:pPr>
              <w:jc w:val="both"/>
              <w:rPr>
                <w:rFonts w:ascii="Arial" w:hAnsi="Arial" w:cs="Arial"/>
                <w:sz w:val="16"/>
                <w:szCs w:val="16"/>
              </w:rPr>
            </w:pPr>
            <w:r>
              <w:rPr>
                <w:rFonts w:ascii="Arial" w:hAnsi="Arial" w:cs="Arial"/>
                <w:sz w:val="16"/>
                <w:szCs w:val="16"/>
              </w:rPr>
              <w:t>Dentro do cronograma – em execução</w:t>
            </w:r>
            <w:r w:rsidRPr="00BF2DEF">
              <w:rPr>
                <w:rFonts w:ascii="Arial" w:hAnsi="Arial" w:cs="Arial"/>
                <w:sz w:val="16"/>
                <w:szCs w:val="16"/>
              </w:rPr>
              <w:t xml:space="preserve"> </w:t>
            </w:r>
          </w:p>
        </w:tc>
        <w:tc>
          <w:tcPr>
            <w:tcW w:w="7020" w:type="dxa"/>
            <w:shd w:val="clear" w:color="auto" w:fill="auto"/>
          </w:tcPr>
          <w:p w14:paraId="71F4A49A" w14:textId="5C827266" w:rsidR="00820D2E" w:rsidRPr="007179DE" w:rsidRDefault="00820D2E" w:rsidP="00B30D59">
            <w:pPr>
              <w:jc w:val="both"/>
              <w:rPr>
                <w:rFonts w:ascii="Arial" w:hAnsi="Arial" w:cs="Arial"/>
                <w:sz w:val="16"/>
                <w:szCs w:val="16"/>
              </w:rPr>
            </w:pPr>
            <w:r>
              <w:rPr>
                <w:rFonts w:ascii="Arial" w:hAnsi="Arial" w:cs="Arial"/>
                <w:sz w:val="16"/>
                <w:szCs w:val="16"/>
              </w:rPr>
              <w:t>Em agosto/2023 foi contratado o consultor</w:t>
            </w:r>
            <w:r w:rsidR="00B30D59">
              <w:rPr>
                <w:rFonts w:ascii="Arial" w:hAnsi="Arial" w:cs="Arial"/>
                <w:sz w:val="16"/>
                <w:szCs w:val="16"/>
              </w:rPr>
              <w:t xml:space="preserve"> IC</w:t>
            </w:r>
            <w:r>
              <w:rPr>
                <w:rFonts w:ascii="Arial" w:hAnsi="Arial" w:cs="Arial"/>
                <w:sz w:val="16"/>
                <w:szCs w:val="16"/>
              </w:rPr>
              <w:t xml:space="preserve"> Pedro Meloni, </w:t>
            </w:r>
            <w:r w:rsidR="00036A05">
              <w:rPr>
                <w:rFonts w:ascii="Arial" w:hAnsi="Arial" w:cs="Arial"/>
                <w:sz w:val="16"/>
                <w:szCs w:val="16"/>
              </w:rPr>
              <w:t xml:space="preserve">para </w:t>
            </w:r>
            <w:r w:rsidR="00B30D59" w:rsidRPr="00B30D59">
              <w:rPr>
                <w:rFonts w:ascii="Arial" w:hAnsi="Arial" w:cs="Arial"/>
                <w:sz w:val="16"/>
                <w:szCs w:val="16"/>
              </w:rPr>
              <w:t xml:space="preserve">apresentar </w:t>
            </w:r>
            <w:r w:rsidR="006874A5">
              <w:rPr>
                <w:rFonts w:ascii="Arial" w:hAnsi="Arial" w:cs="Arial"/>
                <w:sz w:val="16"/>
                <w:szCs w:val="16"/>
              </w:rPr>
              <w:t>a</w:t>
            </w:r>
            <w:r w:rsidR="00B30D59" w:rsidRPr="00B30D59">
              <w:rPr>
                <w:rFonts w:ascii="Arial" w:hAnsi="Arial" w:cs="Arial"/>
                <w:sz w:val="16"/>
                <w:szCs w:val="16"/>
              </w:rPr>
              <w:t>os profissionais</w:t>
            </w:r>
            <w:r w:rsidR="00036A05">
              <w:rPr>
                <w:rFonts w:ascii="Arial" w:hAnsi="Arial" w:cs="Arial"/>
                <w:sz w:val="16"/>
                <w:szCs w:val="16"/>
              </w:rPr>
              <w:t xml:space="preserve"> </w:t>
            </w:r>
            <w:r w:rsidR="00B30D59" w:rsidRPr="00B30D59">
              <w:rPr>
                <w:rFonts w:ascii="Arial" w:hAnsi="Arial" w:cs="Arial"/>
                <w:sz w:val="16"/>
                <w:szCs w:val="16"/>
              </w:rPr>
              <w:t>envolvidos na execução do Projeto (equipe AGERP e PAGES) uma ferramenta compreensiva para</w:t>
            </w:r>
            <w:r w:rsidR="00036A05">
              <w:rPr>
                <w:rFonts w:ascii="Arial" w:hAnsi="Arial" w:cs="Arial"/>
                <w:sz w:val="16"/>
                <w:szCs w:val="16"/>
              </w:rPr>
              <w:t xml:space="preserve"> </w:t>
            </w:r>
            <w:r w:rsidR="00B30D59" w:rsidRPr="00B30D59">
              <w:rPr>
                <w:rFonts w:ascii="Arial" w:hAnsi="Arial" w:cs="Arial"/>
                <w:sz w:val="16"/>
                <w:szCs w:val="16"/>
              </w:rPr>
              <w:t xml:space="preserve">a elaboração dos PGIS. Para tornar esta ferramenta acessível, </w:t>
            </w:r>
            <w:r w:rsidR="00036A05">
              <w:rPr>
                <w:rFonts w:ascii="Arial" w:hAnsi="Arial" w:cs="Arial"/>
                <w:sz w:val="16"/>
                <w:szCs w:val="16"/>
              </w:rPr>
              <w:t>bem como realizar uma o</w:t>
            </w:r>
            <w:r w:rsidR="00B30D59" w:rsidRPr="00B30D59">
              <w:rPr>
                <w:rFonts w:ascii="Arial" w:hAnsi="Arial" w:cs="Arial"/>
                <w:sz w:val="16"/>
                <w:szCs w:val="16"/>
              </w:rPr>
              <w:t>ficina de capacitação sobre</w:t>
            </w:r>
            <w:r w:rsidR="00036A05">
              <w:rPr>
                <w:rFonts w:ascii="Arial" w:hAnsi="Arial" w:cs="Arial"/>
                <w:sz w:val="16"/>
                <w:szCs w:val="16"/>
              </w:rPr>
              <w:t xml:space="preserve"> </w:t>
            </w:r>
            <w:r w:rsidR="00B30D59" w:rsidRPr="00B30D59">
              <w:rPr>
                <w:rFonts w:ascii="Arial" w:hAnsi="Arial" w:cs="Arial"/>
                <w:sz w:val="16"/>
                <w:szCs w:val="16"/>
              </w:rPr>
              <w:t>a utilização desta ferramenta</w:t>
            </w:r>
            <w:r w:rsidR="003220EB">
              <w:rPr>
                <w:rFonts w:ascii="Arial" w:hAnsi="Arial" w:cs="Arial"/>
                <w:sz w:val="16"/>
                <w:szCs w:val="16"/>
              </w:rPr>
              <w:t>,</w:t>
            </w:r>
            <w:r w:rsidR="00B30D59" w:rsidRPr="00B30D59">
              <w:rPr>
                <w:rFonts w:ascii="Arial" w:hAnsi="Arial" w:cs="Arial"/>
                <w:sz w:val="16"/>
                <w:szCs w:val="16"/>
              </w:rPr>
              <w:t xml:space="preserve"> com aporte de conteúdo técnico,</w:t>
            </w:r>
            <w:r w:rsidR="003220EB">
              <w:rPr>
                <w:rFonts w:ascii="Arial" w:hAnsi="Arial" w:cs="Arial"/>
                <w:sz w:val="16"/>
                <w:szCs w:val="16"/>
              </w:rPr>
              <w:t xml:space="preserve"> a</w:t>
            </w:r>
            <w:r w:rsidR="00B30D59" w:rsidRPr="00B30D59">
              <w:rPr>
                <w:rFonts w:ascii="Arial" w:hAnsi="Arial" w:cs="Arial"/>
                <w:sz w:val="16"/>
                <w:szCs w:val="16"/>
              </w:rPr>
              <w:t>companhamento e avaliação da elaboração dos PGIS pilotos, além de suporte técnico</w:t>
            </w:r>
            <w:r w:rsidR="003220EB">
              <w:rPr>
                <w:rFonts w:ascii="Arial" w:hAnsi="Arial" w:cs="Arial"/>
                <w:sz w:val="16"/>
                <w:szCs w:val="16"/>
              </w:rPr>
              <w:t xml:space="preserve"> </w:t>
            </w:r>
            <w:r w:rsidR="00B30D59" w:rsidRPr="00B30D59">
              <w:rPr>
                <w:rFonts w:ascii="Arial" w:hAnsi="Arial" w:cs="Arial"/>
                <w:sz w:val="16"/>
                <w:szCs w:val="16"/>
              </w:rPr>
              <w:t>individual e coletivo nos processos de elaboração.</w:t>
            </w:r>
            <w:r w:rsidR="007179DE">
              <w:rPr>
                <w:rFonts w:ascii="Arial" w:hAnsi="Arial" w:cs="Arial"/>
                <w:sz w:val="16"/>
                <w:szCs w:val="16"/>
              </w:rPr>
              <w:t xml:space="preserve"> Ao todo</w:t>
            </w:r>
            <w:r w:rsidR="00EE1989">
              <w:rPr>
                <w:rFonts w:ascii="Arial" w:hAnsi="Arial" w:cs="Arial"/>
                <w:sz w:val="16"/>
                <w:szCs w:val="16"/>
              </w:rPr>
              <w:t>,</w:t>
            </w:r>
            <w:r w:rsidR="007179DE">
              <w:rPr>
                <w:rFonts w:ascii="Arial" w:hAnsi="Arial" w:cs="Arial"/>
                <w:sz w:val="16"/>
                <w:szCs w:val="16"/>
              </w:rPr>
              <w:t xml:space="preserve"> </w:t>
            </w:r>
            <w:r w:rsidR="007179DE" w:rsidRPr="007179DE">
              <w:rPr>
                <w:rFonts w:ascii="Arial" w:hAnsi="Arial" w:cs="Arial"/>
                <w:sz w:val="16"/>
                <w:szCs w:val="16"/>
              </w:rPr>
              <w:t>35 (trinta e cinco) técnicos do PAGES e da AGERP</w:t>
            </w:r>
            <w:r w:rsidR="007179DE">
              <w:rPr>
                <w:rFonts w:ascii="Arial" w:hAnsi="Arial" w:cs="Arial"/>
                <w:sz w:val="16"/>
                <w:szCs w:val="16"/>
              </w:rPr>
              <w:t xml:space="preserve"> foram capacitados.</w:t>
            </w:r>
          </w:p>
          <w:p w14:paraId="24336EE3" w14:textId="77777777" w:rsidR="00EE1989" w:rsidRPr="007179DE" w:rsidRDefault="00EE1989" w:rsidP="00B30D59">
            <w:pPr>
              <w:jc w:val="both"/>
              <w:rPr>
                <w:rFonts w:ascii="Arial" w:hAnsi="Arial" w:cs="Arial"/>
                <w:sz w:val="16"/>
                <w:szCs w:val="16"/>
              </w:rPr>
            </w:pPr>
          </w:p>
          <w:p w14:paraId="2B1DF1BE" w14:textId="048BE863" w:rsidR="00EA0530" w:rsidRDefault="00EE1989" w:rsidP="00EA0530">
            <w:pPr>
              <w:jc w:val="both"/>
              <w:rPr>
                <w:rFonts w:ascii="Arial" w:hAnsi="Arial" w:cs="Arial"/>
                <w:sz w:val="16"/>
                <w:szCs w:val="16"/>
              </w:rPr>
            </w:pPr>
            <w:r>
              <w:rPr>
                <w:rFonts w:ascii="Arial" w:hAnsi="Arial" w:cs="Arial"/>
                <w:sz w:val="16"/>
                <w:szCs w:val="16"/>
              </w:rPr>
              <w:t>Após as capacitações</w:t>
            </w:r>
            <w:r w:rsidR="003220EB">
              <w:rPr>
                <w:rFonts w:ascii="Arial" w:hAnsi="Arial" w:cs="Arial"/>
                <w:sz w:val="16"/>
                <w:szCs w:val="16"/>
              </w:rPr>
              <w:t>, a equipe da UGP elaborou diretamente, sem necessidade de contrataç</w:t>
            </w:r>
            <w:r w:rsidR="00C15241">
              <w:rPr>
                <w:rFonts w:ascii="Arial" w:hAnsi="Arial" w:cs="Arial"/>
                <w:sz w:val="16"/>
                <w:szCs w:val="16"/>
              </w:rPr>
              <w:t>ão externa,</w:t>
            </w:r>
            <w:r w:rsidR="00EA0530">
              <w:rPr>
                <w:rFonts w:ascii="Arial" w:hAnsi="Arial" w:cs="Arial"/>
                <w:sz w:val="16"/>
                <w:szCs w:val="16"/>
              </w:rPr>
              <w:t xml:space="preserve"> os </w:t>
            </w:r>
            <w:r w:rsidR="00EA0530" w:rsidRPr="00083BB4">
              <w:rPr>
                <w:rFonts w:ascii="Arial" w:hAnsi="Arial" w:cs="Arial"/>
                <w:sz w:val="16"/>
                <w:szCs w:val="16"/>
              </w:rPr>
              <w:t>Planos de Ação de Gênero, Juventude e Nutrição</w:t>
            </w:r>
            <w:r w:rsidR="00C15241">
              <w:rPr>
                <w:rFonts w:ascii="Arial" w:hAnsi="Arial" w:cs="Arial"/>
                <w:sz w:val="16"/>
                <w:szCs w:val="16"/>
              </w:rPr>
              <w:t>, que foram</w:t>
            </w:r>
            <w:r w:rsidR="00EA0530">
              <w:rPr>
                <w:rFonts w:ascii="Arial" w:hAnsi="Arial" w:cs="Arial"/>
                <w:sz w:val="16"/>
                <w:szCs w:val="16"/>
              </w:rPr>
              <w:t xml:space="preserve"> entregues em maio de 2024.</w:t>
            </w:r>
          </w:p>
          <w:p w14:paraId="36CFDD3E" w14:textId="77777777" w:rsidR="00AC5400" w:rsidRPr="00BF2DEF" w:rsidRDefault="00AC5400">
            <w:pPr>
              <w:jc w:val="both"/>
              <w:rPr>
                <w:rFonts w:ascii="Arial" w:hAnsi="Arial" w:cs="Arial"/>
                <w:sz w:val="16"/>
                <w:szCs w:val="16"/>
              </w:rPr>
            </w:pPr>
          </w:p>
        </w:tc>
      </w:tr>
      <w:tr w:rsidR="00D94C0B" w:rsidRPr="00BF2DEF" w14:paraId="202A2667" w14:textId="77777777" w:rsidTr="005E1D80">
        <w:tc>
          <w:tcPr>
            <w:tcW w:w="1908" w:type="dxa"/>
            <w:vMerge/>
            <w:shd w:val="clear" w:color="auto" w:fill="auto"/>
          </w:tcPr>
          <w:p w14:paraId="1A940039" w14:textId="77777777" w:rsidR="00AC5400" w:rsidRPr="00BF2DEF" w:rsidRDefault="00AC5400">
            <w:pPr>
              <w:jc w:val="both"/>
              <w:rPr>
                <w:rFonts w:ascii="Arial" w:hAnsi="Arial" w:cs="Arial"/>
                <w:sz w:val="16"/>
                <w:szCs w:val="16"/>
              </w:rPr>
            </w:pPr>
          </w:p>
        </w:tc>
        <w:tc>
          <w:tcPr>
            <w:tcW w:w="2736" w:type="dxa"/>
            <w:shd w:val="clear" w:color="auto" w:fill="auto"/>
          </w:tcPr>
          <w:p w14:paraId="7C665855" w14:textId="7D57AF15" w:rsidR="009A151E" w:rsidRDefault="009A151E">
            <w:pPr>
              <w:jc w:val="both"/>
              <w:rPr>
                <w:rFonts w:ascii="Arial" w:hAnsi="Arial" w:cs="Arial"/>
                <w:sz w:val="16"/>
                <w:szCs w:val="16"/>
              </w:rPr>
            </w:pPr>
            <w:r w:rsidRPr="005612A5">
              <w:rPr>
                <w:rFonts w:ascii="Arial" w:hAnsi="Arial" w:cs="Arial"/>
                <w:b/>
                <w:bCs/>
                <w:sz w:val="16"/>
                <w:szCs w:val="16"/>
              </w:rPr>
              <w:t xml:space="preserve">Produto 3: </w:t>
            </w:r>
            <w:r w:rsidRPr="005612A5">
              <w:rPr>
                <w:rFonts w:ascii="Arial" w:hAnsi="Arial" w:cs="Arial"/>
                <w:sz w:val="16"/>
                <w:szCs w:val="16"/>
              </w:rPr>
              <w:t>Capacidades do Governo do Estado do Maranhão para gestão eficiente e transparente de cooperação técnica internacional aprimoradas</w:t>
            </w:r>
          </w:p>
          <w:p w14:paraId="0E0F040F" w14:textId="77777777" w:rsidR="009A151E" w:rsidRDefault="009A151E">
            <w:pPr>
              <w:jc w:val="both"/>
              <w:rPr>
                <w:rFonts w:ascii="Arial" w:hAnsi="Arial" w:cs="Arial"/>
                <w:b/>
                <w:bCs/>
                <w:sz w:val="16"/>
                <w:szCs w:val="16"/>
              </w:rPr>
            </w:pPr>
          </w:p>
          <w:p w14:paraId="236F5AE1" w14:textId="607BCA3E" w:rsidR="00CE15EF" w:rsidRPr="00BF2DEF" w:rsidRDefault="00996F87" w:rsidP="009A151E">
            <w:pPr>
              <w:jc w:val="both"/>
              <w:rPr>
                <w:rFonts w:ascii="Arial" w:hAnsi="Arial" w:cs="Arial"/>
                <w:sz w:val="16"/>
                <w:szCs w:val="16"/>
              </w:rPr>
            </w:pPr>
            <w:r>
              <w:rPr>
                <w:rFonts w:ascii="Arial" w:hAnsi="Arial" w:cs="Arial"/>
                <w:b/>
                <w:bCs/>
                <w:sz w:val="16"/>
                <w:szCs w:val="16"/>
              </w:rPr>
              <w:t>Atividade</w:t>
            </w:r>
            <w:r w:rsidR="00AC5400" w:rsidRPr="00157FC2">
              <w:rPr>
                <w:rFonts w:ascii="Arial" w:hAnsi="Arial" w:cs="Arial"/>
                <w:b/>
                <w:bCs/>
                <w:sz w:val="16"/>
                <w:szCs w:val="16"/>
              </w:rPr>
              <w:t xml:space="preserve"> 3.2</w:t>
            </w:r>
            <w:r w:rsidR="00AC5400" w:rsidRPr="00BF2DEF">
              <w:rPr>
                <w:rFonts w:ascii="Arial" w:hAnsi="Arial" w:cs="Arial"/>
                <w:sz w:val="16"/>
                <w:szCs w:val="16"/>
              </w:rPr>
              <w:t xml:space="preserve"> - Capacitar a Unidade Gestora do Projeto (UGP e UCP) e parceiros principais em gestão de projetos de cooperação técnica internacional, seu monitoramento e avaliação  </w:t>
            </w:r>
          </w:p>
        </w:tc>
        <w:tc>
          <w:tcPr>
            <w:tcW w:w="3294" w:type="dxa"/>
            <w:shd w:val="clear" w:color="auto" w:fill="auto"/>
          </w:tcPr>
          <w:p w14:paraId="01FE2F6D" w14:textId="77777777" w:rsidR="00EA0530" w:rsidRDefault="00EA0530" w:rsidP="00EA0530">
            <w:pPr>
              <w:jc w:val="both"/>
              <w:rPr>
                <w:rFonts w:ascii="Arial" w:hAnsi="Arial" w:cs="Arial"/>
                <w:sz w:val="16"/>
                <w:szCs w:val="16"/>
              </w:rPr>
            </w:pPr>
          </w:p>
          <w:p w14:paraId="0F6E193B" w14:textId="77777777" w:rsidR="00EA0530" w:rsidRDefault="00EA0530" w:rsidP="00EA0530">
            <w:pPr>
              <w:jc w:val="both"/>
              <w:rPr>
                <w:rFonts w:ascii="Arial" w:hAnsi="Arial" w:cs="Arial"/>
                <w:sz w:val="16"/>
                <w:szCs w:val="16"/>
              </w:rPr>
            </w:pPr>
          </w:p>
          <w:p w14:paraId="0DCA9B7F" w14:textId="77777777" w:rsidR="00EA0530" w:rsidRDefault="00EA0530" w:rsidP="00EA0530">
            <w:pPr>
              <w:jc w:val="both"/>
              <w:rPr>
                <w:rFonts w:ascii="Arial" w:hAnsi="Arial" w:cs="Arial"/>
                <w:sz w:val="16"/>
                <w:szCs w:val="16"/>
              </w:rPr>
            </w:pPr>
          </w:p>
          <w:p w14:paraId="370A3090" w14:textId="44F70829" w:rsidR="00AC5400" w:rsidRPr="00BF2DEF" w:rsidRDefault="00966113">
            <w:pPr>
              <w:jc w:val="both"/>
              <w:rPr>
                <w:rFonts w:ascii="Arial" w:hAnsi="Arial" w:cs="Arial"/>
                <w:sz w:val="16"/>
                <w:szCs w:val="16"/>
              </w:rPr>
            </w:pPr>
            <w:r>
              <w:rPr>
                <w:rFonts w:ascii="Arial" w:hAnsi="Arial" w:cs="Arial"/>
                <w:sz w:val="16"/>
                <w:szCs w:val="16"/>
              </w:rPr>
              <w:t>Dentro do cronograma – em execução</w:t>
            </w:r>
            <w:r w:rsidRPr="00BF2DEF">
              <w:rPr>
                <w:rFonts w:ascii="Arial" w:hAnsi="Arial" w:cs="Arial"/>
                <w:sz w:val="16"/>
                <w:szCs w:val="16"/>
              </w:rPr>
              <w:t xml:space="preserve"> </w:t>
            </w:r>
          </w:p>
        </w:tc>
        <w:tc>
          <w:tcPr>
            <w:tcW w:w="7020" w:type="dxa"/>
            <w:shd w:val="clear" w:color="auto" w:fill="auto"/>
          </w:tcPr>
          <w:p w14:paraId="24CD1F72" w14:textId="21DC7566" w:rsidR="007B54AD" w:rsidRDefault="00E3123C">
            <w:pPr>
              <w:jc w:val="both"/>
              <w:rPr>
                <w:rFonts w:ascii="Arial" w:hAnsi="Arial" w:cs="Arial"/>
                <w:sz w:val="16"/>
                <w:szCs w:val="16"/>
              </w:rPr>
            </w:pPr>
            <w:r>
              <w:rPr>
                <w:rFonts w:ascii="Arial" w:hAnsi="Arial" w:cs="Arial"/>
                <w:sz w:val="16"/>
                <w:szCs w:val="16"/>
              </w:rPr>
              <w:t>A equipe de gestão do PNUD tem realizado de forma contínua a capacitação</w:t>
            </w:r>
            <w:r w:rsidR="002A4C5F">
              <w:rPr>
                <w:rFonts w:ascii="Arial" w:hAnsi="Arial" w:cs="Arial"/>
                <w:sz w:val="16"/>
                <w:szCs w:val="16"/>
              </w:rPr>
              <w:t xml:space="preserve"> e acompanhamento</w:t>
            </w:r>
            <w:r>
              <w:rPr>
                <w:rFonts w:ascii="Arial" w:hAnsi="Arial" w:cs="Arial"/>
                <w:sz w:val="16"/>
                <w:szCs w:val="16"/>
              </w:rPr>
              <w:t xml:space="preserve"> das equipes da UGP PAGES</w:t>
            </w:r>
            <w:r w:rsidR="002A4C5F">
              <w:rPr>
                <w:rFonts w:ascii="Arial" w:hAnsi="Arial" w:cs="Arial"/>
                <w:sz w:val="16"/>
                <w:szCs w:val="16"/>
              </w:rPr>
              <w:t xml:space="preserve">, </w:t>
            </w:r>
            <w:proofErr w:type="spellStart"/>
            <w:r w:rsidR="002A4C5F">
              <w:rPr>
                <w:rFonts w:ascii="Arial" w:hAnsi="Arial" w:cs="Arial"/>
                <w:sz w:val="16"/>
                <w:szCs w:val="16"/>
              </w:rPr>
              <w:t>UCPs</w:t>
            </w:r>
            <w:proofErr w:type="spellEnd"/>
            <w:r>
              <w:rPr>
                <w:rFonts w:ascii="Arial" w:hAnsi="Arial" w:cs="Arial"/>
                <w:sz w:val="16"/>
                <w:szCs w:val="16"/>
              </w:rPr>
              <w:t xml:space="preserve"> e UGP BRA/22/012</w:t>
            </w:r>
            <w:r w:rsidR="007B54AD">
              <w:rPr>
                <w:rFonts w:ascii="Arial" w:hAnsi="Arial" w:cs="Arial"/>
                <w:sz w:val="16"/>
                <w:szCs w:val="16"/>
              </w:rPr>
              <w:t xml:space="preserve"> </w:t>
            </w:r>
            <w:r w:rsidR="007B54AD" w:rsidRPr="00BF2DEF">
              <w:rPr>
                <w:rFonts w:ascii="Arial" w:hAnsi="Arial" w:cs="Arial"/>
                <w:sz w:val="16"/>
                <w:szCs w:val="16"/>
              </w:rPr>
              <w:t>em gestão de projetos de cooperação técnica internacional, seu monitoramento e avaliação</w:t>
            </w:r>
            <w:r w:rsidR="007B54AD">
              <w:rPr>
                <w:rFonts w:ascii="Arial" w:hAnsi="Arial" w:cs="Arial"/>
                <w:sz w:val="16"/>
                <w:szCs w:val="16"/>
              </w:rPr>
              <w:t>.</w:t>
            </w:r>
          </w:p>
          <w:p w14:paraId="5BBA53F2" w14:textId="77777777" w:rsidR="005F618E" w:rsidRDefault="005F618E">
            <w:pPr>
              <w:jc w:val="both"/>
              <w:rPr>
                <w:rFonts w:ascii="Arial" w:hAnsi="Arial" w:cs="Arial"/>
                <w:sz w:val="16"/>
                <w:szCs w:val="16"/>
              </w:rPr>
            </w:pPr>
          </w:p>
          <w:p w14:paraId="1CF5E3A0" w14:textId="255E1B0A" w:rsidR="00AC5400" w:rsidRPr="00BF2DEF" w:rsidRDefault="00E5609B">
            <w:pPr>
              <w:jc w:val="both"/>
              <w:rPr>
                <w:rFonts w:ascii="Arial" w:hAnsi="Arial" w:cs="Arial"/>
                <w:sz w:val="16"/>
                <w:szCs w:val="16"/>
              </w:rPr>
            </w:pPr>
            <w:r>
              <w:rPr>
                <w:rFonts w:ascii="Arial" w:hAnsi="Arial" w:cs="Arial"/>
                <w:sz w:val="16"/>
                <w:szCs w:val="16"/>
              </w:rPr>
              <w:t>Logo após o lançamento do projeto</w:t>
            </w:r>
            <w:r w:rsidR="007642F5">
              <w:rPr>
                <w:rFonts w:ascii="Arial" w:hAnsi="Arial" w:cs="Arial"/>
                <w:sz w:val="16"/>
                <w:szCs w:val="16"/>
              </w:rPr>
              <w:t xml:space="preserve">, </w:t>
            </w:r>
            <w:r w:rsidR="008B06BC">
              <w:rPr>
                <w:rFonts w:ascii="Arial" w:hAnsi="Arial" w:cs="Arial"/>
                <w:sz w:val="16"/>
                <w:szCs w:val="16"/>
              </w:rPr>
              <w:t>fo</w:t>
            </w:r>
            <w:r w:rsidR="007642F5">
              <w:rPr>
                <w:rFonts w:ascii="Arial" w:hAnsi="Arial" w:cs="Arial"/>
                <w:sz w:val="16"/>
                <w:szCs w:val="16"/>
              </w:rPr>
              <w:t>i</w:t>
            </w:r>
            <w:r w:rsidR="008B06BC">
              <w:rPr>
                <w:rFonts w:ascii="Arial" w:hAnsi="Arial" w:cs="Arial"/>
                <w:sz w:val="16"/>
                <w:szCs w:val="16"/>
              </w:rPr>
              <w:t xml:space="preserve"> realizado</w:t>
            </w:r>
            <w:r w:rsidR="007642F5">
              <w:rPr>
                <w:rFonts w:ascii="Arial" w:hAnsi="Arial" w:cs="Arial"/>
                <w:sz w:val="16"/>
                <w:szCs w:val="16"/>
              </w:rPr>
              <w:t xml:space="preserve"> um</w:t>
            </w:r>
            <w:r w:rsidR="008B06BC">
              <w:rPr>
                <w:rFonts w:ascii="Arial" w:hAnsi="Arial" w:cs="Arial"/>
                <w:sz w:val="16"/>
                <w:szCs w:val="16"/>
              </w:rPr>
              <w:t xml:space="preserve"> treinamento presencia</w:t>
            </w:r>
            <w:r w:rsidR="007642F5">
              <w:rPr>
                <w:rFonts w:ascii="Arial" w:hAnsi="Arial" w:cs="Arial"/>
                <w:sz w:val="16"/>
                <w:szCs w:val="16"/>
              </w:rPr>
              <w:t>l</w:t>
            </w:r>
            <w:r w:rsidR="003D3727">
              <w:rPr>
                <w:rFonts w:ascii="Arial" w:hAnsi="Arial" w:cs="Arial"/>
                <w:sz w:val="16"/>
                <w:szCs w:val="16"/>
              </w:rPr>
              <w:t xml:space="preserve"> para a equipe da UGP e </w:t>
            </w:r>
            <w:proofErr w:type="spellStart"/>
            <w:r w:rsidR="003D3727">
              <w:rPr>
                <w:rFonts w:ascii="Arial" w:hAnsi="Arial" w:cs="Arial"/>
                <w:sz w:val="16"/>
                <w:szCs w:val="16"/>
              </w:rPr>
              <w:t>UCP</w:t>
            </w:r>
            <w:r w:rsidR="00846232">
              <w:rPr>
                <w:rFonts w:ascii="Arial" w:hAnsi="Arial" w:cs="Arial"/>
                <w:sz w:val="16"/>
                <w:szCs w:val="16"/>
              </w:rPr>
              <w:t>s</w:t>
            </w:r>
            <w:proofErr w:type="spellEnd"/>
            <w:r w:rsidR="00FC65CB">
              <w:rPr>
                <w:rFonts w:ascii="Arial" w:hAnsi="Arial" w:cs="Arial"/>
                <w:sz w:val="16"/>
                <w:szCs w:val="16"/>
              </w:rPr>
              <w:t xml:space="preserve">, </w:t>
            </w:r>
            <w:r w:rsidR="00C44468">
              <w:rPr>
                <w:rFonts w:ascii="Arial" w:hAnsi="Arial" w:cs="Arial"/>
                <w:sz w:val="16"/>
                <w:szCs w:val="16"/>
              </w:rPr>
              <w:t>entre os dias</w:t>
            </w:r>
            <w:r w:rsidR="00FC65CB">
              <w:rPr>
                <w:rFonts w:ascii="Arial" w:hAnsi="Arial" w:cs="Arial"/>
                <w:sz w:val="16"/>
                <w:szCs w:val="16"/>
              </w:rPr>
              <w:t xml:space="preserve"> 13 </w:t>
            </w:r>
            <w:r w:rsidR="00717D4E">
              <w:rPr>
                <w:rFonts w:ascii="Arial" w:hAnsi="Arial" w:cs="Arial"/>
                <w:sz w:val="16"/>
                <w:szCs w:val="16"/>
              </w:rPr>
              <w:t>e</w:t>
            </w:r>
            <w:r w:rsidR="000C61B9">
              <w:rPr>
                <w:rFonts w:ascii="Arial" w:hAnsi="Arial" w:cs="Arial"/>
                <w:sz w:val="16"/>
                <w:szCs w:val="16"/>
              </w:rPr>
              <w:t xml:space="preserve"> </w:t>
            </w:r>
            <w:r w:rsidR="00232724">
              <w:rPr>
                <w:rFonts w:ascii="Arial" w:hAnsi="Arial" w:cs="Arial"/>
                <w:sz w:val="16"/>
                <w:szCs w:val="16"/>
              </w:rPr>
              <w:t>15/06</w:t>
            </w:r>
            <w:r w:rsidR="00083BB4">
              <w:rPr>
                <w:rFonts w:ascii="Arial" w:hAnsi="Arial" w:cs="Arial"/>
                <w:sz w:val="16"/>
                <w:szCs w:val="16"/>
              </w:rPr>
              <w:t xml:space="preserve"> sobre gestão de projetos internacionais, contratação, aquisições, processos administrativos</w:t>
            </w:r>
            <w:r w:rsidR="009D5F42">
              <w:rPr>
                <w:rFonts w:ascii="Arial" w:hAnsi="Arial" w:cs="Arial"/>
                <w:sz w:val="16"/>
                <w:szCs w:val="16"/>
              </w:rPr>
              <w:t>, adoção de políticas contra</w:t>
            </w:r>
            <w:r w:rsidR="003E1AE7">
              <w:rPr>
                <w:rFonts w:ascii="Arial" w:hAnsi="Arial" w:cs="Arial"/>
                <w:sz w:val="16"/>
                <w:szCs w:val="16"/>
              </w:rPr>
              <w:t xml:space="preserve"> assédio e corrupção, </w:t>
            </w:r>
            <w:r w:rsidR="001E480A">
              <w:rPr>
                <w:rFonts w:ascii="Arial" w:hAnsi="Arial" w:cs="Arial"/>
                <w:sz w:val="16"/>
                <w:szCs w:val="16"/>
              </w:rPr>
              <w:t xml:space="preserve">Agenda </w:t>
            </w:r>
            <w:r w:rsidR="003E1AE7">
              <w:rPr>
                <w:rFonts w:ascii="Arial" w:hAnsi="Arial" w:cs="Arial"/>
                <w:sz w:val="16"/>
                <w:szCs w:val="16"/>
              </w:rPr>
              <w:t>2030 e equidade de gênero</w:t>
            </w:r>
            <w:r w:rsidR="00083BB4">
              <w:rPr>
                <w:rFonts w:ascii="Arial" w:hAnsi="Arial" w:cs="Arial"/>
                <w:sz w:val="16"/>
                <w:szCs w:val="16"/>
              </w:rPr>
              <w:t>.</w:t>
            </w:r>
            <w:r w:rsidR="00846232">
              <w:rPr>
                <w:rFonts w:ascii="Arial" w:hAnsi="Arial" w:cs="Arial"/>
                <w:sz w:val="16"/>
                <w:szCs w:val="16"/>
              </w:rPr>
              <w:t xml:space="preserve"> </w:t>
            </w:r>
            <w:r w:rsidR="00CA7EAA">
              <w:rPr>
                <w:rFonts w:ascii="Arial" w:hAnsi="Arial" w:cs="Arial"/>
                <w:sz w:val="16"/>
                <w:szCs w:val="16"/>
              </w:rPr>
              <w:t>Além disso, entre os dias 05 e 06/07 foi realizado um treinamento virtual</w:t>
            </w:r>
            <w:r w:rsidR="0048185E">
              <w:rPr>
                <w:rFonts w:ascii="Arial" w:hAnsi="Arial" w:cs="Arial"/>
                <w:sz w:val="16"/>
                <w:szCs w:val="16"/>
              </w:rPr>
              <w:t>, com foco no acesso aos sistemas JOF</w:t>
            </w:r>
            <w:r w:rsidR="00A4552D">
              <w:rPr>
                <w:rFonts w:ascii="Arial" w:hAnsi="Arial" w:cs="Arial"/>
                <w:sz w:val="16"/>
                <w:szCs w:val="16"/>
              </w:rPr>
              <w:t xml:space="preserve"> e Quantum Acesso Externo.</w:t>
            </w:r>
          </w:p>
        </w:tc>
      </w:tr>
      <w:tr w:rsidR="00D94C0B" w:rsidRPr="00BF2DEF" w14:paraId="630B3672" w14:textId="77777777" w:rsidTr="005E1D80">
        <w:tc>
          <w:tcPr>
            <w:tcW w:w="1908" w:type="dxa"/>
            <w:vMerge/>
            <w:shd w:val="clear" w:color="auto" w:fill="auto"/>
          </w:tcPr>
          <w:p w14:paraId="0C0FF684" w14:textId="77777777" w:rsidR="00AC5400" w:rsidRPr="00BF2DEF" w:rsidRDefault="00AC5400">
            <w:pPr>
              <w:jc w:val="both"/>
              <w:rPr>
                <w:rFonts w:ascii="Arial" w:hAnsi="Arial" w:cs="Arial"/>
                <w:sz w:val="16"/>
                <w:szCs w:val="16"/>
              </w:rPr>
            </w:pPr>
          </w:p>
        </w:tc>
        <w:tc>
          <w:tcPr>
            <w:tcW w:w="2736" w:type="dxa"/>
            <w:shd w:val="clear" w:color="auto" w:fill="auto"/>
          </w:tcPr>
          <w:p w14:paraId="4AF8D455" w14:textId="77777777" w:rsidR="002C2DCE" w:rsidRDefault="002C2DCE" w:rsidP="002C2DCE">
            <w:pPr>
              <w:jc w:val="both"/>
              <w:rPr>
                <w:rFonts w:ascii="Arial" w:hAnsi="Arial" w:cs="Arial"/>
                <w:sz w:val="16"/>
                <w:szCs w:val="16"/>
              </w:rPr>
            </w:pPr>
            <w:r w:rsidRPr="005612A5">
              <w:rPr>
                <w:rFonts w:ascii="Arial" w:hAnsi="Arial" w:cs="Arial"/>
                <w:b/>
                <w:bCs/>
                <w:sz w:val="16"/>
                <w:szCs w:val="16"/>
              </w:rPr>
              <w:t xml:space="preserve">Produto 3: </w:t>
            </w:r>
            <w:r w:rsidRPr="005612A5">
              <w:rPr>
                <w:rFonts w:ascii="Arial" w:hAnsi="Arial" w:cs="Arial"/>
                <w:sz w:val="16"/>
                <w:szCs w:val="16"/>
              </w:rPr>
              <w:t>Capacidades do Governo do Estado do Maranhão para gestão eficiente e transparente de cooperação técnica internacional aprimoradas</w:t>
            </w:r>
          </w:p>
          <w:p w14:paraId="4647C90D" w14:textId="77777777" w:rsidR="002C2DCE" w:rsidRDefault="002C2DCE">
            <w:pPr>
              <w:jc w:val="both"/>
              <w:rPr>
                <w:rFonts w:ascii="Arial" w:hAnsi="Arial" w:cs="Arial"/>
                <w:b/>
                <w:bCs/>
                <w:sz w:val="16"/>
                <w:szCs w:val="16"/>
              </w:rPr>
            </w:pPr>
          </w:p>
          <w:p w14:paraId="46CA5748" w14:textId="4D3DE4B9" w:rsidR="00157FC2" w:rsidRPr="00BF2DEF" w:rsidRDefault="00F62589">
            <w:pPr>
              <w:jc w:val="both"/>
              <w:rPr>
                <w:rFonts w:ascii="Arial" w:hAnsi="Arial" w:cs="Arial"/>
                <w:sz w:val="16"/>
                <w:szCs w:val="16"/>
              </w:rPr>
            </w:pPr>
            <w:r>
              <w:rPr>
                <w:rFonts w:ascii="Arial" w:hAnsi="Arial" w:cs="Arial"/>
                <w:b/>
                <w:bCs/>
                <w:sz w:val="16"/>
                <w:szCs w:val="16"/>
              </w:rPr>
              <w:t>Atividade</w:t>
            </w:r>
            <w:r w:rsidR="00AC5400" w:rsidRPr="00157FC2">
              <w:rPr>
                <w:rFonts w:ascii="Arial" w:hAnsi="Arial" w:cs="Arial"/>
                <w:b/>
                <w:bCs/>
                <w:sz w:val="16"/>
                <w:szCs w:val="16"/>
              </w:rPr>
              <w:t xml:space="preserve"> 3.3</w:t>
            </w:r>
            <w:r w:rsidR="00AC5400" w:rsidRPr="00BF2DEF">
              <w:rPr>
                <w:rFonts w:ascii="Arial" w:hAnsi="Arial" w:cs="Arial"/>
                <w:sz w:val="16"/>
                <w:szCs w:val="16"/>
              </w:rPr>
              <w:t xml:space="preserve"> - Capacitar UGP e UCP em temáticas Gênero e Juventude</w:t>
            </w:r>
          </w:p>
        </w:tc>
        <w:tc>
          <w:tcPr>
            <w:tcW w:w="3294" w:type="dxa"/>
            <w:shd w:val="clear" w:color="auto" w:fill="auto"/>
          </w:tcPr>
          <w:p w14:paraId="5B833554" w14:textId="77777777" w:rsidR="00AC5400" w:rsidRDefault="00AC5400">
            <w:pPr>
              <w:jc w:val="both"/>
              <w:rPr>
                <w:rFonts w:ascii="Arial" w:hAnsi="Arial" w:cs="Arial"/>
                <w:sz w:val="16"/>
                <w:szCs w:val="16"/>
              </w:rPr>
            </w:pPr>
          </w:p>
          <w:p w14:paraId="53A1BEFE" w14:textId="77777777" w:rsidR="00EA0530" w:rsidRDefault="00EA0530">
            <w:pPr>
              <w:jc w:val="both"/>
              <w:rPr>
                <w:rFonts w:ascii="Arial" w:hAnsi="Arial" w:cs="Arial"/>
                <w:sz w:val="16"/>
                <w:szCs w:val="16"/>
              </w:rPr>
            </w:pPr>
          </w:p>
          <w:p w14:paraId="3C3FD525" w14:textId="77777777" w:rsidR="00BA4C87" w:rsidRPr="00693517" w:rsidRDefault="00BA4C87" w:rsidP="00BA4C87">
            <w:pPr>
              <w:jc w:val="both"/>
              <w:rPr>
                <w:rFonts w:ascii="Arial" w:hAnsi="Arial" w:cs="Arial"/>
                <w:sz w:val="16"/>
                <w:szCs w:val="16"/>
              </w:rPr>
            </w:pPr>
            <w:r w:rsidRPr="00693517">
              <w:rPr>
                <w:rFonts w:ascii="Arial" w:hAnsi="Arial" w:cs="Arial"/>
                <w:sz w:val="16"/>
                <w:szCs w:val="16"/>
              </w:rPr>
              <w:t>Não implementado / não iniciado - Atividades em planejamento</w:t>
            </w:r>
          </w:p>
          <w:p w14:paraId="7F28EA31" w14:textId="575A3F6B" w:rsidR="00EA0530" w:rsidRDefault="00EA0530" w:rsidP="00EA0530">
            <w:pPr>
              <w:jc w:val="both"/>
              <w:rPr>
                <w:rFonts w:ascii="Arial" w:hAnsi="Arial" w:cs="Arial"/>
                <w:sz w:val="16"/>
                <w:szCs w:val="16"/>
              </w:rPr>
            </w:pPr>
          </w:p>
          <w:p w14:paraId="5FAD446C" w14:textId="77777777" w:rsidR="00EA0530" w:rsidRPr="00BF2DEF" w:rsidRDefault="00EA0530">
            <w:pPr>
              <w:jc w:val="both"/>
              <w:rPr>
                <w:rFonts w:ascii="Arial" w:hAnsi="Arial" w:cs="Arial"/>
                <w:sz w:val="16"/>
                <w:szCs w:val="16"/>
              </w:rPr>
            </w:pPr>
          </w:p>
        </w:tc>
        <w:tc>
          <w:tcPr>
            <w:tcW w:w="7020" w:type="dxa"/>
            <w:shd w:val="clear" w:color="auto" w:fill="auto"/>
          </w:tcPr>
          <w:p w14:paraId="20E427B4" w14:textId="77777777" w:rsidR="00215A5B" w:rsidRDefault="00215A5B" w:rsidP="00215A5B">
            <w:pPr>
              <w:jc w:val="both"/>
              <w:rPr>
                <w:rFonts w:ascii="Arial" w:hAnsi="Arial" w:cs="Arial"/>
                <w:sz w:val="16"/>
                <w:szCs w:val="16"/>
              </w:rPr>
            </w:pPr>
            <w:r>
              <w:rPr>
                <w:rFonts w:ascii="Arial" w:hAnsi="Arial" w:cs="Arial"/>
                <w:sz w:val="16"/>
                <w:szCs w:val="16"/>
              </w:rPr>
              <w:t>O primeiro ano de implementação do projeto demandou uma articulação interinstitucional intensa, o que culminou no firmamento de acordos subsidiários entre a SAF e as instituições coexecutoras, impossibilitando a execução dessa capacitação ainda no primeiro ano de projeto.</w:t>
            </w:r>
          </w:p>
          <w:p w14:paraId="18CEA9FA" w14:textId="77777777" w:rsidR="00F30755" w:rsidRDefault="00F30755" w:rsidP="00215A5B">
            <w:pPr>
              <w:jc w:val="both"/>
              <w:rPr>
                <w:rFonts w:ascii="Arial" w:hAnsi="Arial" w:cs="Arial"/>
                <w:sz w:val="16"/>
                <w:szCs w:val="16"/>
              </w:rPr>
            </w:pPr>
          </w:p>
          <w:p w14:paraId="1526CF5C" w14:textId="2E906B12" w:rsidR="00083BB4" w:rsidRDefault="00083BB4" w:rsidP="00083BB4">
            <w:pPr>
              <w:jc w:val="both"/>
              <w:rPr>
                <w:rFonts w:ascii="Arial" w:hAnsi="Arial" w:cs="Arial"/>
                <w:sz w:val="16"/>
                <w:szCs w:val="16"/>
              </w:rPr>
            </w:pPr>
            <w:r>
              <w:rPr>
                <w:rFonts w:ascii="Arial" w:hAnsi="Arial" w:cs="Arial"/>
                <w:sz w:val="16"/>
                <w:szCs w:val="16"/>
              </w:rPr>
              <w:t xml:space="preserve">A </w:t>
            </w:r>
            <w:r w:rsidRPr="00083BB4">
              <w:rPr>
                <w:rFonts w:ascii="Arial" w:hAnsi="Arial" w:cs="Arial"/>
                <w:sz w:val="16"/>
                <w:szCs w:val="16"/>
              </w:rPr>
              <w:t>capacitação em Gênero da equipe da UGP e das unidades de campo</w:t>
            </w:r>
            <w:r>
              <w:rPr>
                <w:rFonts w:ascii="Arial" w:hAnsi="Arial" w:cs="Arial"/>
                <w:sz w:val="16"/>
                <w:szCs w:val="16"/>
              </w:rPr>
              <w:t xml:space="preserve"> está sendo planejada para </w:t>
            </w:r>
            <w:r w:rsidR="00AD7CCE">
              <w:rPr>
                <w:rFonts w:ascii="Arial" w:hAnsi="Arial" w:cs="Arial"/>
                <w:sz w:val="16"/>
                <w:szCs w:val="16"/>
              </w:rPr>
              <w:t xml:space="preserve">ser realizada </w:t>
            </w:r>
            <w:r>
              <w:rPr>
                <w:rFonts w:ascii="Arial" w:hAnsi="Arial" w:cs="Arial"/>
                <w:sz w:val="16"/>
                <w:szCs w:val="16"/>
              </w:rPr>
              <w:t>em setembro de 202</w:t>
            </w:r>
            <w:r w:rsidR="001B5141">
              <w:rPr>
                <w:rFonts w:ascii="Arial" w:hAnsi="Arial" w:cs="Arial"/>
                <w:sz w:val="16"/>
                <w:szCs w:val="16"/>
              </w:rPr>
              <w:t>4.</w:t>
            </w:r>
          </w:p>
          <w:p w14:paraId="3D6E097D" w14:textId="77777777" w:rsidR="003E7343" w:rsidRDefault="003E7343" w:rsidP="00083BB4">
            <w:pPr>
              <w:jc w:val="both"/>
              <w:rPr>
                <w:rFonts w:ascii="Arial" w:hAnsi="Arial" w:cs="Arial"/>
                <w:sz w:val="16"/>
                <w:szCs w:val="16"/>
              </w:rPr>
            </w:pPr>
          </w:p>
          <w:p w14:paraId="0CEDB406" w14:textId="4AFDF5A8" w:rsidR="001B5141" w:rsidRDefault="001B5141" w:rsidP="00083BB4">
            <w:pPr>
              <w:jc w:val="both"/>
              <w:rPr>
                <w:rFonts w:ascii="Arial" w:hAnsi="Arial" w:cs="Arial"/>
                <w:sz w:val="16"/>
                <w:szCs w:val="16"/>
              </w:rPr>
            </w:pPr>
            <w:r w:rsidRPr="001B5141">
              <w:rPr>
                <w:rFonts w:ascii="Arial" w:hAnsi="Arial" w:cs="Arial"/>
                <w:sz w:val="16"/>
                <w:szCs w:val="16"/>
              </w:rPr>
              <w:t xml:space="preserve">Foi identificado que </w:t>
            </w:r>
            <w:r w:rsidR="00511342">
              <w:rPr>
                <w:rFonts w:ascii="Arial" w:hAnsi="Arial" w:cs="Arial"/>
                <w:sz w:val="16"/>
                <w:szCs w:val="16"/>
              </w:rPr>
              <w:t xml:space="preserve">o recurso </w:t>
            </w:r>
            <w:r w:rsidRPr="001B5141">
              <w:rPr>
                <w:rFonts w:ascii="Arial" w:hAnsi="Arial" w:cs="Arial"/>
                <w:sz w:val="16"/>
                <w:szCs w:val="16"/>
              </w:rPr>
              <w:t xml:space="preserve">não é suficiente para </w:t>
            </w:r>
            <w:r w:rsidR="00384410">
              <w:rPr>
                <w:rFonts w:ascii="Arial" w:hAnsi="Arial" w:cs="Arial"/>
                <w:sz w:val="16"/>
                <w:szCs w:val="16"/>
              </w:rPr>
              <w:t xml:space="preserve">realizar </w:t>
            </w:r>
            <w:r w:rsidR="00B5295A">
              <w:rPr>
                <w:rFonts w:ascii="Arial" w:hAnsi="Arial" w:cs="Arial"/>
                <w:sz w:val="16"/>
                <w:szCs w:val="16"/>
              </w:rPr>
              <w:t>as 10 (dez)</w:t>
            </w:r>
            <w:r w:rsidR="00384410">
              <w:rPr>
                <w:rFonts w:ascii="Arial" w:hAnsi="Arial" w:cs="Arial"/>
                <w:sz w:val="16"/>
                <w:szCs w:val="16"/>
              </w:rPr>
              <w:t xml:space="preserve"> oficinas</w:t>
            </w:r>
            <w:r w:rsidR="00FF2087">
              <w:rPr>
                <w:rFonts w:ascii="Arial" w:hAnsi="Arial" w:cs="Arial"/>
                <w:sz w:val="16"/>
                <w:szCs w:val="16"/>
              </w:rPr>
              <w:t>,</w:t>
            </w:r>
            <w:r w:rsidRPr="001B5141">
              <w:rPr>
                <w:rFonts w:ascii="Arial" w:hAnsi="Arial" w:cs="Arial"/>
                <w:sz w:val="16"/>
                <w:szCs w:val="16"/>
              </w:rPr>
              <w:t xml:space="preserve"> </w:t>
            </w:r>
            <w:r w:rsidR="00FF2087">
              <w:rPr>
                <w:rFonts w:ascii="Arial" w:hAnsi="Arial" w:cs="Arial"/>
                <w:sz w:val="16"/>
                <w:szCs w:val="16"/>
              </w:rPr>
              <w:t>o</w:t>
            </w:r>
            <w:r w:rsidRPr="001B5141">
              <w:rPr>
                <w:rFonts w:ascii="Arial" w:hAnsi="Arial" w:cs="Arial"/>
                <w:sz w:val="16"/>
                <w:szCs w:val="16"/>
              </w:rPr>
              <w:t xml:space="preserve"> que impossibilitaria a correta execução d</w:t>
            </w:r>
            <w:r w:rsidR="005A1E62">
              <w:rPr>
                <w:rFonts w:ascii="Arial" w:hAnsi="Arial" w:cs="Arial"/>
                <w:sz w:val="16"/>
                <w:szCs w:val="16"/>
              </w:rPr>
              <w:t xml:space="preserve">e todas as </w:t>
            </w:r>
            <w:r w:rsidRPr="001B5141">
              <w:rPr>
                <w:rFonts w:ascii="Arial" w:hAnsi="Arial" w:cs="Arial"/>
                <w:sz w:val="16"/>
                <w:szCs w:val="16"/>
              </w:rPr>
              <w:t xml:space="preserve">previstas ao longo do projeto. Neste sentido, </w:t>
            </w:r>
            <w:r w:rsidR="00511342">
              <w:rPr>
                <w:rFonts w:ascii="Arial" w:hAnsi="Arial" w:cs="Arial"/>
                <w:sz w:val="16"/>
                <w:szCs w:val="16"/>
              </w:rPr>
              <w:t xml:space="preserve">no intuito de </w:t>
            </w:r>
            <w:r w:rsidR="00F52BDC">
              <w:rPr>
                <w:rFonts w:ascii="Arial" w:hAnsi="Arial" w:cs="Arial"/>
                <w:sz w:val="16"/>
                <w:szCs w:val="16"/>
              </w:rPr>
              <w:t xml:space="preserve">aprimorar a execução da atividade, </w:t>
            </w:r>
            <w:r w:rsidRPr="001B5141">
              <w:rPr>
                <w:rFonts w:ascii="Arial" w:hAnsi="Arial" w:cs="Arial"/>
                <w:sz w:val="16"/>
                <w:szCs w:val="16"/>
              </w:rPr>
              <w:t>estão sendo construídas e fortalecidas parcerias para possibilitar e ampliar as formações, por exemplo com FETAEMA, organização com a expertise neste tipo específico de oficinas.</w:t>
            </w:r>
          </w:p>
          <w:p w14:paraId="161FF51E" w14:textId="77777777" w:rsidR="00AC5400" w:rsidRPr="00BF2DEF" w:rsidRDefault="00AC5400" w:rsidP="00083BB4">
            <w:pPr>
              <w:jc w:val="both"/>
              <w:rPr>
                <w:rFonts w:ascii="Arial" w:hAnsi="Arial" w:cs="Arial"/>
                <w:sz w:val="16"/>
                <w:szCs w:val="16"/>
              </w:rPr>
            </w:pPr>
          </w:p>
        </w:tc>
      </w:tr>
      <w:tr w:rsidR="00D94C0B" w:rsidRPr="00BF2DEF" w14:paraId="49EFA63C" w14:textId="77777777" w:rsidTr="005E1D80">
        <w:tc>
          <w:tcPr>
            <w:tcW w:w="1908" w:type="dxa"/>
            <w:vMerge/>
            <w:shd w:val="clear" w:color="auto" w:fill="auto"/>
          </w:tcPr>
          <w:p w14:paraId="4034963F" w14:textId="77777777" w:rsidR="00AC5400" w:rsidRPr="00BF2DEF" w:rsidRDefault="00AC5400">
            <w:pPr>
              <w:jc w:val="both"/>
              <w:rPr>
                <w:rFonts w:ascii="Arial" w:hAnsi="Arial" w:cs="Arial"/>
                <w:sz w:val="16"/>
                <w:szCs w:val="16"/>
              </w:rPr>
            </w:pPr>
          </w:p>
        </w:tc>
        <w:tc>
          <w:tcPr>
            <w:tcW w:w="2736" w:type="dxa"/>
            <w:shd w:val="clear" w:color="auto" w:fill="auto"/>
          </w:tcPr>
          <w:p w14:paraId="31BAB441" w14:textId="77777777" w:rsidR="00D15ECD" w:rsidRDefault="00D15ECD" w:rsidP="00D15ECD">
            <w:pPr>
              <w:jc w:val="both"/>
              <w:rPr>
                <w:rFonts w:ascii="Arial" w:hAnsi="Arial" w:cs="Arial"/>
                <w:sz w:val="16"/>
                <w:szCs w:val="16"/>
              </w:rPr>
            </w:pPr>
            <w:r w:rsidRPr="005612A5">
              <w:rPr>
                <w:rFonts w:ascii="Arial" w:hAnsi="Arial" w:cs="Arial"/>
                <w:b/>
                <w:bCs/>
                <w:sz w:val="16"/>
                <w:szCs w:val="16"/>
              </w:rPr>
              <w:t xml:space="preserve">Produto 3: </w:t>
            </w:r>
            <w:r w:rsidRPr="005612A5">
              <w:rPr>
                <w:rFonts w:ascii="Arial" w:hAnsi="Arial" w:cs="Arial"/>
                <w:sz w:val="16"/>
                <w:szCs w:val="16"/>
              </w:rPr>
              <w:t>Capacidades do Governo do Estado do Maranhão para gestão eficiente e transparente de cooperação técnica internacional aprimoradas</w:t>
            </w:r>
          </w:p>
          <w:p w14:paraId="09D34B09" w14:textId="77777777" w:rsidR="00D15ECD" w:rsidRDefault="00D15ECD">
            <w:pPr>
              <w:jc w:val="both"/>
              <w:rPr>
                <w:rFonts w:ascii="Arial" w:hAnsi="Arial" w:cs="Arial"/>
                <w:b/>
                <w:bCs/>
                <w:sz w:val="16"/>
                <w:szCs w:val="16"/>
              </w:rPr>
            </w:pPr>
          </w:p>
          <w:p w14:paraId="29E75E34" w14:textId="33C78F5A" w:rsidR="00157FC2" w:rsidRPr="00BF2DEF" w:rsidRDefault="00D15ECD">
            <w:pPr>
              <w:jc w:val="both"/>
              <w:rPr>
                <w:rFonts w:ascii="Arial" w:hAnsi="Arial" w:cs="Arial"/>
                <w:sz w:val="16"/>
                <w:szCs w:val="16"/>
              </w:rPr>
            </w:pPr>
            <w:r>
              <w:rPr>
                <w:rFonts w:ascii="Arial" w:hAnsi="Arial" w:cs="Arial"/>
                <w:b/>
                <w:bCs/>
                <w:sz w:val="16"/>
                <w:szCs w:val="16"/>
              </w:rPr>
              <w:t>Atividade</w:t>
            </w:r>
            <w:r w:rsidR="00AC5400" w:rsidRPr="00157FC2">
              <w:rPr>
                <w:rFonts w:ascii="Arial" w:hAnsi="Arial" w:cs="Arial"/>
                <w:b/>
                <w:bCs/>
                <w:sz w:val="16"/>
                <w:szCs w:val="16"/>
              </w:rPr>
              <w:t xml:space="preserve"> 3.4</w:t>
            </w:r>
            <w:r w:rsidR="00AC5400" w:rsidRPr="00BF2DEF">
              <w:rPr>
                <w:rFonts w:ascii="Arial" w:hAnsi="Arial" w:cs="Arial"/>
                <w:sz w:val="16"/>
                <w:szCs w:val="16"/>
              </w:rPr>
              <w:t xml:space="preserve"> - Elaborar e implementar capacitação para UGP e UCP em aspectos ambientais</w:t>
            </w:r>
          </w:p>
        </w:tc>
        <w:tc>
          <w:tcPr>
            <w:tcW w:w="3294" w:type="dxa"/>
            <w:shd w:val="clear" w:color="auto" w:fill="auto"/>
          </w:tcPr>
          <w:p w14:paraId="2C15BC0C" w14:textId="77777777" w:rsidR="00AC5400" w:rsidRDefault="00AC5400">
            <w:pPr>
              <w:jc w:val="both"/>
              <w:rPr>
                <w:rFonts w:ascii="Arial" w:hAnsi="Arial" w:cs="Arial"/>
                <w:sz w:val="16"/>
                <w:szCs w:val="16"/>
              </w:rPr>
            </w:pPr>
          </w:p>
          <w:p w14:paraId="58DBD2F4" w14:textId="77777777" w:rsidR="00EA0530" w:rsidRDefault="00EA0530">
            <w:pPr>
              <w:jc w:val="both"/>
              <w:rPr>
                <w:rFonts w:ascii="Arial" w:hAnsi="Arial" w:cs="Arial"/>
                <w:sz w:val="16"/>
                <w:szCs w:val="16"/>
              </w:rPr>
            </w:pPr>
          </w:p>
          <w:p w14:paraId="0C6B2A0C" w14:textId="0A52420E" w:rsidR="00EA0530" w:rsidRPr="00BF2DEF" w:rsidRDefault="003E112E">
            <w:pPr>
              <w:jc w:val="both"/>
              <w:rPr>
                <w:rFonts w:ascii="Arial" w:hAnsi="Arial" w:cs="Arial"/>
                <w:sz w:val="16"/>
                <w:szCs w:val="16"/>
              </w:rPr>
            </w:pPr>
            <w:r w:rsidRPr="00693517">
              <w:rPr>
                <w:rFonts w:ascii="Arial" w:hAnsi="Arial" w:cs="Arial"/>
                <w:sz w:val="16"/>
                <w:szCs w:val="16"/>
              </w:rPr>
              <w:t>Não implementado / não iniciado - Atividades em planejamento</w:t>
            </w:r>
            <w:r w:rsidRPr="00BF2DEF">
              <w:rPr>
                <w:rFonts w:ascii="Arial" w:hAnsi="Arial" w:cs="Arial"/>
                <w:sz w:val="16"/>
                <w:szCs w:val="16"/>
              </w:rPr>
              <w:t xml:space="preserve"> </w:t>
            </w:r>
          </w:p>
        </w:tc>
        <w:tc>
          <w:tcPr>
            <w:tcW w:w="7020" w:type="dxa"/>
            <w:shd w:val="clear" w:color="auto" w:fill="auto"/>
          </w:tcPr>
          <w:p w14:paraId="7CED4805" w14:textId="77777777" w:rsidR="0043346D" w:rsidRDefault="00815358">
            <w:pPr>
              <w:jc w:val="both"/>
              <w:rPr>
                <w:rFonts w:ascii="Arial" w:hAnsi="Arial" w:cs="Arial"/>
                <w:sz w:val="16"/>
                <w:szCs w:val="16"/>
              </w:rPr>
            </w:pPr>
            <w:r>
              <w:rPr>
                <w:rFonts w:ascii="Arial" w:hAnsi="Arial" w:cs="Arial"/>
                <w:sz w:val="16"/>
                <w:szCs w:val="16"/>
              </w:rPr>
              <w:t>O primeiro ano de implementação do projeto demandou uma articulação interinstitucional intensa, o que culminou no firmamento de acordos subsidiários entre a SAF e as instituições coexecutoras, impossibilitando a execução de</w:t>
            </w:r>
            <w:r w:rsidR="00577506">
              <w:rPr>
                <w:rFonts w:ascii="Arial" w:hAnsi="Arial" w:cs="Arial"/>
                <w:sz w:val="16"/>
                <w:szCs w:val="16"/>
              </w:rPr>
              <w:t xml:space="preserve">ssa capacitação ainda </w:t>
            </w:r>
            <w:r w:rsidR="002039DE">
              <w:rPr>
                <w:rFonts w:ascii="Arial" w:hAnsi="Arial" w:cs="Arial"/>
                <w:sz w:val="16"/>
                <w:szCs w:val="16"/>
              </w:rPr>
              <w:t>no primeiro ano de projeto.</w:t>
            </w:r>
          </w:p>
          <w:p w14:paraId="68C07EC8" w14:textId="77777777" w:rsidR="009B68E8" w:rsidRDefault="009B68E8">
            <w:pPr>
              <w:jc w:val="both"/>
              <w:rPr>
                <w:rFonts w:ascii="Arial" w:hAnsi="Arial" w:cs="Arial"/>
                <w:sz w:val="16"/>
                <w:szCs w:val="16"/>
              </w:rPr>
            </w:pPr>
          </w:p>
          <w:p w14:paraId="0638BE78" w14:textId="05ACE3C2" w:rsidR="00AC5400" w:rsidRPr="00BF2DEF" w:rsidRDefault="0043346D">
            <w:pPr>
              <w:jc w:val="both"/>
              <w:rPr>
                <w:rFonts w:ascii="Arial" w:hAnsi="Arial" w:cs="Arial"/>
                <w:sz w:val="16"/>
                <w:szCs w:val="16"/>
              </w:rPr>
            </w:pPr>
            <w:r>
              <w:rPr>
                <w:rFonts w:ascii="Arial" w:hAnsi="Arial" w:cs="Arial"/>
                <w:sz w:val="16"/>
                <w:szCs w:val="16"/>
              </w:rPr>
              <w:t>A</w:t>
            </w:r>
            <w:r w:rsidR="006B678D">
              <w:rPr>
                <w:rFonts w:ascii="Arial" w:hAnsi="Arial" w:cs="Arial"/>
                <w:sz w:val="16"/>
                <w:szCs w:val="16"/>
              </w:rPr>
              <w:t xml:space="preserve"> capacitação</w:t>
            </w:r>
            <w:r w:rsidR="00D745CE">
              <w:rPr>
                <w:rFonts w:ascii="Arial" w:hAnsi="Arial" w:cs="Arial"/>
                <w:sz w:val="16"/>
                <w:szCs w:val="16"/>
              </w:rPr>
              <w:t xml:space="preserve"> </w:t>
            </w:r>
            <w:r w:rsidR="008C4997">
              <w:rPr>
                <w:rFonts w:ascii="Arial" w:hAnsi="Arial" w:cs="Arial"/>
                <w:sz w:val="16"/>
                <w:szCs w:val="16"/>
              </w:rPr>
              <w:t>está</w:t>
            </w:r>
            <w:r w:rsidR="00D745CE">
              <w:rPr>
                <w:rFonts w:ascii="Arial" w:hAnsi="Arial" w:cs="Arial"/>
                <w:sz w:val="16"/>
                <w:szCs w:val="16"/>
              </w:rPr>
              <w:t xml:space="preserve"> sendo planejada</w:t>
            </w:r>
            <w:r w:rsidR="00083BB4">
              <w:rPr>
                <w:rFonts w:ascii="Arial" w:hAnsi="Arial" w:cs="Arial"/>
                <w:sz w:val="16"/>
                <w:szCs w:val="16"/>
              </w:rPr>
              <w:t xml:space="preserve">, juntamente com os parceiros da SEMA, </w:t>
            </w:r>
            <w:proofErr w:type="spellStart"/>
            <w:r w:rsidR="00083BB4">
              <w:rPr>
                <w:rFonts w:ascii="Arial" w:hAnsi="Arial" w:cs="Arial"/>
                <w:sz w:val="16"/>
                <w:szCs w:val="16"/>
              </w:rPr>
              <w:t>ICMBio</w:t>
            </w:r>
            <w:proofErr w:type="spellEnd"/>
            <w:r w:rsidR="00083BB4">
              <w:rPr>
                <w:rFonts w:ascii="Arial" w:hAnsi="Arial" w:cs="Arial"/>
                <w:sz w:val="16"/>
                <w:szCs w:val="16"/>
              </w:rPr>
              <w:t xml:space="preserve"> e IBAMA</w:t>
            </w:r>
            <w:r w:rsidR="00215A5B">
              <w:rPr>
                <w:rFonts w:ascii="Arial" w:hAnsi="Arial" w:cs="Arial"/>
                <w:sz w:val="16"/>
                <w:szCs w:val="16"/>
              </w:rPr>
              <w:t>, com previsão de ocorrer em 2024.</w:t>
            </w:r>
          </w:p>
        </w:tc>
      </w:tr>
      <w:tr w:rsidR="00D94C0B" w:rsidRPr="00BF2DEF" w14:paraId="42F4B439" w14:textId="77777777" w:rsidTr="005E1D80">
        <w:tc>
          <w:tcPr>
            <w:tcW w:w="1908" w:type="dxa"/>
            <w:vMerge/>
            <w:shd w:val="clear" w:color="auto" w:fill="auto"/>
          </w:tcPr>
          <w:p w14:paraId="09C91ED2" w14:textId="77777777" w:rsidR="00AC5400" w:rsidRPr="00BF2DEF" w:rsidRDefault="00AC5400">
            <w:pPr>
              <w:jc w:val="both"/>
              <w:rPr>
                <w:rFonts w:ascii="Arial" w:hAnsi="Arial" w:cs="Arial"/>
                <w:sz w:val="16"/>
                <w:szCs w:val="16"/>
              </w:rPr>
            </w:pPr>
          </w:p>
        </w:tc>
        <w:tc>
          <w:tcPr>
            <w:tcW w:w="2736" w:type="dxa"/>
            <w:shd w:val="clear" w:color="auto" w:fill="auto"/>
          </w:tcPr>
          <w:p w14:paraId="6BBA4045" w14:textId="77777777" w:rsidR="003E112E" w:rsidRDefault="003E112E" w:rsidP="003E112E">
            <w:pPr>
              <w:jc w:val="both"/>
              <w:rPr>
                <w:rFonts w:ascii="Arial" w:hAnsi="Arial" w:cs="Arial"/>
                <w:sz w:val="16"/>
                <w:szCs w:val="16"/>
              </w:rPr>
            </w:pPr>
            <w:r w:rsidRPr="005612A5">
              <w:rPr>
                <w:rFonts w:ascii="Arial" w:hAnsi="Arial" w:cs="Arial"/>
                <w:b/>
                <w:bCs/>
                <w:sz w:val="16"/>
                <w:szCs w:val="16"/>
              </w:rPr>
              <w:t xml:space="preserve">Produto 3: </w:t>
            </w:r>
            <w:r w:rsidRPr="005612A5">
              <w:rPr>
                <w:rFonts w:ascii="Arial" w:hAnsi="Arial" w:cs="Arial"/>
                <w:sz w:val="16"/>
                <w:szCs w:val="16"/>
              </w:rPr>
              <w:t>Capacidades do Governo do Estado do Maranhão para gestão eficiente e transparente de cooperação técnica internacional aprimoradas</w:t>
            </w:r>
          </w:p>
          <w:p w14:paraId="33E4CDDC" w14:textId="77777777" w:rsidR="003E112E" w:rsidRDefault="003E112E">
            <w:pPr>
              <w:jc w:val="both"/>
              <w:rPr>
                <w:rFonts w:ascii="Arial" w:hAnsi="Arial" w:cs="Arial"/>
                <w:b/>
                <w:bCs/>
                <w:sz w:val="16"/>
                <w:szCs w:val="16"/>
              </w:rPr>
            </w:pPr>
          </w:p>
          <w:p w14:paraId="29BACD55" w14:textId="2E05D00A" w:rsidR="00157FC2" w:rsidRPr="00BF2DEF" w:rsidRDefault="000B2D66">
            <w:pPr>
              <w:jc w:val="both"/>
              <w:rPr>
                <w:rFonts w:ascii="Arial" w:hAnsi="Arial" w:cs="Arial"/>
                <w:sz w:val="16"/>
                <w:szCs w:val="16"/>
              </w:rPr>
            </w:pPr>
            <w:r>
              <w:rPr>
                <w:rFonts w:ascii="Arial" w:hAnsi="Arial" w:cs="Arial"/>
                <w:b/>
                <w:bCs/>
                <w:sz w:val="16"/>
                <w:szCs w:val="16"/>
              </w:rPr>
              <w:t>Atividade</w:t>
            </w:r>
            <w:r w:rsidR="00AC5400" w:rsidRPr="00157FC2">
              <w:rPr>
                <w:rFonts w:ascii="Arial" w:hAnsi="Arial" w:cs="Arial"/>
                <w:b/>
                <w:bCs/>
                <w:sz w:val="16"/>
                <w:szCs w:val="16"/>
              </w:rPr>
              <w:t xml:space="preserve"> 3.5</w:t>
            </w:r>
            <w:r w:rsidR="00AC5400" w:rsidRPr="00BF2DEF">
              <w:rPr>
                <w:rFonts w:ascii="Arial" w:hAnsi="Arial" w:cs="Arial"/>
                <w:sz w:val="16"/>
                <w:szCs w:val="16"/>
              </w:rPr>
              <w:t xml:space="preserve"> - Elaborar e implementar uma estratégia de Gestão do conhecimento (GC), CSST e comunicação</w:t>
            </w:r>
          </w:p>
        </w:tc>
        <w:tc>
          <w:tcPr>
            <w:tcW w:w="3294" w:type="dxa"/>
            <w:shd w:val="clear" w:color="auto" w:fill="auto"/>
          </w:tcPr>
          <w:p w14:paraId="7E640F31" w14:textId="77777777" w:rsidR="00AC5400" w:rsidRDefault="00AC5400">
            <w:pPr>
              <w:jc w:val="both"/>
              <w:rPr>
                <w:rFonts w:ascii="Arial" w:hAnsi="Arial" w:cs="Arial"/>
                <w:sz w:val="16"/>
                <w:szCs w:val="16"/>
              </w:rPr>
            </w:pPr>
          </w:p>
          <w:p w14:paraId="5FA7B86B" w14:textId="77777777" w:rsidR="00EA0530" w:rsidRDefault="00EA0530" w:rsidP="00EA0530">
            <w:pPr>
              <w:jc w:val="both"/>
              <w:rPr>
                <w:rFonts w:ascii="Arial" w:hAnsi="Arial" w:cs="Arial"/>
                <w:sz w:val="16"/>
                <w:szCs w:val="16"/>
              </w:rPr>
            </w:pPr>
          </w:p>
          <w:p w14:paraId="405AD72F" w14:textId="77777777" w:rsidR="00EA0530" w:rsidRDefault="00EA0530" w:rsidP="00EA0530">
            <w:pPr>
              <w:jc w:val="both"/>
              <w:rPr>
                <w:rFonts w:ascii="Arial" w:hAnsi="Arial" w:cs="Arial"/>
                <w:sz w:val="16"/>
                <w:szCs w:val="16"/>
              </w:rPr>
            </w:pPr>
          </w:p>
          <w:p w14:paraId="77FDF8A4" w14:textId="77777777" w:rsidR="00EA0530" w:rsidRDefault="00EA0530" w:rsidP="00EA0530">
            <w:pPr>
              <w:jc w:val="both"/>
              <w:rPr>
                <w:rFonts w:ascii="Arial" w:hAnsi="Arial" w:cs="Arial"/>
                <w:sz w:val="16"/>
                <w:szCs w:val="16"/>
              </w:rPr>
            </w:pPr>
          </w:p>
          <w:p w14:paraId="6538B239" w14:textId="77777777" w:rsidR="00EA0530" w:rsidRDefault="00EA0530" w:rsidP="00EA0530">
            <w:pPr>
              <w:jc w:val="both"/>
              <w:rPr>
                <w:rFonts w:ascii="Arial" w:hAnsi="Arial" w:cs="Arial"/>
                <w:sz w:val="16"/>
                <w:szCs w:val="16"/>
              </w:rPr>
            </w:pPr>
          </w:p>
          <w:p w14:paraId="4408875F" w14:textId="5CE888CF" w:rsidR="00EA0530" w:rsidRPr="00BF2DEF" w:rsidRDefault="003B7A92">
            <w:pPr>
              <w:jc w:val="both"/>
              <w:rPr>
                <w:rFonts w:ascii="Arial" w:hAnsi="Arial" w:cs="Arial"/>
                <w:sz w:val="16"/>
                <w:szCs w:val="16"/>
              </w:rPr>
            </w:pPr>
            <w:r>
              <w:rPr>
                <w:rFonts w:ascii="Arial" w:hAnsi="Arial" w:cs="Arial"/>
                <w:sz w:val="16"/>
                <w:szCs w:val="16"/>
              </w:rPr>
              <w:t>Dentro do cronograma – em execução</w:t>
            </w:r>
            <w:r w:rsidRPr="00BF2DEF">
              <w:rPr>
                <w:rFonts w:ascii="Arial" w:hAnsi="Arial" w:cs="Arial"/>
                <w:sz w:val="16"/>
                <w:szCs w:val="16"/>
              </w:rPr>
              <w:t xml:space="preserve"> </w:t>
            </w:r>
          </w:p>
        </w:tc>
        <w:tc>
          <w:tcPr>
            <w:tcW w:w="7020" w:type="dxa"/>
            <w:shd w:val="clear" w:color="auto" w:fill="auto"/>
          </w:tcPr>
          <w:p w14:paraId="6B0AAEEA" w14:textId="4478863E" w:rsidR="00FB5BC2" w:rsidRDefault="00D772A8">
            <w:pPr>
              <w:jc w:val="both"/>
              <w:rPr>
                <w:rFonts w:ascii="Arial" w:hAnsi="Arial" w:cs="Arial"/>
                <w:sz w:val="16"/>
                <w:szCs w:val="16"/>
              </w:rPr>
            </w:pPr>
            <w:r>
              <w:rPr>
                <w:rFonts w:ascii="Arial" w:hAnsi="Arial" w:cs="Arial"/>
                <w:sz w:val="16"/>
                <w:szCs w:val="16"/>
              </w:rPr>
              <w:t>No âmbito desta atividade, conforme estava previsto, foi contratad</w:t>
            </w:r>
            <w:r w:rsidR="00425859">
              <w:rPr>
                <w:rFonts w:ascii="Arial" w:hAnsi="Arial" w:cs="Arial"/>
                <w:sz w:val="16"/>
                <w:szCs w:val="16"/>
              </w:rPr>
              <w:t>a</w:t>
            </w:r>
            <w:r>
              <w:t xml:space="preserve"> </w:t>
            </w:r>
            <w:r w:rsidRPr="00072A8A">
              <w:rPr>
                <w:rFonts w:ascii="Arial" w:hAnsi="Arial" w:cs="Arial"/>
                <w:sz w:val="16"/>
                <w:szCs w:val="16"/>
              </w:rPr>
              <w:t>Especialista</w:t>
            </w:r>
            <w:r>
              <w:rPr>
                <w:rFonts w:ascii="Arial" w:hAnsi="Arial" w:cs="Arial"/>
                <w:sz w:val="16"/>
                <w:szCs w:val="16"/>
              </w:rPr>
              <w:t xml:space="preserve"> e</w:t>
            </w:r>
            <w:r w:rsidR="00FB5BC2">
              <w:rPr>
                <w:rFonts w:ascii="Arial" w:hAnsi="Arial" w:cs="Arial"/>
                <w:sz w:val="16"/>
                <w:szCs w:val="16"/>
              </w:rPr>
              <w:t xml:space="preserve">m </w:t>
            </w:r>
            <w:r>
              <w:rPr>
                <w:rFonts w:ascii="Arial" w:hAnsi="Arial" w:cs="Arial"/>
                <w:sz w:val="16"/>
                <w:szCs w:val="16"/>
              </w:rPr>
              <w:t>G</w:t>
            </w:r>
            <w:r w:rsidR="00FB5BC2">
              <w:rPr>
                <w:rFonts w:ascii="Arial" w:hAnsi="Arial" w:cs="Arial"/>
                <w:sz w:val="16"/>
                <w:szCs w:val="16"/>
              </w:rPr>
              <w:t xml:space="preserve">estão do </w:t>
            </w:r>
            <w:r>
              <w:rPr>
                <w:rFonts w:ascii="Arial" w:hAnsi="Arial" w:cs="Arial"/>
                <w:sz w:val="16"/>
                <w:szCs w:val="16"/>
              </w:rPr>
              <w:t>C</w:t>
            </w:r>
            <w:r w:rsidR="00FB5BC2">
              <w:rPr>
                <w:rFonts w:ascii="Arial" w:hAnsi="Arial" w:cs="Arial"/>
                <w:sz w:val="16"/>
                <w:szCs w:val="16"/>
              </w:rPr>
              <w:t xml:space="preserve">onhecimento e </w:t>
            </w:r>
            <w:r>
              <w:rPr>
                <w:rFonts w:ascii="Arial" w:hAnsi="Arial" w:cs="Arial"/>
                <w:sz w:val="16"/>
                <w:szCs w:val="16"/>
              </w:rPr>
              <w:t>C</w:t>
            </w:r>
            <w:r w:rsidR="00FB5BC2">
              <w:rPr>
                <w:rFonts w:ascii="Arial" w:hAnsi="Arial" w:cs="Arial"/>
                <w:sz w:val="16"/>
                <w:szCs w:val="16"/>
              </w:rPr>
              <w:t>omunicação</w:t>
            </w:r>
            <w:r w:rsidR="00425859">
              <w:rPr>
                <w:rFonts w:ascii="Arial" w:hAnsi="Arial" w:cs="Arial"/>
                <w:sz w:val="16"/>
                <w:szCs w:val="16"/>
              </w:rPr>
              <w:t xml:space="preserve"> em</w:t>
            </w:r>
            <w:r w:rsidR="00FB5BC2">
              <w:rPr>
                <w:rFonts w:ascii="Arial" w:hAnsi="Arial" w:cs="Arial"/>
                <w:sz w:val="16"/>
                <w:szCs w:val="16"/>
              </w:rPr>
              <w:t xml:space="preserve"> </w:t>
            </w:r>
            <w:r w:rsidR="00065F51">
              <w:rPr>
                <w:rFonts w:ascii="Arial" w:hAnsi="Arial" w:cs="Arial"/>
                <w:sz w:val="16"/>
                <w:szCs w:val="16"/>
              </w:rPr>
              <w:t>setembro/</w:t>
            </w:r>
            <w:r w:rsidR="006B678D">
              <w:rPr>
                <w:rFonts w:ascii="Arial" w:hAnsi="Arial" w:cs="Arial"/>
                <w:sz w:val="16"/>
                <w:szCs w:val="16"/>
              </w:rPr>
              <w:t>202</w:t>
            </w:r>
            <w:r w:rsidR="00065F51">
              <w:rPr>
                <w:rFonts w:ascii="Arial" w:hAnsi="Arial" w:cs="Arial"/>
                <w:sz w:val="16"/>
                <w:szCs w:val="16"/>
              </w:rPr>
              <w:t>3</w:t>
            </w:r>
            <w:r w:rsidR="006B678D">
              <w:rPr>
                <w:rFonts w:ascii="Arial" w:hAnsi="Arial" w:cs="Arial"/>
                <w:sz w:val="16"/>
                <w:szCs w:val="16"/>
              </w:rPr>
              <w:t>.</w:t>
            </w:r>
            <w:r w:rsidR="00065F51">
              <w:rPr>
                <w:rFonts w:ascii="Arial" w:hAnsi="Arial" w:cs="Arial"/>
                <w:sz w:val="16"/>
                <w:szCs w:val="16"/>
              </w:rPr>
              <w:t xml:space="preserve"> Porém</w:t>
            </w:r>
            <w:r w:rsidR="00425859">
              <w:rPr>
                <w:rFonts w:ascii="Arial" w:hAnsi="Arial" w:cs="Arial"/>
                <w:sz w:val="16"/>
                <w:szCs w:val="16"/>
              </w:rPr>
              <w:t>,</w:t>
            </w:r>
            <w:r w:rsidR="00065F51">
              <w:rPr>
                <w:rFonts w:ascii="Arial" w:hAnsi="Arial" w:cs="Arial"/>
                <w:sz w:val="16"/>
                <w:szCs w:val="16"/>
              </w:rPr>
              <w:t xml:space="preserve"> considerando que a especialista contratada solicitou rescisão contratual</w:t>
            </w:r>
            <w:r w:rsidR="00400D09">
              <w:rPr>
                <w:rFonts w:ascii="Arial" w:hAnsi="Arial" w:cs="Arial"/>
                <w:sz w:val="16"/>
                <w:szCs w:val="16"/>
              </w:rPr>
              <w:t xml:space="preserve"> no início de 2024, o segundo colocado foi </w:t>
            </w:r>
            <w:r w:rsidR="00D26875">
              <w:rPr>
                <w:rFonts w:ascii="Arial" w:hAnsi="Arial" w:cs="Arial"/>
                <w:sz w:val="16"/>
                <w:szCs w:val="16"/>
              </w:rPr>
              <w:t>convocado</w:t>
            </w:r>
            <w:r w:rsidR="00400D09">
              <w:rPr>
                <w:rFonts w:ascii="Arial" w:hAnsi="Arial" w:cs="Arial"/>
                <w:sz w:val="16"/>
                <w:szCs w:val="16"/>
              </w:rPr>
              <w:t>, assumindo em março/2024.</w:t>
            </w:r>
            <w:r w:rsidR="00065F51">
              <w:rPr>
                <w:rFonts w:ascii="Arial" w:hAnsi="Arial" w:cs="Arial"/>
                <w:sz w:val="16"/>
                <w:szCs w:val="16"/>
              </w:rPr>
              <w:t xml:space="preserve"> </w:t>
            </w:r>
          </w:p>
          <w:p w14:paraId="4FDEAB89" w14:textId="77777777" w:rsidR="007555FC" w:rsidRDefault="007555FC">
            <w:pPr>
              <w:jc w:val="both"/>
              <w:rPr>
                <w:rFonts w:ascii="Arial" w:hAnsi="Arial" w:cs="Arial"/>
                <w:sz w:val="16"/>
                <w:szCs w:val="16"/>
              </w:rPr>
            </w:pPr>
          </w:p>
          <w:p w14:paraId="32F461C1" w14:textId="75AD0CCC" w:rsidR="006B678D" w:rsidRDefault="00B434ED">
            <w:pPr>
              <w:jc w:val="both"/>
              <w:rPr>
                <w:rFonts w:ascii="Arial" w:hAnsi="Arial" w:cs="Arial"/>
                <w:sz w:val="16"/>
                <w:szCs w:val="16"/>
              </w:rPr>
            </w:pPr>
            <w:r>
              <w:rPr>
                <w:rFonts w:ascii="Arial" w:hAnsi="Arial" w:cs="Arial"/>
                <w:sz w:val="16"/>
                <w:szCs w:val="16"/>
              </w:rPr>
              <w:t xml:space="preserve">Em razão </w:t>
            </w:r>
            <w:r w:rsidR="00D26875">
              <w:rPr>
                <w:rFonts w:ascii="Arial" w:hAnsi="Arial" w:cs="Arial"/>
                <w:sz w:val="16"/>
                <w:szCs w:val="16"/>
              </w:rPr>
              <w:t>dessa transição de profissionais, o</w:t>
            </w:r>
            <w:r w:rsidR="00065F51">
              <w:rPr>
                <w:rFonts w:ascii="Arial" w:hAnsi="Arial" w:cs="Arial"/>
                <w:sz w:val="16"/>
                <w:szCs w:val="16"/>
              </w:rPr>
              <w:t xml:space="preserve"> </w:t>
            </w:r>
            <w:r w:rsidR="00083BB4" w:rsidRPr="00083BB4">
              <w:rPr>
                <w:rFonts w:ascii="Arial" w:hAnsi="Arial" w:cs="Arial"/>
                <w:sz w:val="16"/>
                <w:szCs w:val="16"/>
              </w:rPr>
              <w:t>plano de gestão de conhecimento</w:t>
            </w:r>
            <w:r w:rsidR="00D26875">
              <w:rPr>
                <w:rFonts w:ascii="Arial" w:hAnsi="Arial" w:cs="Arial"/>
                <w:sz w:val="16"/>
                <w:szCs w:val="16"/>
              </w:rPr>
              <w:t xml:space="preserve"> está </w:t>
            </w:r>
            <w:r w:rsidR="00D745CE">
              <w:rPr>
                <w:rFonts w:ascii="Arial" w:hAnsi="Arial" w:cs="Arial"/>
                <w:sz w:val="16"/>
                <w:szCs w:val="16"/>
              </w:rPr>
              <w:t xml:space="preserve">em elaboração com previsão </w:t>
            </w:r>
            <w:r w:rsidR="00083BB4">
              <w:rPr>
                <w:rFonts w:ascii="Arial" w:hAnsi="Arial" w:cs="Arial"/>
                <w:sz w:val="16"/>
                <w:szCs w:val="16"/>
              </w:rPr>
              <w:t xml:space="preserve"> </w:t>
            </w:r>
            <w:r w:rsidR="00D745CE">
              <w:rPr>
                <w:rFonts w:ascii="Arial" w:hAnsi="Arial" w:cs="Arial"/>
                <w:sz w:val="16"/>
                <w:szCs w:val="16"/>
              </w:rPr>
              <w:t xml:space="preserve">de </w:t>
            </w:r>
            <w:r w:rsidR="00083BB4">
              <w:rPr>
                <w:rFonts w:ascii="Arial" w:hAnsi="Arial" w:cs="Arial"/>
                <w:sz w:val="16"/>
                <w:szCs w:val="16"/>
              </w:rPr>
              <w:t>entreg</w:t>
            </w:r>
            <w:r w:rsidR="00D745CE">
              <w:rPr>
                <w:rFonts w:ascii="Arial" w:hAnsi="Arial" w:cs="Arial"/>
                <w:sz w:val="16"/>
                <w:szCs w:val="16"/>
              </w:rPr>
              <w:t xml:space="preserve">a </w:t>
            </w:r>
            <w:r w:rsidR="00083BB4">
              <w:rPr>
                <w:rFonts w:ascii="Arial" w:hAnsi="Arial" w:cs="Arial"/>
                <w:sz w:val="16"/>
                <w:szCs w:val="16"/>
              </w:rPr>
              <w:t xml:space="preserve"> até 31/07/2024.</w:t>
            </w:r>
          </w:p>
          <w:p w14:paraId="7D98EBD6" w14:textId="77777777" w:rsidR="00D745CE" w:rsidRDefault="00D745CE">
            <w:pPr>
              <w:jc w:val="both"/>
              <w:rPr>
                <w:rFonts w:ascii="Arial" w:hAnsi="Arial" w:cs="Arial"/>
                <w:sz w:val="16"/>
                <w:szCs w:val="16"/>
              </w:rPr>
            </w:pPr>
          </w:p>
          <w:p w14:paraId="3076DBAB" w14:textId="0AD0D60A" w:rsidR="00D745CE" w:rsidRDefault="00D745CE">
            <w:pPr>
              <w:jc w:val="both"/>
              <w:rPr>
                <w:rFonts w:ascii="Arial" w:hAnsi="Arial" w:cs="Arial"/>
                <w:sz w:val="16"/>
                <w:szCs w:val="16"/>
              </w:rPr>
            </w:pPr>
            <w:r>
              <w:rPr>
                <w:rFonts w:ascii="Arial" w:hAnsi="Arial" w:cs="Arial"/>
                <w:sz w:val="16"/>
                <w:szCs w:val="16"/>
              </w:rPr>
              <w:t>Gerente de comunicação e gestão de conhecimento ODS do PNUD est</w:t>
            </w:r>
            <w:r w:rsidR="000F08DE">
              <w:rPr>
                <w:rFonts w:ascii="Arial" w:hAnsi="Arial" w:cs="Arial"/>
                <w:sz w:val="16"/>
                <w:szCs w:val="16"/>
              </w:rPr>
              <w:t>á</w:t>
            </w:r>
            <w:r>
              <w:rPr>
                <w:rFonts w:ascii="Arial" w:hAnsi="Arial" w:cs="Arial"/>
                <w:sz w:val="16"/>
                <w:szCs w:val="16"/>
              </w:rPr>
              <w:t xml:space="preserve"> provendo orientações técnicas para implementação dessa atividade. </w:t>
            </w:r>
          </w:p>
          <w:p w14:paraId="5A351F0A" w14:textId="3F17A297" w:rsidR="00D745CE" w:rsidRPr="00BF2DEF" w:rsidRDefault="00D745CE">
            <w:pPr>
              <w:jc w:val="both"/>
              <w:rPr>
                <w:rFonts w:ascii="Arial" w:hAnsi="Arial" w:cs="Arial"/>
                <w:sz w:val="16"/>
                <w:szCs w:val="16"/>
              </w:rPr>
            </w:pPr>
          </w:p>
        </w:tc>
      </w:tr>
      <w:tr w:rsidR="00D94C0B" w:rsidRPr="00BF2DEF" w14:paraId="5B3D316D" w14:textId="77777777" w:rsidTr="005E1D80">
        <w:tc>
          <w:tcPr>
            <w:tcW w:w="1908" w:type="dxa"/>
            <w:vMerge/>
            <w:shd w:val="clear" w:color="auto" w:fill="auto"/>
          </w:tcPr>
          <w:p w14:paraId="40B2D6A2" w14:textId="77777777" w:rsidR="00AC5400" w:rsidRPr="00BF2DEF" w:rsidRDefault="00AC5400">
            <w:pPr>
              <w:jc w:val="both"/>
              <w:rPr>
                <w:rFonts w:ascii="Arial" w:hAnsi="Arial" w:cs="Arial"/>
                <w:sz w:val="16"/>
                <w:szCs w:val="16"/>
              </w:rPr>
            </w:pPr>
          </w:p>
        </w:tc>
        <w:tc>
          <w:tcPr>
            <w:tcW w:w="2736" w:type="dxa"/>
            <w:shd w:val="clear" w:color="auto" w:fill="auto"/>
          </w:tcPr>
          <w:p w14:paraId="575D5878" w14:textId="77777777" w:rsidR="0076077D" w:rsidRDefault="0076077D" w:rsidP="0076077D">
            <w:pPr>
              <w:jc w:val="both"/>
              <w:rPr>
                <w:rFonts w:ascii="Arial" w:hAnsi="Arial" w:cs="Arial"/>
                <w:sz w:val="16"/>
                <w:szCs w:val="16"/>
              </w:rPr>
            </w:pPr>
            <w:r w:rsidRPr="005612A5">
              <w:rPr>
                <w:rFonts w:ascii="Arial" w:hAnsi="Arial" w:cs="Arial"/>
                <w:b/>
                <w:bCs/>
                <w:sz w:val="16"/>
                <w:szCs w:val="16"/>
              </w:rPr>
              <w:t xml:space="preserve">Produto 3: </w:t>
            </w:r>
            <w:r w:rsidRPr="005612A5">
              <w:rPr>
                <w:rFonts w:ascii="Arial" w:hAnsi="Arial" w:cs="Arial"/>
                <w:sz w:val="16"/>
                <w:szCs w:val="16"/>
              </w:rPr>
              <w:t>Capacidades do Governo do Estado do Maranhão para gestão eficiente e transparente de cooperação técnica internacional aprimoradas</w:t>
            </w:r>
          </w:p>
          <w:p w14:paraId="454DDE7E" w14:textId="77777777" w:rsidR="0076077D" w:rsidRDefault="0076077D">
            <w:pPr>
              <w:jc w:val="both"/>
              <w:rPr>
                <w:rFonts w:ascii="Arial" w:hAnsi="Arial" w:cs="Arial"/>
                <w:b/>
                <w:bCs/>
                <w:sz w:val="16"/>
                <w:szCs w:val="16"/>
              </w:rPr>
            </w:pPr>
          </w:p>
          <w:p w14:paraId="0DC76C75" w14:textId="2BEF3D11" w:rsidR="00157FC2" w:rsidRPr="00BF2DEF" w:rsidRDefault="000B2D66">
            <w:pPr>
              <w:jc w:val="both"/>
              <w:rPr>
                <w:rFonts w:ascii="Arial" w:hAnsi="Arial" w:cs="Arial"/>
                <w:sz w:val="16"/>
                <w:szCs w:val="16"/>
              </w:rPr>
            </w:pPr>
            <w:r>
              <w:rPr>
                <w:rFonts w:ascii="Arial" w:hAnsi="Arial" w:cs="Arial"/>
                <w:b/>
                <w:bCs/>
                <w:sz w:val="16"/>
                <w:szCs w:val="16"/>
              </w:rPr>
              <w:t>Atividade</w:t>
            </w:r>
            <w:r w:rsidR="00AC5400" w:rsidRPr="00157FC2">
              <w:rPr>
                <w:rFonts w:ascii="Arial" w:hAnsi="Arial" w:cs="Arial"/>
                <w:b/>
                <w:bCs/>
                <w:sz w:val="16"/>
                <w:szCs w:val="16"/>
              </w:rPr>
              <w:t xml:space="preserve"> 3.6</w:t>
            </w:r>
            <w:r w:rsidR="00AC5400" w:rsidRPr="00BF2DEF">
              <w:rPr>
                <w:rFonts w:ascii="Arial" w:hAnsi="Arial" w:cs="Arial"/>
                <w:sz w:val="16"/>
                <w:szCs w:val="16"/>
              </w:rPr>
              <w:t xml:space="preserve"> - Instrumentalizar a UGP para ações de planejamento, gestão de processos, gestão de riscos, registro de melhores práticas e lições aprendidas e revisão dos parâmetros de qualidade, de acordo com o Plano de Trabalho e Plano de Monitoramento do Projeto</w:t>
            </w:r>
          </w:p>
        </w:tc>
        <w:tc>
          <w:tcPr>
            <w:tcW w:w="3294" w:type="dxa"/>
            <w:shd w:val="clear" w:color="auto" w:fill="auto"/>
          </w:tcPr>
          <w:p w14:paraId="3698865E" w14:textId="77777777" w:rsidR="00AC5400" w:rsidRDefault="00AC5400">
            <w:pPr>
              <w:jc w:val="both"/>
              <w:rPr>
                <w:rFonts w:ascii="Arial" w:hAnsi="Arial" w:cs="Arial"/>
                <w:sz w:val="16"/>
                <w:szCs w:val="16"/>
              </w:rPr>
            </w:pPr>
          </w:p>
          <w:p w14:paraId="0EE6D32C" w14:textId="77777777" w:rsidR="00EA0530" w:rsidRDefault="00EA0530">
            <w:pPr>
              <w:jc w:val="both"/>
              <w:rPr>
                <w:rFonts w:ascii="Arial" w:hAnsi="Arial" w:cs="Arial"/>
                <w:sz w:val="16"/>
                <w:szCs w:val="16"/>
              </w:rPr>
            </w:pPr>
          </w:p>
          <w:p w14:paraId="54BAF93D" w14:textId="2C29B584" w:rsidR="00EA0530" w:rsidRPr="00BF2DEF" w:rsidRDefault="005D3F78">
            <w:pPr>
              <w:jc w:val="both"/>
              <w:rPr>
                <w:rFonts w:ascii="Arial" w:hAnsi="Arial" w:cs="Arial"/>
                <w:sz w:val="16"/>
                <w:szCs w:val="16"/>
              </w:rPr>
            </w:pPr>
            <w:r>
              <w:rPr>
                <w:rFonts w:ascii="Arial" w:hAnsi="Arial" w:cs="Arial"/>
                <w:sz w:val="16"/>
                <w:szCs w:val="16"/>
              </w:rPr>
              <w:t>Dentro do cronograma – em execução</w:t>
            </w:r>
          </w:p>
        </w:tc>
        <w:tc>
          <w:tcPr>
            <w:tcW w:w="7020" w:type="dxa"/>
            <w:shd w:val="clear" w:color="auto" w:fill="auto"/>
          </w:tcPr>
          <w:p w14:paraId="0F7A207E" w14:textId="6A887FFC" w:rsidR="00B6437C" w:rsidRPr="00BF2DEF" w:rsidRDefault="00494F5E">
            <w:pPr>
              <w:jc w:val="both"/>
              <w:rPr>
                <w:rFonts w:ascii="Arial" w:hAnsi="Arial" w:cs="Arial"/>
                <w:sz w:val="16"/>
                <w:szCs w:val="16"/>
              </w:rPr>
            </w:pPr>
            <w:r>
              <w:rPr>
                <w:rFonts w:ascii="Arial" w:hAnsi="Arial" w:cs="Arial"/>
                <w:sz w:val="16"/>
                <w:szCs w:val="16"/>
              </w:rPr>
              <w:t xml:space="preserve">A equipe de gestão do </w:t>
            </w:r>
            <w:r w:rsidR="006C319E">
              <w:rPr>
                <w:rFonts w:ascii="Arial" w:hAnsi="Arial" w:cs="Arial"/>
                <w:sz w:val="16"/>
                <w:szCs w:val="16"/>
              </w:rPr>
              <w:t xml:space="preserve">PNUD realizou </w:t>
            </w:r>
            <w:r w:rsidR="00EE6A22">
              <w:rPr>
                <w:rFonts w:ascii="Arial" w:hAnsi="Arial" w:cs="Arial"/>
                <w:sz w:val="16"/>
                <w:szCs w:val="16"/>
              </w:rPr>
              <w:t xml:space="preserve">acompanhamento e apoio constante, </w:t>
            </w:r>
            <w:r w:rsidR="00470875">
              <w:rPr>
                <w:rFonts w:ascii="Arial" w:hAnsi="Arial" w:cs="Arial"/>
                <w:sz w:val="16"/>
                <w:szCs w:val="16"/>
              </w:rPr>
              <w:t>realizando o g</w:t>
            </w:r>
            <w:r w:rsidR="00470875" w:rsidRPr="00470875">
              <w:rPr>
                <w:rFonts w:ascii="Arial" w:hAnsi="Arial" w:cs="Arial"/>
                <w:sz w:val="16"/>
                <w:szCs w:val="16"/>
              </w:rPr>
              <w:t xml:space="preserve">erenciamento de </w:t>
            </w:r>
            <w:r w:rsidR="005E5127">
              <w:rPr>
                <w:rFonts w:ascii="Arial" w:hAnsi="Arial" w:cs="Arial"/>
                <w:sz w:val="16"/>
                <w:szCs w:val="16"/>
              </w:rPr>
              <w:t>r</w:t>
            </w:r>
            <w:r w:rsidR="00470875" w:rsidRPr="00470875">
              <w:rPr>
                <w:rFonts w:ascii="Arial" w:hAnsi="Arial" w:cs="Arial"/>
                <w:sz w:val="16"/>
                <w:szCs w:val="16"/>
              </w:rPr>
              <w:t xml:space="preserve">iscos </w:t>
            </w:r>
            <w:r w:rsidR="005E5127">
              <w:rPr>
                <w:rFonts w:ascii="Arial" w:hAnsi="Arial" w:cs="Arial"/>
                <w:sz w:val="16"/>
                <w:szCs w:val="16"/>
              </w:rPr>
              <w:t>p</w:t>
            </w:r>
            <w:r w:rsidR="00470875" w:rsidRPr="00470875">
              <w:rPr>
                <w:rFonts w:ascii="Arial" w:hAnsi="Arial" w:cs="Arial"/>
                <w:sz w:val="16"/>
                <w:szCs w:val="16"/>
              </w:rPr>
              <w:t>roativo</w:t>
            </w:r>
            <w:r w:rsidR="005E5127">
              <w:rPr>
                <w:rFonts w:ascii="Arial" w:hAnsi="Arial" w:cs="Arial"/>
                <w:sz w:val="16"/>
                <w:szCs w:val="16"/>
              </w:rPr>
              <w:t xml:space="preserve">, com o fim de neutralizar e antecipar possíveis riscos, </w:t>
            </w:r>
            <w:r w:rsidR="007F4DF6">
              <w:rPr>
                <w:rFonts w:ascii="Arial" w:hAnsi="Arial" w:cs="Arial"/>
                <w:sz w:val="16"/>
                <w:szCs w:val="16"/>
              </w:rPr>
              <w:t>realizou monitoramento contínuo e auxiliou a equipe no desenho do fluxo de processos e procedimentos.</w:t>
            </w:r>
            <w:r w:rsidR="00B41F22">
              <w:rPr>
                <w:rFonts w:ascii="Arial" w:hAnsi="Arial" w:cs="Arial"/>
                <w:sz w:val="16"/>
                <w:szCs w:val="16"/>
              </w:rPr>
              <w:t xml:space="preserve"> Assim como também foram realizadas capacitações presenciais e reuniões on-line para</w:t>
            </w:r>
            <w:r w:rsidR="00DF1E6A">
              <w:rPr>
                <w:rFonts w:ascii="Arial" w:hAnsi="Arial" w:cs="Arial"/>
                <w:sz w:val="16"/>
                <w:szCs w:val="16"/>
              </w:rPr>
              <w:t xml:space="preserve"> acompanhar e auxiliar no avanço do planejamento e execução das atividades.</w:t>
            </w:r>
          </w:p>
        </w:tc>
      </w:tr>
      <w:tr w:rsidR="00D94C0B" w:rsidRPr="00BF2DEF" w14:paraId="5291B4C1" w14:textId="77777777" w:rsidTr="005E1D80">
        <w:tc>
          <w:tcPr>
            <w:tcW w:w="1908" w:type="dxa"/>
            <w:vMerge/>
            <w:shd w:val="clear" w:color="auto" w:fill="auto"/>
          </w:tcPr>
          <w:p w14:paraId="559E1084" w14:textId="77777777" w:rsidR="00AC5400" w:rsidRPr="00BF2DEF" w:rsidRDefault="00AC5400">
            <w:pPr>
              <w:jc w:val="both"/>
              <w:rPr>
                <w:rFonts w:ascii="Arial" w:hAnsi="Arial" w:cs="Arial"/>
                <w:sz w:val="16"/>
                <w:szCs w:val="16"/>
              </w:rPr>
            </w:pPr>
          </w:p>
        </w:tc>
        <w:tc>
          <w:tcPr>
            <w:tcW w:w="2736" w:type="dxa"/>
            <w:shd w:val="clear" w:color="auto" w:fill="auto"/>
          </w:tcPr>
          <w:p w14:paraId="5F7D21D4" w14:textId="77777777" w:rsidR="008D5ABD" w:rsidRDefault="008D5ABD" w:rsidP="008D5ABD">
            <w:pPr>
              <w:jc w:val="both"/>
              <w:rPr>
                <w:rFonts w:ascii="Arial" w:hAnsi="Arial" w:cs="Arial"/>
                <w:sz w:val="16"/>
                <w:szCs w:val="16"/>
              </w:rPr>
            </w:pPr>
            <w:r w:rsidRPr="005612A5">
              <w:rPr>
                <w:rFonts w:ascii="Arial" w:hAnsi="Arial" w:cs="Arial"/>
                <w:b/>
                <w:bCs/>
                <w:sz w:val="16"/>
                <w:szCs w:val="16"/>
              </w:rPr>
              <w:t xml:space="preserve">Produto 3: </w:t>
            </w:r>
            <w:r w:rsidRPr="005612A5">
              <w:rPr>
                <w:rFonts w:ascii="Arial" w:hAnsi="Arial" w:cs="Arial"/>
                <w:sz w:val="16"/>
                <w:szCs w:val="16"/>
              </w:rPr>
              <w:t>Capacidades do Governo do Estado do Maranhão para gestão eficiente e transparente de cooperação técnica internacional aprimoradas</w:t>
            </w:r>
          </w:p>
          <w:p w14:paraId="693CE07E" w14:textId="77777777" w:rsidR="008D5ABD" w:rsidRDefault="008D5ABD">
            <w:pPr>
              <w:jc w:val="both"/>
              <w:rPr>
                <w:rFonts w:ascii="Arial" w:hAnsi="Arial" w:cs="Arial"/>
                <w:b/>
                <w:bCs/>
                <w:sz w:val="16"/>
                <w:szCs w:val="16"/>
              </w:rPr>
            </w:pPr>
          </w:p>
          <w:p w14:paraId="4D41ED07" w14:textId="53D185B0" w:rsidR="00157FC2" w:rsidRPr="00BF2DEF" w:rsidRDefault="008D5ABD" w:rsidP="006625F7">
            <w:pPr>
              <w:jc w:val="both"/>
              <w:rPr>
                <w:rFonts w:ascii="Arial" w:hAnsi="Arial" w:cs="Arial"/>
                <w:sz w:val="16"/>
                <w:szCs w:val="16"/>
              </w:rPr>
            </w:pPr>
            <w:r>
              <w:rPr>
                <w:rFonts w:ascii="Arial" w:hAnsi="Arial" w:cs="Arial"/>
                <w:b/>
                <w:bCs/>
                <w:sz w:val="16"/>
                <w:szCs w:val="16"/>
              </w:rPr>
              <w:t>Atividade</w:t>
            </w:r>
            <w:r w:rsidR="00AC5400" w:rsidRPr="00157FC2">
              <w:rPr>
                <w:rFonts w:ascii="Arial" w:hAnsi="Arial" w:cs="Arial"/>
                <w:b/>
                <w:bCs/>
                <w:sz w:val="16"/>
                <w:szCs w:val="16"/>
              </w:rPr>
              <w:t xml:space="preserve"> 3.7</w:t>
            </w:r>
            <w:r w:rsidR="00AC5400" w:rsidRPr="00BF2DEF">
              <w:rPr>
                <w:rFonts w:ascii="Arial" w:hAnsi="Arial" w:cs="Arial"/>
                <w:sz w:val="16"/>
                <w:szCs w:val="16"/>
              </w:rPr>
              <w:t xml:space="preserve"> - Realizar reuniões tripartite, auditorias, avaliações</w:t>
            </w:r>
          </w:p>
        </w:tc>
        <w:tc>
          <w:tcPr>
            <w:tcW w:w="3294" w:type="dxa"/>
            <w:shd w:val="clear" w:color="auto" w:fill="auto"/>
          </w:tcPr>
          <w:p w14:paraId="752EF39E" w14:textId="77777777" w:rsidR="00AC5400" w:rsidRDefault="00AC5400">
            <w:pPr>
              <w:jc w:val="both"/>
              <w:rPr>
                <w:rFonts w:ascii="Arial" w:hAnsi="Arial" w:cs="Arial"/>
                <w:sz w:val="16"/>
                <w:szCs w:val="16"/>
              </w:rPr>
            </w:pPr>
          </w:p>
          <w:p w14:paraId="2544D894" w14:textId="77777777" w:rsidR="00EA0530" w:rsidRDefault="00EA0530">
            <w:pPr>
              <w:jc w:val="both"/>
              <w:rPr>
                <w:rFonts w:ascii="Arial" w:hAnsi="Arial" w:cs="Arial"/>
                <w:sz w:val="16"/>
                <w:szCs w:val="16"/>
              </w:rPr>
            </w:pPr>
          </w:p>
          <w:p w14:paraId="5D357A0F" w14:textId="77777777" w:rsidR="00EA0530" w:rsidRDefault="00EA0530">
            <w:pPr>
              <w:jc w:val="both"/>
              <w:rPr>
                <w:rFonts w:ascii="Arial" w:hAnsi="Arial" w:cs="Arial"/>
                <w:sz w:val="16"/>
                <w:szCs w:val="16"/>
              </w:rPr>
            </w:pPr>
          </w:p>
          <w:p w14:paraId="6798788C" w14:textId="77777777" w:rsidR="00EA0530" w:rsidRDefault="00EA0530">
            <w:pPr>
              <w:jc w:val="both"/>
              <w:rPr>
                <w:rFonts w:ascii="Arial" w:hAnsi="Arial" w:cs="Arial"/>
                <w:sz w:val="16"/>
                <w:szCs w:val="16"/>
              </w:rPr>
            </w:pPr>
          </w:p>
          <w:p w14:paraId="1DBA97F0" w14:textId="64AF29FB" w:rsidR="00EA0530" w:rsidRPr="00BF2DEF" w:rsidRDefault="00017A60">
            <w:pPr>
              <w:jc w:val="both"/>
              <w:rPr>
                <w:rFonts w:ascii="Arial" w:hAnsi="Arial" w:cs="Arial"/>
                <w:sz w:val="16"/>
                <w:szCs w:val="16"/>
              </w:rPr>
            </w:pPr>
            <w:r>
              <w:rPr>
                <w:rFonts w:ascii="Arial" w:hAnsi="Arial" w:cs="Arial"/>
                <w:sz w:val="16"/>
                <w:szCs w:val="16"/>
              </w:rPr>
              <w:t>Dentro do cronograma – em execução</w:t>
            </w:r>
            <w:r w:rsidRPr="00BF2DEF">
              <w:rPr>
                <w:rFonts w:ascii="Arial" w:hAnsi="Arial" w:cs="Arial"/>
                <w:sz w:val="16"/>
                <w:szCs w:val="16"/>
              </w:rPr>
              <w:t xml:space="preserve"> </w:t>
            </w:r>
          </w:p>
        </w:tc>
        <w:tc>
          <w:tcPr>
            <w:tcW w:w="7020" w:type="dxa"/>
            <w:shd w:val="clear" w:color="auto" w:fill="auto"/>
          </w:tcPr>
          <w:p w14:paraId="1A639480" w14:textId="77777777" w:rsidR="00AC5400" w:rsidRDefault="00AC5400">
            <w:pPr>
              <w:jc w:val="both"/>
              <w:rPr>
                <w:rFonts w:ascii="Arial" w:hAnsi="Arial" w:cs="Arial"/>
                <w:sz w:val="16"/>
                <w:szCs w:val="16"/>
              </w:rPr>
            </w:pPr>
          </w:p>
          <w:p w14:paraId="7944C2D2" w14:textId="14951DF4" w:rsidR="00434C98" w:rsidRDefault="006625F7">
            <w:pPr>
              <w:jc w:val="both"/>
              <w:rPr>
                <w:rFonts w:ascii="Arial" w:hAnsi="Arial" w:cs="Arial"/>
                <w:sz w:val="16"/>
                <w:szCs w:val="16"/>
              </w:rPr>
            </w:pPr>
            <w:r>
              <w:rPr>
                <w:rFonts w:ascii="Arial" w:hAnsi="Arial" w:cs="Arial"/>
                <w:sz w:val="16"/>
                <w:szCs w:val="16"/>
              </w:rPr>
              <w:t xml:space="preserve">A </w:t>
            </w:r>
            <w:r w:rsidR="00434C98">
              <w:rPr>
                <w:rFonts w:ascii="Arial" w:hAnsi="Arial" w:cs="Arial"/>
                <w:sz w:val="16"/>
                <w:szCs w:val="16"/>
              </w:rPr>
              <w:t>primeira reunião tripartite</w:t>
            </w:r>
            <w:r>
              <w:rPr>
                <w:rFonts w:ascii="Arial" w:hAnsi="Arial" w:cs="Arial"/>
                <w:sz w:val="16"/>
                <w:szCs w:val="16"/>
              </w:rPr>
              <w:t xml:space="preserve"> do Projeto BRA/22/012 está prevista para ocorrer</w:t>
            </w:r>
            <w:r w:rsidR="00434C98">
              <w:rPr>
                <w:rFonts w:ascii="Arial" w:hAnsi="Arial" w:cs="Arial"/>
                <w:sz w:val="16"/>
                <w:szCs w:val="16"/>
              </w:rPr>
              <w:t xml:space="preserve"> em 20 de junho de 2024</w:t>
            </w:r>
            <w:r w:rsidR="00FB5BC2">
              <w:rPr>
                <w:rFonts w:ascii="Arial" w:hAnsi="Arial" w:cs="Arial"/>
                <w:sz w:val="16"/>
                <w:szCs w:val="16"/>
              </w:rPr>
              <w:t xml:space="preserve"> com a participação da SAF, PNUD, FIDA e ABC.</w:t>
            </w:r>
          </w:p>
          <w:p w14:paraId="5DF2E7B3" w14:textId="77777777" w:rsidR="00434C98" w:rsidRDefault="00434C98">
            <w:pPr>
              <w:jc w:val="both"/>
              <w:rPr>
                <w:rFonts w:ascii="Arial" w:hAnsi="Arial" w:cs="Arial"/>
                <w:sz w:val="16"/>
                <w:szCs w:val="16"/>
              </w:rPr>
            </w:pPr>
          </w:p>
          <w:p w14:paraId="5105476B" w14:textId="3E8BE4FB" w:rsidR="00FB5BC2" w:rsidRPr="00BF2DEF" w:rsidRDefault="00434C98" w:rsidP="005821B2">
            <w:pPr>
              <w:jc w:val="both"/>
              <w:rPr>
                <w:rFonts w:ascii="Arial" w:hAnsi="Arial" w:cs="Arial"/>
                <w:sz w:val="16"/>
                <w:szCs w:val="16"/>
              </w:rPr>
            </w:pPr>
            <w:r>
              <w:rPr>
                <w:rFonts w:ascii="Arial" w:hAnsi="Arial" w:cs="Arial"/>
                <w:sz w:val="16"/>
                <w:szCs w:val="16"/>
              </w:rPr>
              <w:t>A</w:t>
            </w:r>
            <w:r w:rsidR="00A62ED0">
              <w:rPr>
                <w:rFonts w:ascii="Arial" w:hAnsi="Arial" w:cs="Arial"/>
                <w:sz w:val="16"/>
                <w:szCs w:val="16"/>
              </w:rPr>
              <w:t xml:space="preserve"> primeira auditoria </w:t>
            </w:r>
            <w:r>
              <w:rPr>
                <w:rFonts w:ascii="Arial" w:hAnsi="Arial" w:cs="Arial"/>
                <w:sz w:val="16"/>
                <w:szCs w:val="16"/>
              </w:rPr>
              <w:t>foi contratada</w:t>
            </w:r>
            <w:r w:rsidR="00D979E5">
              <w:rPr>
                <w:rFonts w:ascii="Arial" w:hAnsi="Arial" w:cs="Arial"/>
                <w:sz w:val="16"/>
                <w:szCs w:val="16"/>
              </w:rPr>
              <w:t xml:space="preserve">, </w:t>
            </w:r>
            <w:r w:rsidR="005821B2">
              <w:rPr>
                <w:rFonts w:ascii="Arial" w:hAnsi="Arial" w:cs="Arial"/>
                <w:sz w:val="16"/>
                <w:szCs w:val="16"/>
              </w:rPr>
              <w:t xml:space="preserve">e está em execução pela </w:t>
            </w:r>
            <w:r w:rsidR="00FB5BC2" w:rsidRPr="00FB5BC2">
              <w:rPr>
                <w:rFonts w:ascii="Arial" w:hAnsi="Arial" w:cs="Arial"/>
                <w:sz w:val="16"/>
                <w:szCs w:val="16"/>
              </w:rPr>
              <w:t>empresa RAAC</w:t>
            </w:r>
            <w:r w:rsidR="005821B2">
              <w:rPr>
                <w:rFonts w:ascii="Arial" w:hAnsi="Arial" w:cs="Arial"/>
                <w:sz w:val="16"/>
                <w:szCs w:val="16"/>
              </w:rPr>
              <w:t xml:space="preserve">, com previsão de entrega do relatório final dentro do prazo estabelecido pelo FIDA </w:t>
            </w:r>
            <w:r w:rsidR="006625F7">
              <w:rPr>
                <w:rFonts w:ascii="Arial" w:hAnsi="Arial" w:cs="Arial"/>
                <w:sz w:val="16"/>
                <w:szCs w:val="16"/>
              </w:rPr>
              <w:t>em 28/06/2024</w:t>
            </w:r>
          </w:p>
        </w:tc>
      </w:tr>
      <w:tr w:rsidR="00D94C0B" w:rsidRPr="00BF2DEF" w14:paraId="3619BF6F" w14:textId="77777777" w:rsidTr="005E1D80">
        <w:tc>
          <w:tcPr>
            <w:tcW w:w="1908" w:type="dxa"/>
            <w:vMerge/>
            <w:shd w:val="clear" w:color="auto" w:fill="auto"/>
          </w:tcPr>
          <w:p w14:paraId="3AD024A2" w14:textId="77777777" w:rsidR="00AC5400" w:rsidRPr="00BF2DEF" w:rsidRDefault="00AC5400">
            <w:pPr>
              <w:jc w:val="both"/>
              <w:rPr>
                <w:rFonts w:ascii="Arial" w:hAnsi="Arial" w:cs="Arial"/>
                <w:sz w:val="16"/>
                <w:szCs w:val="16"/>
              </w:rPr>
            </w:pPr>
          </w:p>
        </w:tc>
        <w:tc>
          <w:tcPr>
            <w:tcW w:w="2736" w:type="dxa"/>
            <w:shd w:val="clear" w:color="auto" w:fill="auto"/>
          </w:tcPr>
          <w:p w14:paraId="362E3D20" w14:textId="77777777" w:rsidR="006625F7" w:rsidRDefault="006625F7" w:rsidP="006625F7">
            <w:pPr>
              <w:jc w:val="both"/>
              <w:rPr>
                <w:rFonts w:ascii="Arial" w:hAnsi="Arial" w:cs="Arial"/>
                <w:sz w:val="16"/>
                <w:szCs w:val="16"/>
              </w:rPr>
            </w:pPr>
            <w:r w:rsidRPr="005612A5">
              <w:rPr>
                <w:rFonts w:ascii="Arial" w:hAnsi="Arial" w:cs="Arial"/>
                <w:b/>
                <w:bCs/>
                <w:sz w:val="16"/>
                <w:szCs w:val="16"/>
              </w:rPr>
              <w:t xml:space="preserve">Produto 3: </w:t>
            </w:r>
            <w:r w:rsidRPr="005612A5">
              <w:rPr>
                <w:rFonts w:ascii="Arial" w:hAnsi="Arial" w:cs="Arial"/>
                <w:sz w:val="16"/>
                <w:szCs w:val="16"/>
              </w:rPr>
              <w:t>Capacidades do Governo do Estado do Maranhão para gestão eficiente e transparente de cooperação técnica internacional aprimoradas</w:t>
            </w:r>
          </w:p>
          <w:p w14:paraId="430872F0" w14:textId="77777777" w:rsidR="006625F7" w:rsidRDefault="006625F7">
            <w:pPr>
              <w:jc w:val="both"/>
              <w:rPr>
                <w:rFonts w:ascii="Arial" w:hAnsi="Arial" w:cs="Arial"/>
                <w:sz w:val="16"/>
                <w:szCs w:val="16"/>
              </w:rPr>
            </w:pPr>
          </w:p>
          <w:p w14:paraId="5E1A307E" w14:textId="5BF4553F" w:rsidR="00AC5400" w:rsidRDefault="006625F7">
            <w:pPr>
              <w:jc w:val="both"/>
              <w:rPr>
                <w:rFonts w:ascii="Arial" w:hAnsi="Arial" w:cs="Arial"/>
                <w:sz w:val="16"/>
                <w:szCs w:val="16"/>
              </w:rPr>
            </w:pPr>
            <w:r w:rsidRPr="00497A4A">
              <w:rPr>
                <w:rFonts w:ascii="Arial" w:hAnsi="Arial" w:cs="Arial"/>
                <w:b/>
                <w:bCs/>
                <w:sz w:val="16"/>
                <w:szCs w:val="16"/>
              </w:rPr>
              <w:t>Atividade</w:t>
            </w:r>
            <w:r w:rsidR="00AC5400" w:rsidRPr="00497A4A">
              <w:rPr>
                <w:rFonts w:ascii="Arial" w:hAnsi="Arial" w:cs="Arial"/>
                <w:b/>
                <w:bCs/>
                <w:sz w:val="16"/>
                <w:szCs w:val="16"/>
              </w:rPr>
              <w:t xml:space="preserve"> 3.8</w:t>
            </w:r>
            <w:r w:rsidR="00AC5400" w:rsidRPr="00BF2DEF">
              <w:rPr>
                <w:rFonts w:ascii="Arial" w:hAnsi="Arial" w:cs="Arial"/>
                <w:sz w:val="16"/>
                <w:szCs w:val="16"/>
              </w:rPr>
              <w:t xml:space="preserve"> - Conduzir visitas de campo para acompanhamento dos resultados do projeto, capacitações e compartilhamento de conhecimento do projeto</w:t>
            </w:r>
          </w:p>
          <w:p w14:paraId="2DC34337" w14:textId="77777777" w:rsidR="00157FC2" w:rsidRDefault="00157FC2">
            <w:pPr>
              <w:jc w:val="both"/>
              <w:rPr>
                <w:rFonts w:ascii="Arial" w:hAnsi="Arial" w:cs="Arial"/>
                <w:sz w:val="16"/>
                <w:szCs w:val="16"/>
              </w:rPr>
            </w:pPr>
          </w:p>
          <w:p w14:paraId="36F66EF8" w14:textId="32E909E3" w:rsidR="00157FC2" w:rsidRPr="00BF2DEF" w:rsidRDefault="00157FC2">
            <w:pPr>
              <w:jc w:val="both"/>
              <w:rPr>
                <w:rFonts w:ascii="Arial" w:hAnsi="Arial" w:cs="Arial"/>
                <w:sz w:val="16"/>
                <w:szCs w:val="16"/>
              </w:rPr>
            </w:pPr>
          </w:p>
        </w:tc>
        <w:tc>
          <w:tcPr>
            <w:tcW w:w="3294" w:type="dxa"/>
            <w:shd w:val="clear" w:color="auto" w:fill="auto"/>
          </w:tcPr>
          <w:p w14:paraId="270BFFB4" w14:textId="77777777" w:rsidR="00157FC2" w:rsidRDefault="00157FC2">
            <w:pPr>
              <w:jc w:val="both"/>
              <w:rPr>
                <w:rFonts w:ascii="Arial" w:hAnsi="Arial" w:cs="Arial"/>
                <w:sz w:val="16"/>
                <w:szCs w:val="16"/>
              </w:rPr>
            </w:pPr>
          </w:p>
          <w:p w14:paraId="125D6D8B" w14:textId="77777777" w:rsidR="00157FC2" w:rsidRDefault="00157FC2">
            <w:pPr>
              <w:jc w:val="both"/>
              <w:rPr>
                <w:rFonts w:ascii="Arial" w:hAnsi="Arial" w:cs="Arial"/>
                <w:sz w:val="16"/>
                <w:szCs w:val="16"/>
              </w:rPr>
            </w:pPr>
          </w:p>
          <w:p w14:paraId="2540161C" w14:textId="77777777" w:rsidR="00EA0530" w:rsidRDefault="00EA0530" w:rsidP="00EA0530">
            <w:pPr>
              <w:jc w:val="both"/>
              <w:rPr>
                <w:rFonts w:ascii="Arial" w:hAnsi="Arial" w:cs="Arial"/>
                <w:sz w:val="16"/>
                <w:szCs w:val="16"/>
              </w:rPr>
            </w:pPr>
            <w:r>
              <w:rPr>
                <w:rFonts w:ascii="Arial" w:hAnsi="Arial" w:cs="Arial"/>
                <w:sz w:val="16"/>
                <w:szCs w:val="16"/>
              </w:rPr>
              <w:t>- Atividades em execução</w:t>
            </w:r>
          </w:p>
          <w:p w14:paraId="269CF4E2" w14:textId="77777777" w:rsidR="00157FC2" w:rsidRDefault="00157FC2">
            <w:pPr>
              <w:jc w:val="both"/>
              <w:rPr>
                <w:rFonts w:ascii="Arial" w:hAnsi="Arial" w:cs="Arial"/>
                <w:sz w:val="16"/>
                <w:szCs w:val="16"/>
              </w:rPr>
            </w:pPr>
          </w:p>
          <w:p w14:paraId="6E6B4B3B" w14:textId="77777777" w:rsidR="00157FC2" w:rsidRDefault="00157FC2">
            <w:pPr>
              <w:jc w:val="both"/>
              <w:rPr>
                <w:rFonts w:ascii="Arial" w:hAnsi="Arial" w:cs="Arial"/>
                <w:sz w:val="16"/>
                <w:szCs w:val="16"/>
              </w:rPr>
            </w:pPr>
          </w:p>
          <w:p w14:paraId="2531FB10" w14:textId="77777777" w:rsidR="00AC5400" w:rsidRPr="00BF2DEF" w:rsidRDefault="00AC5400">
            <w:pPr>
              <w:jc w:val="both"/>
              <w:rPr>
                <w:rFonts w:ascii="Arial" w:hAnsi="Arial" w:cs="Arial"/>
                <w:sz w:val="16"/>
                <w:szCs w:val="16"/>
              </w:rPr>
            </w:pPr>
          </w:p>
        </w:tc>
        <w:tc>
          <w:tcPr>
            <w:tcW w:w="7020" w:type="dxa"/>
            <w:shd w:val="clear" w:color="auto" w:fill="auto"/>
          </w:tcPr>
          <w:p w14:paraId="09796C8F" w14:textId="1A506E66" w:rsidR="00AC5400" w:rsidRDefault="00642627">
            <w:pPr>
              <w:jc w:val="both"/>
              <w:rPr>
                <w:rFonts w:ascii="Arial" w:hAnsi="Arial" w:cs="Arial"/>
                <w:sz w:val="16"/>
                <w:szCs w:val="16"/>
              </w:rPr>
            </w:pPr>
            <w:r>
              <w:rPr>
                <w:rFonts w:ascii="Arial" w:hAnsi="Arial" w:cs="Arial"/>
                <w:sz w:val="16"/>
                <w:szCs w:val="16"/>
              </w:rPr>
              <w:t xml:space="preserve">Considerando as dificuldades enfrentadas pela SAF no que concerne à </w:t>
            </w:r>
            <w:r w:rsidR="002C7FD2">
              <w:rPr>
                <w:rFonts w:ascii="Arial" w:hAnsi="Arial" w:cs="Arial"/>
                <w:sz w:val="16"/>
                <w:szCs w:val="16"/>
              </w:rPr>
              <w:t>liberação de diárias e emissão de passagens aéreas para missões de campo, foi</w:t>
            </w:r>
            <w:r w:rsidR="00D8147F">
              <w:rPr>
                <w:rFonts w:ascii="Arial" w:hAnsi="Arial" w:cs="Arial"/>
                <w:sz w:val="16"/>
                <w:szCs w:val="16"/>
              </w:rPr>
              <w:t xml:space="preserve"> acordado com PNUD e FIDA que </w:t>
            </w:r>
            <w:r w:rsidR="00477229">
              <w:rPr>
                <w:rFonts w:ascii="Arial" w:hAnsi="Arial" w:cs="Arial"/>
                <w:sz w:val="16"/>
                <w:szCs w:val="16"/>
              </w:rPr>
              <w:t>a logística de viagens seria realizada inicialmente via PRODOC</w:t>
            </w:r>
            <w:r w:rsidR="00EC196A">
              <w:rPr>
                <w:rFonts w:ascii="Arial" w:hAnsi="Arial" w:cs="Arial"/>
                <w:sz w:val="16"/>
                <w:szCs w:val="16"/>
              </w:rPr>
              <w:t>, com vistas a acelerar o alcance de resultados do PAGES.</w:t>
            </w:r>
          </w:p>
          <w:p w14:paraId="38243C2C" w14:textId="77777777" w:rsidR="00EC196A" w:rsidRDefault="00EC196A">
            <w:pPr>
              <w:jc w:val="both"/>
              <w:rPr>
                <w:rFonts w:ascii="Arial" w:hAnsi="Arial" w:cs="Arial"/>
                <w:sz w:val="16"/>
                <w:szCs w:val="16"/>
              </w:rPr>
            </w:pPr>
          </w:p>
          <w:p w14:paraId="124651F7" w14:textId="3300081F" w:rsidR="00990A5B" w:rsidRDefault="00FB5BC2">
            <w:pPr>
              <w:jc w:val="both"/>
              <w:rPr>
                <w:rFonts w:ascii="Arial" w:hAnsi="Arial" w:cs="Arial"/>
                <w:sz w:val="16"/>
                <w:szCs w:val="16"/>
              </w:rPr>
            </w:pPr>
            <w:r>
              <w:rPr>
                <w:rFonts w:ascii="Arial" w:hAnsi="Arial" w:cs="Arial"/>
                <w:sz w:val="16"/>
                <w:szCs w:val="16"/>
              </w:rPr>
              <w:t>Em agosto</w:t>
            </w:r>
            <w:r w:rsidR="00EC196A">
              <w:rPr>
                <w:rFonts w:ascii="Arial" w:hAnsi="Arial" w:cs="Arial"/>
                <w:sz w:val="16"/>
                <w:szCs w:val="16"/>
              </w:rPr>
              <w:t>/2</w:t>
            </w:r>
            <w:r>
              <w:rPr>
                <w:rFonts w:ascii="Arial" w:hAnsi="Arial" w:cs="Arial"/>
                <w:sz w:val="16"/>
                <w:szCs w:val="16"/>
              </w:rPr>
              <w:t>023 foi realizada a primeira visita de campo</w:t>
            </w:r>
            <w:r w:rsidR="00226744">
              <w:rPr>
                <w:rFonts w:ascii="Arial" w:hAnsi="Arial" w:cs="Arial"/>
                <w:sz w:val="16"/>
                <w:szCs w:val="16"/>
              </w:rPr>
              <w:t xml:space="preserve"> pelos técnicos da UGP PAGES, SAF e </w:t>
            </w:r>
            <w:proofErr w:type="spellStart"/>
            <w:r w:rsidR="00226744">
              <w:rPr>
                <w:rFonts w:ascii="Arial" w:hAnsi="Arial" w:cs="Arial"/>
                <w:sz w:val="16"/>
                <w:szCs w:val="16"/>
              </w:rPr>
              <w:t>UCPs</w:t>
            </w:r>
            <w:proofErr w:type="spellEnd"/>
            <w:r>
              <w:rPr>
                <w:rFonts w:ascii="Arial" w:hAnsi="Arial" w:cs="Arial"/>
                <w:sz w:val="16"/>
                <w:szCs w:val="16"/>
              </w:rPr>
              <w:t xml:space="preserve"> para selecionar as comunidades que participariam do</w:t>
            </w:r>
            <w:r w:rsidR="00990A5B">
              <w:rPr>
                <w:rFonts w:ascii="Arial" w:hAnsi="Arial" w:cs="Arial"/>
                <w:sz w:val="16"/>
                <w:szCs w:val="16"/>
              </w:rPr>
              <w:t>s 6</w:t>
            </w:r>
            <w:r>
              <w:rPr>
                <w:rFonts w:ascii="Arial" w:hAnsi="Arial" w:cs="Arial"/>
                <w:sz w:val="16"/>
                <w:szCs w:val="16"/>
              </w:rPr>
              <w:t xml:space="preserve"> PGIS </w:t>
            </w:r>
            <w:r w:rsidR="00990A5B">
              <w:rPr>
                <w:rFonts w:ascii="Arial" w:hAnsi="Arial" w:cs="Arial"/>
                <w:sz w:val="16"/>
                <w:szCs w:val="16"/>
              </w:rPr>
              <w:t>Pilotos.</w:t>
            </w:r>
          </w:p>
          <w:p w14:paraId="2EC3240F" w14:textId="77777777" w:rsidR="00990A5B" w:rsidRDefault="00990A5B">
            <w:pPr>
              <w:jc w:val="both"/>
              <w:rPr>
                <w:rFonts w:ascii="Arial" w:hAnsi="Arial" w:cs="Arial"/>
                <w:sz w:val="16"/>
                <w:szCs w:val="16"/>
              </w:rPr>
            </w:pPr>
          </w:p>
          <w:p w14:paraId="0F4B1730" w14:textId="1AB80620" w:rsidR="00990A5B" w:rsidRDefault="00990A5B">
            <w:pPr>
              <w:jc w:val="both"/>
              <w:rPr>
                <w:rFonts w:ascii="Arial" w:hAnsi="Arial" w:cs="Arial"/>
                <w:sz w:val="16"/>
                <w:szCs w:val="16"/>
              </w:rPr>
            </w:pPr>
            <w:r>
              <w:rPr>
                <w:rFonts w:ascii="Arial" w:hAnsi="Arial" w:cs="Arial"/>
                <w:sz w:val="16"/>
                <w:szCs w:val="16"/>
              </w:rPr>
              <w:t>Em outubro</w:t>
            </w:r>
            <w:r w:rsidR="00226744">
              <w:rPr>
                <w:rFonts w:ascii="Arial" w:hAnsi="Arial" w:cs="Arial"/>
                <w:sz w:val="16"/>
                <w:szCs w:val="16"/>
              </w:rPr>
              <w:t>/</w:t>
            </w:r>
            <w:r>
              <w:rPr>
                <w:rFonts w:ascii="Arial" w:hAnsi="Arial" w:cs="Arial"/>
                <w:sz w:val="16"/>
                <w:szCs w:val="16"/>
              </w:rPr>
              <w:t>2023 foram realizadas visitas nas comunidades selecionadas e aplicado questionário nas organizações rurais existentes nessas comunidades</w:t>
            </w:r>
            <w:r w:rsidR="00F1680F">
              <w:rPr>
                <w:rFonts w:ascii="Arial" w:hAnsi="Arial" w:cs="Arial"/>
                <w:sz w:val="16"/>
                <w:szCs w:val="16"/>
              </w:rPr>
              <w:t>. Em seguida</w:t>
            </w:r>
            <w:r w:rsidR="00226744">
              <w:rPr>
                <w:rFonts w:ascii="Arial" w:hAnsi="Arial" w:cs="Arial"/>
                <w:sz w:val="16"/>
                <w:szCs w:val="16"/>
              </w:rPr>
              <w:t>,</w:t>
            </w:r>
            <w:r w:rsidR="00F1680F">
              <w:rPr>
                <w:rFonts w:ascii="Arial" w:hAnsi="Arial" w:cs="Arial"/>
                <w:sz w:val="16"/>
                <w:szCs w:val="16"/>
              </w:rPr>
              <w:t xml:space="preserve"> foi</w:t>
            </w:r>
            <w:r>
              <w:rPr>
                <w:rFonts w:ascii="Arial" w:hAnsi="Arial" w:cs="Arial"/>
                <w:sz w:val="16"/>
                <w:szCs w:val="16"/>
              </w:rPr>
              <w:t xml:space="preserve"> </w:t>
            </w:r>
            <w:r w:rsidR="00F1680F">
              <w:rPr>
                <w:rFonts w:ascii="Arial" w:hAnsi="Arial" w:cs="Arial"/>
                <w:sz w:val="16"/>
                <w:szCs w:val="16"/>
              </w:rPr>
              <w:t>apresentado</w:t>
            </w:r>
            <w:r>
              <w:rPr>
                <w:rFonts w:ascii="Arial" w:hAnsi="Arial" w:cs="Arial"/>
                <w:sz w:val="16"/>
                <w:szCs w:val="16"/>
              </w:rPr>
              <w:t xml:space="preserve"> o PAGES </w:t>
            </w:r>
            <w:r w:rsidR="00F1680F">
              <w:rPr>
                <w:rFonts w:ascii="Arial" w:hAnsi="Arial" w:cs="Arial"/>
                <w:sz w:val="16"/>
                <w:szCs w:val="16"/>
              </w:rPr>
              <w:t>com o objetivo de selecionar as</w:t>
            </w:r>
            <w:r>
              <w:rPr>
                <w:rFonts w:ascii="Arial" w:hAnsi="Arial" w:cs="Arial"/>
                <w:sz w:val="16"/>
                <w:szCs w:val="16"/>
              </w:rPr>
              <w:t xml:space="preserve"> famílias que tinham interesse </w:t>
            </w:r>
            <w:r w:rsidR="00F1680F">
              <w:rPr>
                <w:rFonts w:ascii="Arial" w:hAnsi="Arial" w:cs="Arial"/>
                <w:sz w:val="16"/>
                <w:szCs w:val="16"/>
              </w:rPr>
              <w:t>em</w:t>
            </w:r>
            <w:r>
              <w:rPr>
                <w:rFonts w:ascii="Arial" w:hAnsi="Arial" w:cs="Arial"/>
                <w:sz w:val="16"/>
                <w:szCs w:val="16"/>
              </w:rPr>
              <w:t xml:space="preserve"> participar do projeto.</w:t>
            </w:r>
          </w:p>
          <w:p w14:paraId="4EC547B5" w14:textId="77777777" w:rsidR="00F1680F" w:rsidRDefault="00F1680F">
            <w:pPr>
              <w:jc w:val="both"/>
              <w:rPr>
                <w:rFonts w:ascii="Arial" w:hAnsi="Arial" w:cs="Arial"/>
                <w:sz w:val="16"/>
                <w:szCs w:val="16"/>
              </w:rPr>
            </w:pPr>
          </w:p>
          <w:p w14:paraId="015CB83C" w14:textId="3B7924D0" w:rsidR="00F1680F" w:rsidRDefault="00F1680F">
            <w:pPr>
              <w:jc w:val="both"/>
              <w:rPr>
                <w:rFonts w:ascii="Arial" w:hAnsi="Arial" w:cs="Arial"/>
                <w:sz w:val="16"/>
                <w:szCs w:val="16"/>
              </w:rPr>
            </w:pPr>
            <w:r>
              <w:rPr>
                <w:rFonts w:ascii="Arial" w:hAnsi="Arial" w:cs="Arial"/>
                <w:sz w:val="16"/>
                <w:szCs w:val="16"/>
              </w:rPr>
              <w:t>Em novembro</w:t>
            </w:r>
            <w:r w:rsidR="0074539B">
              <w:rPr>
                <w:rFonts w:ascii="Arial" w:hAnsi="Arial" w:cs="Arial"/>
                <w:sz w:val="16"/>
                <w:szCs w:val="16"/>
              </w:rPr>
              <w:t>/</w:t>
            </w:r>
            <w:r>
              <w:rPr>
                <w:rFonts w:ascii="Arial" w:hAnsi="Arial" w:cs="Arial"/>
                <w:sz w:val="16"/>
                <w:szCs w:val="16"/>
              </w:rPr>
              <w:t>2023 a</w:t>
            </w:r>
            <w:r w:rsidR="00682A08">
              <w:rPr>
                <w:rFonts w:ascii="Arial" w:hAnsi="Arial" w:cs="Arial"/>
                <w:sz w:val="16"/>
                <w:szCs w:val="16"/>
              </w:rPr>
              <w:t>s</w:t>
            </w:r>
            <w:r>
              <w:rPr>
                <w:rFonts w:ascii="Arial" w:hAnsi="Arial" w:cs="Arial"/>
                <w:sz w:val="16"/>
                <w:szCs w:val="16"/>
              </w:rPr>
              <w:t xml:space="preserve"> equipe</w:t>
            </w:r>
            <w:r w:rsidR="00682A08">
              <w:rPr>
                <w:rFonts w:ascii="Arial" w:hAnsi="Arial" w:cs="Arial"/>
                <w:sz w:val="16"/>
                <w:szCs w:val="16"/>
              </w:rPr>
              <w:t>s</w:t>
            </w:r>
            <w:r>
              <w:rPr>
                <w:rFonts w:ascii="Arial" w:hAnsi="Arial" w:cs="Arial"/>
                <w:sz w:val="16"/>
                <w:szCs w:val="16"/>
              </w:rPr>
              <w:t xml:space="preserve"> d</w:t>
            </w:r>
            <w:r w:rsidR="00D35DFB">
              <w:rPr>
                <w:rFonts w:ascii="Arial" w:hAnsi="Arial" w:cs="Arial"/>
                <w:sz w:val="16"/>
                <w:szCs w:val="16"/>
              </w:rPr>
              <w:t xml:space="preserve">a UGP e </w:t>
            </w:r>
            <w:proofErr w:type="spellStart"/>
            <w:r w:rsidR="00D35DFB">
              <w:rPr>
                <w:rFonts w:ascii="Arial" w:hAnsi="Arial" w:cs="Arial"/>
                <w:sz w:val="16"/>
                <w:szCs w:val="16"/>
              </w:rPr>
              <w:t>UCPs</w:t>
            </w:r>
            <w:proofErr w:type="spellEnd"/>
            <w:r>
              <w:rPr>
                <w:rFonts w:ascii="Arial" w:hAnsi="Arial" w:cs="Arial"/>
                <w:sz w:val="16"/>
                <w:szCs w:val="16"/>
              </w:rPr>
              <w:t xml:space="preserve"> PAGES e da AGERP fora</w:t>
            </w:r>
            <w:r w:rsidR="00682A08">
              <w:rPr>
                <w:rFonts w:ascii="Arial" w:hAnsi="Arial" w:cs="Arial"/>
                <w:sz w:val="16"/>
                <w:szCs w:val="16"/>
              </w:rPr>
              <w:t>m</w:t>
            </w:r>
            <w:r>
              <w:rPr>
                <w:rFonts w:ascii="Arial" w:hAnsi="Arial" w:cs="Arial"/>
                <w:sz w:val="16"/>
                <w:szCs w:val="16"/>
              </w:rPr>
              <w:t xml:space="preserve"> a campo para validar os 6 PGIS Pilotos elaborados.</w:t>
            </w:r>
          </w:p>
          <w:p w14:paraId="5D14823A" w14:textId="77777777" w:rsidR="00F1680F" w:rsidRDefault="00F1680F">
            <w:pPr>
              <w:jc w:val="both"/>
              <w:rPr>
                <w:rFonts w:ascii="Arial" w:hAnsi="Arial" w:cs="Arial"/>
                <w:sz w:val="16"/>
                <w:szCs w:val="16"/>
              </w:rPr>
            </w:pPr>
          </w:p>
          <w:p w14:paraId="76D4E042" w14:textId="0C2E2E32" w:rsidR="00F1680F" w:rsidRDefault="00682A08">
            <w:pPr>
              <w:jc w:val="both"/>
              <w:rPr>
                <w:rFonts w:ascii="Arial" w:hAnsi="Arial" w:cs="Arial"/>
                <w:sz w:val="16"/>
                <w:szCs w:val="16"/>
              </w:rPr>
            </w:pPr>
            <w:r>
              <w:rPr>
                <w:rFonts w:ascii="Arial" w:hAnsi="Arial" w:cs="Arial"/>
                <w:sz w:val="16"/>
                <w:szCs w:val="16"/>
              </w:rPr>
              <w:t xml:space="preserve">Ainda no mês de novembro, </w:t>
            </w:r>
            <w:r w:rsidR="00307C46">
              <w:rPr>
                <w:rFonts w:ascii="Arial" w:hAnsi="Arial" w:cs="Arial"/>
                <w:sz w:val="16"/>
                <w:szCs w:val="16"/>
              </w:rPr>
              <w:t xml:space="preserve">foram realizadas </w:t>
            </w:r>
            <w:r w:rsidR="00F1680F">
              <w:rPr>
                <w:rFonts w:ascii="Arial" w:hAnsi="Arial" w:cs="Arial"/>
                <w:sz w:val="16"/>
                <w:szCs w:val="16"/>
              </w:rPr>
              <w:t>as visitas de campo durante a missão de supervisão do FIDA, juntamente com a equipe do PAGES, AGERP e SAF.</w:t>
            </w:r>
          </w:p>
          <w:p w14:paraId="5FAC2C93" w14:textId="77777777" w:rsidR="00F1680F" w:rsidRDefault="00F1680F">
            <w:pPr>
              <w:jc w:val="both"/>
              <w:rPr>
                <w:rFonts w:ascii="Arial" w:hAnsi="Arial" w:cs="Arial"/>
                <w:sz w:val="16"/>
                <w:szCs w:val="16"/>
              </w:rPr>
            </w:pPr>
          </w:p>
          <w:p w14:paraId="7AE9553B" w14:textId="77777777" w:rsidR="00121AFD" w:rsidRDefault="00F1680F">
            <w:pPr>
              <w:jc w:val="both"/>
              <w:rPr>
                <w:rFonts w:ascii="Arial" w:hAnsi="Arial" w:cs="Arial"/>
                <w:sz w:val="16"/>
                <w:szCs w:val="16"/>
              </w:rPr>
            </w:pPr>
            <w:r>
              <w:rPr>
                <w:rFonts w:ascii="Arial" w:hAnsi="Arial" w:cs="Arial"/>
                <w:sz w:val="16"/>
                <w:szCs w:val="16"/>
              </w:rPr>
              <w:t xml:space="preserve">Foram </w:t>
            </w:r>
            <w:r w:rsidR="00121AFD">
              <w:rPr>
                <w:rFonts w:ascii="Arial" w:hAnsi="Arial" w:cs="Arial"/>
                <w:sz w:val="16"/>
                <w:szCs w:val="16"/>
              </w:rPr>
              <w:t xml:space="preserve">também </w:t>
            </w:r>
            <w:r>
              <w:rPr>
                <w:rFonts w:ascii="Arial" w:hAnsi="Arial" w:cs="Arial"/>
                <w:sz w:val="16"/>
                <w:szCs w:val="16"/>
              </w:rPr>
              <w:t>realizadas reuniões de campo com a participação dos coordenadores de componentes</w:t>
            </w:r>
            <w:r w:rsidR="00121AFD">
              <w:rPr>
                <w:rFonts w:ascii="Arial" w:hAnsi="Arial" w:cs="Arial"/>
                <w:sz w:val="16"/>
                <w:szCs w:val="16"/>
              </w:rPr>
              <w:t>, especialistas de gênero, povos e comunidades tradicionais e comunicação e gestão de conhecimento nas terras indígenas e quilombolas.</w:t>
            </w:r>
          </w:p>
          <w:p w14:paraId="7563E431" w14:textId="77777777" w:rsidR="003002DE" w:rsidRDefault="003002DE">
            <w:pPr>
              <w:jc w:val="both"/>
              <w:rPr>
                <w:rFonts w:ascii="Arial" w:hAnsi="Arial" w:cs="Arial"/>
                <w:sz w:val="16"/>
                <w:szCs w:val="16"/>
              </w:rPr>
            </w:pPr>
          </w:p>
          <w:p w14:paraId="7A60356B" w14:textId="1B5D1475" w:rsidR="003002DE" w:rsidRDefault="003002DE">
            <w:pPr>
              <w:jc w:val="both"/>
              <w:rPr>
                <w:rFonts w:ascii="Arial" w:hAnsi="Arial" w:cs="Arial"/>
                <w:sz w:val="16"/>
                <w:szCs w:val="16"/>
              </w:rPr>
            </w:pPr>
            <w:r>
              <w:rPr>
                <w:rFonts w:ascii="Arial" w:hAnsi="Arial" w:cs="Arial"/>
                <w:sz w:val="16"/>
                <w:szCs w:val="16"/>
              </w:rPr>
              <w:t>Durante o primeiro ano de execução do pro</w:t>
            </w:r>
            <w:r w:rsidR="00EA07F5">
              <w:rPr>
                <w:rFonts w:ascii="Arial" w:hAnsi="Arial" w:cs="Arial"/>
                <w:sz w:val="16"/>
                <w:szCs w:val="16"/>
              </w:rPr>
              <w:t>jeto, a equipe gerencial do PNUD, localizada em Teresina, estavam presente na SAF, a cada 02 meses, a partir de janeiro, observou-se a necessidade de maior reforço</w:t>
            </w:r>
            <w:r w:rsidR="004E38F7">
              <w:rPr>
                <w:rFonts w:ascii="Arial" w:hAnsi="Arial" w:cs="Arial"/>
                <w:sz w:val="16"/>
                <w:szCs w:val="16"/>
              </w:rPr>
              <w:t xml:space="preserve">. Nos meses de </w:t>
            </w:r>
            <w:proofErr w:type="gramStart"/>
            <w:r w:rsidR="004E38F7">
              <w:rPr>
                <w:rFonts w:ascii="Arial" w:hAnsi="Arial" w:cs="Arial"/>
                <w:sz w:val="16"/>
                <w:szCs w:val="16"/>
              </w:rPr>
              <w:t>Janeiro</w:t>
            </w:r>
            <w:proofErr w:type="gramEnd"/>
            <w:r w:rsidR="004E38F7">
              <w:rPr>
                <w:rFonts w:ascii="Arial" w:hAnsi="Arial" w:cs="Arial"/>
                <w:sz w:val="16"/>
                <w:szCs w:val="16"/>
              </w:rPr>
              <w:t xml:space="preserve"> a Março, </w:t>
            </w:r>
            <w:r w:rsidR="00AA4737">
              <w:rPr>
                <w:rFonts w:ascii="Arial" w:hAnsi="Arial" w:cs="Arial"/>
                <w:sz w:val="16"/>
                <w:szCs w:val="16"/>
              </w:rPr>
              <w:t xml:space="preserve">no intuito de </w:t>
            </w:r>
            <w:r w:rsidR="00834B3B">
              <w:rPr>
                <w:rFonts w:ascii="Arial" w:hAnsi="Arial" w:cs="Arial"/>
                <w:sz w:val="16"/>
                <w:szCs w:val="16"/>
              </w:rPr>
              <w:t>apoiar, capacitar e agilizar a execução das atividades</w:t>
            </w:r>
            <w:r w:rsidR="00B63CAB">
              <w:rPr>
                <w:rFonts w:ascii="Arial" w:hAnsi="Arial" w:cs="Arial"/>
                <w:sz w:val="16"/>
                <w:szCs w:val="16"/>
              </w:rPr>
              <w:t>, passou uma semana por mês presencialmente na SAF.</w:t>
            </w:r>
          </w:p>
          <w:p w14:paraId="11EDF02D" w14:textId="77777777" w:rsidR="00B63CAB" w:rsidRDefault="00B63CAB">
            <w:pPr>
              <w:jc w:val="both"/>
              <w:rPr>
                <w:rFonts w:ascii="Arial" w:hAnsi="Arial" w:cs="Arial"/>
                <w:sz w:val="16"/>
                <w:szCs w:val="16"/>
              </w:rPr>
            </w:pPr>
          </w:p>
          <w:p w14:paraId="256AE624" w14:textId="21CA0F30" w:rsidR="00B63CAB" w:rsidRDefault="00B63CAB">
            <w:pPr>
              <w:jc w:val="both"/>
              <w:rPr>
                <w:rFonts w:ascii="Arial" w:hAnsi="Arial" w:cs="Arial"/>
                <w:sz w:val="16"/>
                <w:szCs w:val="16"/>
              </w:rPr>
            </w:pPr>
            <w:r>
              <w:rPr>
                <w:rFonts w:ascii="Arial" w:hAnsi="Arial" w:cs="Arial"/>
                <w:sz w:val="16"/>
                <w:szCs w:val="16"/>
              </w:rPr>
              <w:t xml:space="preserve">Diante disso, verificou-se a necessidade de </w:t>
            </w:r>
            <w:r w:rsidR="00335CCC" w:rsidRPr="00335CCC">
              <w:rPr>
                <w:rFonts w:ascii="Arial" w:hAnsi="Arial" w:cs="Arial"/>
                <w:sz w:val="16"/>
                <w:szCs w:val="16"/>
              </w:rPr>
              <w:t>contratação de um profissional na modalidade NPSA na área de gestão para trabalhar presencialmente na SAF, de modo a intensificar o fortalecimento da equipe.</w:t>
            </w:r>
          </w:p>
          <w:p w14:paraId="28E3B089" w14:textId="77777777" w:rsidR="00D745CE" w:rsidRDefault="00D745CE">
            <w:pPr>
              <w:jc w:val="both"/>
              <w:rPr>
                <w:rFonts w:ascii="Arial" w:hAnsi="Arial" w:cs="Arial"/>
                <w:sz w:val="16"/>
                <w:szCs w:val="16"/>
              </w:rPr>
            </w:pPr>
          </w:p>
          <w:p w14:paraId="6B36F31E" w14:textId="3DD058CA" w:rsidR="00D745CE" w:rsidRPr="00BF2DEF" w:rsidRDefault="00D745CE" w:rsidP="00B63CAB">
            <w:pPr>
              <w:jc w:val="both"/>
              <w:rPr>
                <w:rFonts w:ascii="Arial" w:hAnsi="Arial" w:cs="Arial"/>
                <w:sz w:val="16"/>
                <w:szCs w:val="16"/>
              </w:rPr>
            </w:pPr>
          </w:p>
        </w:tc>
      </w:tr>
    </w:tbl>
    <w:p w14:paraId="14D1D0C8" w14:textId="77777777" w:rsidR="0042226B" w:rsidRDefault="0042226B">
      <w:pPr>
        <w:jc w:val="both"/>
        <w:rPr>
          <w:rFonts w:ascii="Arial" w:hAnsi="Arial"/>
        </w:rPr>
        <w:sectPr w:rsidR="0042226B" w:rsidSect="00E11FB5">
          <w:pgSz w:w="16840" w:h="11907" w:orient="landscape" w:code="9"/>
          <w:pgMar w:top="720" w:right="720" w:bottom="720" w:left="720" w:header="720" w:footer="720" w:gutter="0"/>
          <w:cols w:space="720"/>
          <w:docGrid w:linePitch="272"/>
        </w:sectPr>
      </w:pPr>
    </w:p>
    <w:tbl>
      <w:tblPr>
        <w:tblW w:w="10597" w:type="dxa"/>
        <w:tblInd w:w="-6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1"/>
        <w:gridCol w:w="10557"/>
        <w:gridCol w:w="29"/>
      </w:tblGrid>
      <w:tr w:rsidR="00D97EF3" w14:paraId="0213DF25" w14:textId="77777777" w:rsidTr="00F92981">
        <w:trPr>
          <w:trHeight w:val="417"/>
        </w:trPr>
        <w:tc>
          <w:tcPr>
            <w:tcW w:w="10597" w:type="dxa"/>
            <w:gridSpan w:val="3"/>
            <w:tcBorders>
              <w:top w:val="double" w:sz="6" w:space="0" w:color="000000"/>
              <w:left w:val="double" w:sz="6" w:space="0" w:color="000000"/>
              <w:bottom w:val="double" w:sz="6" w:space="0" w:color="000000"/>
              <w:right w:val="double" w:sz="6" w:space="0" w:color="000000"/>
            </w:tcBorders>
          </w:tcPr>
          <w:p w14:paraId="504338C2" w14:textId="77777777" w:rsidR="00494F6F" w:rsidRDefault="00494F6F">
            <w:pPr>
              <w:jc w:val="both"/>
              <w:rPr>
                <w:rFonts w:ascii="Arial" w:hAnsi="Arial"/>
                <w:sz w:val="24"/>
              </w:rPr>
            </w:pPr>
          </w:p>
          <w:p w14:paraId="3DE55BD8" w14:textId="77777777" w:rsidR="00494F6F" w:rsidRPr="00A425E3" w:rsidRDefault="00A52243" w:rsidP="00EC6956">
            <w:pPr>
              <w:ind w:left="360"/>
              <w:jc w:val="center"/>
              <w:rPr>
                <w:rFonts w:ascii="Arial" w:hAnsi="Arial"/>
                <w:b/>
                <w:sz w:val="24"/>
              </w:rPr>
            </w:pPr>
            <w:r>
              <w:rPr>
                <w:rFonts w:ascii="Arial" w:hAnsi="Arial"/>
                <w:b/>
                <w:sz w:val="24"/>
              </w:rPr>
              <w:t>3</w:t>
            </w:r>
            <w:r w:rsidR="00EC6956">
              <w:rPr>
                <w:rFonts w:ascii="Arial" w:hAnsi="Arial"/>
                <w:b/>
                <w:sz w:val="24"/>
              </w:rPr>
              <w:t xml:space="preserve">. </w:t>
            </w:r>
            <w:r w:rsidR="00494F6F" w:rsidRPr="00A425E3">
              <w:rPr>
                <w:rFonts w:ascii="Arial" w:hAnsi="Arial"/>
                <w:b/>
                <w:sz w:val="24"/>
              </w:rPr>
              <w:t>RESULTADOS DO PROJETO - AVALIAÇÃO GERAL</w:t>
            </w:r>
          </w:p>
          <w:p w14:paraId="2301407E" w14:textId="77777777" w:rsidR="00494F6F" w:rsidRDefault="00494F6F">
            <w:pPr>
              <w:jc w:val="both"/>
              <w:rPr>
                <w:rFonts w:ascii="Arial" w:hAnsi="Arial"/>
                <w:sz w:val="24"/>
              </w:rPr>
            </w:pPr>
          </w:p>
        </w:tc>
      </w:tr>
      <w:tr w:rsidR="00D97EF3" w14:paraId="2B56DBCA" w14:textId="77777777" w:rsidTr="00F92981">
        <w:trPr>
          <w:trHeight w:val="3956"/>
        </w:trPr>
        <w:tc>
          <w:tcPr>
            <w:tcW w:w="10597" w:type="dxa"/>
            <w:gridSpan w:val="3"/>
            <w:tcBorders>
              <w:left w:val="double" w:sz="6" w:space="0" w:color="000000"/>
              <w:right w:val="double" w:sz="6" w:space="0" w:color="000000"/>
            </w:tcBorders>
          </w:tcPr>
          <w:p w14:paraId="7844E8D0" w14:textId="77777777" w:rsidR="004C470F" w:rsidRDefault="00A52243" w:rsidP="00AC5400">
            <w:pPr>
              <w:jc w:val="both"/>
              <w:rPr>
                <w:rFonts w:ascii="Arial" w:hAnsi="Arial"/>
                <w:b/>
                <w:sz w:val="24"/>
              </w:rPr>
            </w:pPr>
            <w:r>
              <w:rPr>
                <w:rFonts w:ascii="Arial" w:hAnsi="Arial"/>
                <w:b/>
                <w:sz w:val="24"/>
              </w:rPr>
              <w:t>3</w:t>
            </w:r>
            <w:r w:rsidR="00A425E3" w:rsidRPr="00A425E3">
              <w:rPr>
                <w:rFonts w:ascii="Arial" w:hAnsi="Arial"/>
                <w:b/>
                <w:sz w:val="24"/>
              </w:rPr>
              <w:t>.1</w:t>
            </w:r>
            <w:r w:rsidR="00494F6F" w:rsidRPr="00A425E3">
              <w:rPr>
                <w:rFonts w:ascii="Arial" w:hAnsi="Arial"/>
                <w:b/>
                <w:sz w:val="24"/>
              </w:rPr>
              <w:t>- Que desafios previstos ou imprevistos, positivos e negativos, afetaram o desenvolvimento do Projeto (incluindo questões relativas à atuação da ABC e do PNUD)?</w:t>
            </w:r>
          </w:p>
          <w:p w14:paraId="353724C7" w14:textId="77777777" w:rsidR="004C470F" w:rsidRDefault="004C470F" w:rsidP="00AC5400">
            <w:pPr>
              <w:jc w:val="both"/>
              <w:rPr>
                <w:rFonts w:ascii="Arial" w:hAnsi="Arial"/>
                <w:b/>
                <w:sz w:val="24"/>
              </w:rPr>
            </w:pPr>
          </w:p>
          <w:p w14:paraId="1106C64D" w14:textId="7B659B0F" w:rsidR="00AC4632" w:rsidRDefault="00F21B81" w:rsidP="00AC4632">
            <w:pPr>
              <w:jc w:val="both"/>
              <w:rPr>
                <w:rFonts w:ascii="Arial" w:hAnsi="Arial"/>
                <w:bCs/>
                <w:sz w:val="24"/>
              </w:rPr>
            </w:pPr>
            <w:r>
              <w:rPr>
                <w:rFonts w:ascii="Arial" w:hAnsi="Arial"/>
                <w:bCs/>
                <w:sz w:val="24"/>
              </w:rPr>
              <w:t xml:space="preserve">O projeto de cooperação técnica entre </w:t>
            </w:r>
            <w:r w:rsidR="00B05CD3">
              <w:rPr>
                <w:rFonts w:ascii="Arial" w:hAnsi="Arial"/>
                <w:bCs/>
                <w:sz w:val="24"/>
              </w:rPr>
              <w:t xml:space="preserve">a SAF e o </w:t>
            </w:r>
            <w:r w:rsidR="004851D3">
              <w:rPr>
                <w:rFonts w:ascii="Arial" w:hAnsi="Arial"/>
                <w:bCs/>
                <w:sz w:val="24"/>
              </w:rPr>
              <w:t>PNUD tem apoiado a SAF</w:t>
            </w:r>
            <w:r w:rsidR="00BE0CBE">
              <w:rPr>
                <w:rFonts w:ascii="Arial" w:hAnsi="Arial"/>
                <w:bCs/>
                <w:sz w:val="24"/>
              </w:rPr>
              <w:t xml:space="preserve"> na implementação do projeto PAGES, </w:t>
            </w:r>
            <w:r w:rsidR="00AC4632" w:rsidRPr="00AC4632">
              <w:rPr>
                <w:rFonts w:ascii="Arial" w:hAnsi="Arial"/>
                <w:bCs/>
                <w:sz w:val="24"/>
              </w:rPr>
              <w:t>desde seu planejamento até a avaliação, devido à sua abrangência e inovação. Apesar</w:t>
            </w:r>
            <w:r w:rsidR="00BE0CBE">
              <w:rPr>
                <w:rFonts w:ascii="Arial" w:hAnsi="Arial"/>
                <w:bCs/>
                <w:sz w:val="24"/>
              </w:rPr>
              <w:t xml:space="preserve"> dos desafios de articulação</w:t>
            </w:r>
            <w:r w:rsidR="00210BEA">
              <w:rPr>
                <w:rFonts w:ascii="Arial" w:hAnsi="Arial"/>
                <w:bCs/>
                <w:sz w:val="24"/>
              </w:rPr>
              <w:t xml:space="preserve">, mobilização e operacionalização, </w:t>
            </w:r>
            <w:r w:rsidR="00F616B1">
              <w:rPr>
                <w:rFonts w:ascii="Arial" w:hAnsi="Arial"/>
                <w:bCs/>
                <w:sz w:val="24"/>
              </w:rPr>
              <w:t xml:space="preserve">o </w:t>
            </w:r>
            <w:r w:rsidR="00210BEA">
              <w:rPr>
                <w:rFonts w:ascii="Arial" w:hAnsi="Arial"/>
                <w:bCs/>
                <w:sz w:val="24"/>
              </w:rPr>
              <w:t xml:space="preserve">projeto avançou, </w:t>
            </w:r>
            <w:r w:rsidR="008A5798">
              <w:rPr>
                <w:rFonts w:ascii="Arial" w:hAnsi="Arial"/>
                <w:bCs/>
                <w:sz w:val="24"/>
              </w:rPr>
              <w:t>ainda que de forma gradual</w:t>
            </w:r>
            <w:r w:rsidR="005F544A">
              <w:rPr>
                <w:rFonts w:ascii="Arial" w:hAnsi="Arial"/>
                <w:bCs/>
                <w:sz w:val="24"/>
              </w:rPr>
              <w:t xml:space="preserve"> e </w:t>
            </w:r>
            <w:r w:rsidR="00210BEA">
              <w:rPr>
                <w:rFonts w:ascii="Arial" w:hAnsi="Arial"/>
                <w:bCs/>
                <w:sz w:val="24"/>
              </w:rPr>
              <w:t>apesar das</w:t>
            </w:r>
            <w:r w:rsidR="00AC4632" w:rsidRPr="00AC4632">
              <w:rPr>
                <w:rFonts w:ascii="Arial" w:hAnsi="Arial"/>
                <w:bCs/>
                <w:sz w:val="24"/>
              </w:rPr>
              <w:t xml:space="preserve"> dificuldades </w:t>
            </w:r>
            <w:r w:rsidR="00F616B1">
              <w:rPr>
                <w:rFonts w:ascii="Arial" w:hAnsi="Arial"/>
                <w:bCs/>
                <w:sz w:val="24"/>
              </w:rPr>
              <w:t>enfrentadas.</w:t>
            </w:r>
          </w:p>
          <w:p w14:paraId="4571D967" w14:textId="77777777" w:rsidR="008E7D70" w:rsidRDefault="008E7D70" w:rsidP="00AC4632">
            <w:pPr>
              <w:jc w:val="both"/>
              <w:rPr>
                <w:rFonts w:ascii="Arial" w:hAnsi="Arial"/>
                <w:bCs/>
                <w:sz w:val="24"/>
              </w:rPr>
            </w:pPr>
          </w:p>
          <w:p w14:paraId="2216584A" w14:textId="7E582F5A" w:rsidR="008E7D70" w:rsidRDefault="005D2F8C" w:rsidP="00AC4632">
            <w:pPr>
              <w:jc w:val="both"/>
              <w:rPr>
                <w:rFonts w:ascii="Arial" w:hAnsi="Arial"/>
                <w:bCs/>
                <w:sz w:val="24"/>
              </w:rPr>
            </w:pPr>
            <w:r>
              <w:rPr>
                <w:rFonts w:ascii="Arial" w:hAnsi="Arial"/>
                <w:bCs/>
                <w:sz w:val="24"/>
              </w:rPr>
              <w:t xml:space="preserve">Adicionalmente, no decorrer do primeiro ano houve a mudança de pessoas </w:t>
            </w:r>
            <w:r w:rsidR="0064438A">
              <w:rPr>
                <w:rFonts w:ascii="Arial" w:hAnsi="Arial"/>
                <w:bCs/>
                <w:sz w:val="24"/>
              </w:rPr>
              <w:t>nos</w:t>
            </w:r>
            <w:r>
              <w:rPr>
                <w:rFonts w:ascii="Arial" w:hAnsi="Arial"/>
                <w:bCs/>
                <w:sz w:val="24"/>
              </w:rPr>
              <w:t xml:space="preserve"> cargos </w:t>
            </w:r>
            <w:r w:rsidR="0064438A">
              <w:rPr>
                <w:rFonts w:ascii="Arial" w:hAnsi="Arial"/>
                <w:bCs/>
                <w:sz w:val="24"/>
              </w:rPr>
              <w:t>de co</w:t>
            </w:r>
            <w:r w:rsidR="00C825B2">
              <w:rPr>
                <w:rFonts w:ascii="Arial" w:hAnsi="Arial"/>
                <w:bCs/>
                <w:sz w:val="24"/>
              </w:rPr>
              <w:t xml:space="preserve">ordenador geral do projeto PAGES, gestor financeiro, gestor de aquisições e contratos e </w:t>
            </w:r>
            <w:r w:rsidR="006F713F">
              <w:rPr>
                <w:rFonts w:ascii="Arial" w:hAnsi="Arial"/>
                <w:bCs/>
                <w:sz w:val="24"/>
              </w:rPr>
              <w:t xml:space="preserve">Assistente de Comunicação e Gestão do Conhecimento, o que impactou sobremaneira o </w:t>
            </w:r>
            <w:proofErr w:type="spellStart"/>
            <w:r w:rsidR="006F713F">
              <w:rPr>
                <w:rFonts w:ascii="Arial" w:hAnsi="Arial"/>
                <w:bCs/>
                <w:sz w:val="24"/>
              </w:rPr>
              <w:t>avaço</w:t>
            </w:r>
            <w:proofErr w:type="spellEnd"/>
            <w:r w:rsidR="006F713F">
              <w:rPr>
                <w:rFonts w:ascii="Arial" w:hAnsi="Arial"/>
                <w:bCs/>
                <w:sz w:val="24"/>
              </w:rPr>
              <w:t xml:space="preserve"> das atividades, visto que são cargos </w:t>
            </w:r>
            <w:r w:rsidR="002F5C99">
              <w:rPr>
                <w:rFonts w:ascii="Arial" w:hAnsi="Arial"/>
                <w:bCs/>
                <w:sz w:val="24"/>
              </w:rPr>
              <w:t>importantes e essenciais a execução do</w:t>
            </w:r>
            <w:r>
              <w:rPr>
                <w:rFonts w:ascii="Arial" w:hAnsi="Arial"/>
                <w:bCs/>
                <w:sz w:val="24"/>
              </w:rPr>
              <w:t xml:space="preserve"> projeto</w:t>
            </w:r>
            <w:r w:rsidR="002F5C99">
              <w:rPr>
                <w:rFonts w:ascii="Arial" w:hAnsi="Arial"/>
                <w:bCs/>
                <w:sz w:val="24"/>
              </w:rPr>
              <w:t>.</w:t>
            </w:r>
          </w:p>
          <w:p w14:paraId="4BF241C7" w14:textId="77777777" w:rsidR="00AC4632" w:rsidRPr="00AC4632" w:rsidRDefault="00AC4632" w:rsidP="00AC4632">
            <w:pPr>
              <w:jc w:val="both"/>
              <w:rPr>
                <w:rFonts w:ascii="Arial" w:hAnsi="Arial"/>
                <w:bCs/>
                <w:sz w:val="24"/>
              </w:rPr>
            </w:pPr>
          </w:p>
          <w:p w14:paraId="27D245E9" w14:textId="379E11FA" w:rsidR="00AC4632" w:rsidRDefault="00AC4632" w:rsidP="00AC4632">
            <w:pPr>
              <w:jc w:val="both"/>
              <w:rPr>
                <w:rFonts w:ascii="Arial" w:hAnsi="Arial"/>
                <w:bCs/>
                <w:sz w:val="24"/>
              </w:rPr>
            </w:pPr>
            <w:r w:rsidRPr="00AC4632">
              <w:rPr>
                <w:rFonts w:ascii="Arial" w:hAnsi="Arial"/>
                <w:bCs/>
                <w:sz w:val="24"/>
              </w:rPr>
              <w:t xml:space="preserve">Para fortalecer as capacidades do Governo do Maranhão e estruturar a UGP, </w:t>
            </w:r>
            <w:r w:rsidR="00CC55B2">
              <w:rPr>
                <w:rFonts w:ascii="Arial" w:hAnsi="Arial"/>
                <w:bCs/>
                <w:sz w:val="24"/>
              </w:rPr>
              <w:t>07 (</w:t>
            </w:r>
            <w:r w:rsidRPr="00AC4632">
              <w:rPr>
                <w:rFonts w:ascii="Arial" w:hAnsi="Arial"/>
                <w:bCs/>
                <w:sz w:val="24"/>
              </w:rPr>
              <w:t>sete</w:t>
            </w:r>
            <w:r w:rsidR="00CC55B2">
              <w:rPr>
                <w:rFonts w:ascii="Arial" w:hAnsi="Arial"/>
                <w:bCs/>
                <w:sz w:val="24"/>
              </w:rPr>
              <w:t>)</w:t>
            </w:r>
            <w:r w:rsidRPr="00AC4632">
              <w:rPr>
                <w:rFonts w:ascii="Arial" w:hAnsi="Arial"/>
                <w:bCs/>
                <w:sz w:val="24"/>
              </w:rPr>
              <w:t xml:space="preserve"> profissionais</w:t>
            </w:r>
            <w:r w:rsidR="00C7551E">
              <w:rPr>
                <w:rFonts w:ascii="Arial" w:hAnsi="Arial"/>
                <w:bCs/>
                <w:sz w:val="24"/>
              </w:rPr>
              <w:t xml:space="preserve"> NPSA</w:t>
            </w:r>
            <w:r w:rsidRPr="00AC4632">
              <w:rPr>
                <w:rFonts w:ascii="Arial" w:hAnsi="Arial"/>
                <w:bCs/>
                <w:sz w:val="24"/>
              </w:rPr>
              <w:t xml:space="preserve"> chave foram contratados:</w:t>
            </w:r>
          </w:p>
          <w:p w14:paraId="355B35FF" w14:textId="77777777" w:rsidR="00985C08" w:rsidRPr="00AC4632" w:rsidRDefault="00985C08" w:rsidP="00AC4632">
            <w:pPr>
              <w:jc w:val="both"/>
              <w:rPr>
                <w:rFonts w:ascii="Arial" w:hAnsi="Arial"/>
                <w:bCs/>
                <w:sz w:val="24"/>
              </w:rPr>
            </w:pPr>
          </w:p>
          <w:p w14:paraId="0E784946" w14:textId="18B61622" w:rsidR="00AC4632" w:rsidRPr="00AC4632" w:rsidRDefault="00AC4632" w:rsidP="00C7551E">
            <w:pPr>
              <w:numPr>
                <w:ilvl w:val="0"/>
                <w:numId w:val="23"/>
              </w:numPr>
              <w:jc w:val="both"/>
              <w:rPr>
                <w:rFonts w:ascii="Arial" w:hAnsi="Arial"/>
                <w:bCs/>
                <w:sz w:val="24"/>
              </w:rPr>
            </w:pPr>
            <w:r w:rsidRPr="00AC4632">
              <w:rPr>
                <w:rFonts w:ascii="Arial" w:hAnsi="Arial"/>
                <w:bCs/>
                <w:sz w:val="24"/>
              </w:rPr>
              <w:t>Coordenador do Componente 1: Gestão Integrada da Paisagem para Maior Resiliência</w:t>
            </w:r>
            <w:r w:rsidR="009F74EE">
              <w:rPr>
                <w:rFonts w:ascii="Arial" w:hAnsi="Arial"/>
                <w:bCs/>
                <w:sz w:val="24"/>
              </w:rPr>
              <w:t>;</w:t>
            </w:r>
          </w:p>
          <w:p w14:paraId="379FC08C" w14:textId="0A56C8EC" w:rsidR="00AC4632" w:rsidRPr="00AC4632" w:rsidRDefault="00AC4632" w:rsidP="00C7551E">
            <w:pPr>
              <w:numPr>
                <w:ilvl w:val="0"/>
                <w:numId w:val="23"/>
              </w:numPr>
              <w:jc w:val="both"/>
              <w:rPr>
                <w:rFonts w:ascii="Arial" w:hAnsi="Arial"/>
                <w:bCs/>
                <w:sz w:val="24"/>
              </w:rPr>
            </w:pPr>
            <w:r w:rsidRPr="00AC4632">
              <w:rPr>
                <w:rFonts w:ascii="Arial" w:hAnsi="Arial"/>
                <w:bCs/>
                <w:sz w:val="24"/>
              </w:rPr>
              <w:t>Coordenador do Componente 2: Desenvolvimento de Cadeias de Valor de Produtos Florestais Não Madeireiros e Infraestrutura Básica</w:t>
            </w:r>
            <w:r w:rsidR="009F74EE">
              <w:rPr>
                <w:rFonts w:ascii="Arial" w:hAnsi="Arial"/>
                <w:bCs/>
                <w:sz w:val="24"/>
              </w:rPr>
              <w:t>;</w:t>
            </w:r>
          </w:p>
          <w:p w14:paraId="06AA8498" w14:textId="199A198E" w:rsidR="00AC4632" w:rsidRPr="00AC4632" w:rsidRDefault="00AC4632" w:rsidP="00C7551E">
            <w:pPr>
              <w:numPr>
                <w:ilvl w:val="0"/>
                <w:numId w:val="23"/>
              </w:numPr>
              <w:jc w:val="both"/>
              <w:rPr>
                <w:rFonts w:ascii="Arial" w:hAnsi="Arial"/>
                <w:bCs/>
                <w:sz w:val="24"/>
              </w:rPr>
            </w:pPr>
            <w:r w:rsidRPr="00AC4632">
              <w:rPr>
                <w:rFonts w:ascii="Arial" w:hAnsi="Arial"/>
                <w:bCs/>
                <w:sz w:val="24"/>
              </w:rPr>
              <w:t>Coordenador do Componente 3: Fortalecimento Institucional e Capacitação</w:t>
            </w:r>
            <w:r w:rsidR="009F74EE">
              <w:rPr>
                <w:rFonts w:ascii="Arial" w:hAnsi="Arial"/>
                <w:bCs/>
                <w:sz w:val="24"/>
              </w:rPr>
              <w:t>;</w:t>
            </w:r>
          </w:p>
          <w:p w14:paraId="56AD6481" w14:textId="79F0C486" w:rsidR="00AC4632" w:rsidRPr="00AC4632" w:rsidRDefault="00AC4632" w:rsidP="00C7551E">
            <w:pPr>
              <w:numPr>
                <w:ilvl w:val="0"/>
                <w:numId w:val="23"/>
              </w:numPr>
              <w:jc w:val="both"/>
              <w:rPr>
                <w:rFonts w:ascii="Arial" w:hAnsi="Arial"/>
                <w:bCs/>
                <w:sz w:val="24"/>
              </w:rPr>
            </w:pPr>
            <w:r w:rsidRPr="00AC4632">
              <w:rPr>
                <w:rFonts w:ascii="Arial" w:hAnsi="Arial"/>
                <w:bCs/>
                <w:sz w:val="24"/>
              </w:rPr>
              <w:t xml:space="preserve">Gestor de M&amp;A </w:t>
            </w:r>
            <w:r w:rsidR="00B90383" w:rsidRPr="00AC4632">
              <w:rPr>
                <w:rFonts w:ascii="Arial" w:hAnsi="Arial"/>
                <w:bCs/>
                <w:sz w:val="24"/>
              </w:rPr>
              <w:t>Sênior</w:t>
            </w:r>
            <w:r w:rsidR="009F74EE">
              <w:rPr>
                <w:rFonts w:ascii="Arial" w:hAnsi="Arial"/>
                <w:bCs/>
                <w:sz w:val="24"/>
              </w:rPr>
              <w:t>;</w:t>
            </w:r>
          </w:p>
          <w:p w14:paraId="54F585EC" w14:textId="19772B5C" w:rsidR="00AC4632" w:rsidRPr="00AC4632" w:rsidRDefault="00AC4632" w:rsidP="00C7551E">
            <w:pPr>
              <w:numPr>
                <w:ilvl w:val="0"/>
                <w:numId w:val="23"/>
              </w:numPr>
              <w:jc w:val="both"/>
              <w:rPr>
                <w:rFonts w:ascii="Arial" w:hAnsi="Arial"/>
                <w:bCs/>
                <w:sz w:val="24"/>
              </w:rPr>
            </w:pPr>
            <w:r w:rsidRPr="00AC4632">
              <w:rPr>
                <w:rFonts w:ascii="Arial" w:hAnsi="Arial"/>
                <w:bCs/>
                <w:sz w:val="24"/>
              </w:rPr>
              <w:t>Especialista em Inclusão Social, Gênero, Juventude e Nutrição</w:t>
            </w:r>
            <w:r w:rsidR="009F74EE">
              <w:rPr>
                <w:rFonts w:ascii="Arial" w:hAnsi="Arial"/>
                <w:bCs/>
                <w:sz w:val="24"/>
              </w:rPr>
              <w:t>;</w:t>
            </w:r>
          </w:p>
          <w:p w14:paraId="6A1F9F80" w14:textId="3AA5F23B" w:rsidR="00AC4632" w:rsidRPr="00AC4632" w:rsidRDefault="00AC4632" w:rsidP="00C7551E">
            <w:pPr>
              <w:numPr>
                <w:ilvl w:val="0"/>
                <w:numId w:val="23"/>
              </w:numPr>
              <w:jc w:val="both"/>
              <w:rPr>
                <w:rFonts w:ascii="Arial" w:hAnsi="Arial"/>
                <w:bCs/>
                <w:sz w:val="24"/>
              </w:rPr>
            </w:pPr>
            <w:r w:rsidRPr="00AC4632">
              <w:rPr>
                <w:rFonts w:ascii="Arial" w:hAnsi="Arial"/>
                <w:bCs/>
                <w:sz w:val="24"/>
              </w:rPr>
              <w:t>Especialista em Povos e Comunidades Tradicionais</w:t>
            </w:r>
            <w:r w:rsidR="009F74EE">
              <w:rPr>
                <w:rFonts w:ascii="Arial" w:hAnsi="Arial"/>
                <w:bCs/>
                <w:sz w:val="24"/>
              </w:rPr>
              <w:t>;</w:t>
            </w:r>
          </w:p>
          <w:p w14:paraId="10C2D90D" w14:textId="34F598C4" w:rsidR="009F74EE" w:rsidRDefault="00AC4632" w:rsidP="009F74EE">
            <w:pPr>
              <w:numPr>
                <w:ilvl w:val="0"/>
                <w:numId w:val="23"/>
              </w:numPr>
              <w:jc w:val="both"/>
              <w:rPr>
                <w:rFonts w:ascii="Arial" w:hAnsi="Arial"/>
                <w:bCs/>
                <w:sz w:val="24"/>
              </w:rPr>
            </w:pPr>
            <w:r w:rsidRPr="00AC4632">
              <w:rPr>
                <w:rFonts w:ascii="Arial" w:hAnsi="Arial"/>
                <w:bCs/>
                <w:sz w:val="24"/>
              </w:rPr>
              <w:t>Especialista em Gestão do Conhecimento e Comunicação</w:t>
            </w:r>
            <w:r w:rsidR="009F74EE">
              <w:rPr>
                <w:rFonts w:ascii="Arial" w:hAnsi="Arial"/>
                <w:bCs/>
                <w:sz w:val="24"/>
              </w:rPr>
              <w:t>;</w:t>
            </w:r>
          </w:p>
          <w:p w14:paraId="34256D0C" w14:textId="77777777" w:rsidR="009F74EE" w:rsidRDefault="009F74EE" w:rsidP="009F74EE">
            <w:pPr>
              <w:jc w:val="both"/>
              <w:rPr>
                <w:rFonts w:ascii="Arial" w:hAnsi="Arial"/>
                <w:bCs/>
                <w:sz w:val="24"/>
              </w:rPr>
            </w:pPr>
          </w:p>
          <w:p w14:paraId="5F0E5DBC" w14:textId="7CC370DD" w:rsidR="00AC4632" w:rsidRDefault="0074532D" w:rsidP="00AC4632">
            <w:pPr>
              <w:jc w:val="both"/>
              <w:rPr>
                <w:rFonts w:ascii="Arial" w:hAnsi="Arial"/>
                <w:bCs/>
                <w:sz w:val="24"/>
              </w:rPr>
            </w:pPr>
            <w:r>
              <w:rPr>
                <w:rFonts w:ascii="Arial" w:hAnsi="Arial"/>
                <w:bCs/>
                <w:sz w:val="24"/>
              </w:rPr>
              <w:t>Considerando que o projeto de cooperação técnica BRA/22/</w:t>
            </w:r>
            <w:r w:rsidR="00477860">
              <w:rPr>
                <w:rFonts w:ascii="Arial" w:hAnsi="Arial"/>
                <w:bCs/>
                <w:sz w:val="24"/>
              </w:rPr>
              <w:t>012 é o primeiro projeto desta natureza</w:t>
            </w:r>
            <w:r w:rsidR="00ED79B9">
              <w:rPr>
                <w:rFonts w:ascii="Arial" w:hAnsi="Arial"/>
                <w:bCs/>
                <w:sz w:val="24"/>
              </w:rPr>
              <w:t xml:space="preserve">, </w:t>
            </w:r>
            <w:r w:rsidR="00477860">
              <w:rPr>
                <w:rFonts w:ascii="Arial" w:hAnsi="Arial"/>
                <w:bCs/>
                <w:sz w:val="24"/>
              </w:rPr>
              <w:t xml:space="preserve">com </w:t>
            </w:r>
            <w:r w:rsidR="00BA7B40">
              <w:rPr>
                <w:rFonts w:ascii="Arial" w:hAnsi="Arial"/>
                <w:bCs/>
                <w:sz w:val="24"/>
              </w:rPr>
              <w:t xml:space="preserve">escopo multitemático e de ampla implementação pelo governo do Estado, </w:t>
            </w:r>
            <w:r w:rsidR="00D46C03">
              <w:rPr>
                <w:rFonts w:ascii="Arial" w:hAnsi="Arial"/>
                <w:bCs/>
                <w:sz w:val="24"/>
              </w:rPr>
              <w:t xml:space="preserve">surgiram diversos desafios relativos à </w:t>
            </w:r>
            <w:r w:rsidR="003B20CD">
              <w:rPr>
                <w:rFonts w:ascii="Arial" w:hAnsi="Arial"/>
                <w:bCs/>
                <w:sz w:val="24"/>
              </w:rPr>
              <w:t>for</w:t>
            </w:r>
            <w:r w:rsidR="006D42A1">
              <w:rPr>
                <w:rFonts w:ascii="Arial" w:hAnsi="Arial"/>
                <w:bCs/>
                <w:sz w:val="24"/>
              </w:rPr>
              <w:t>matação</w:t>
            </w:r>
            <w:r w:rsidR="00704EA2">
              <w:rPr>
                <w:rFonts w:ascii="Arial" w:hAnsi="Arial"/>
                <w:bCs/>
                <w:sz w:val="24"/>
              </w:rPr>
              <w:t xml:space="preserve"> e implementação de arranjos gerenciais e operacionais internos, os quais impactaram</w:t>
            </w:r>
            <w:r w:rsidR="006D6911">
              <w:rPr>
                <w:rFonts w:ascii="Arial" w:hAnsi="Arial"/>
                <w:bCs/>
                <w:sz w:val="24"/>
              </w:rPr>
              <w:t xml:space="preserve"> </w:t>
            </w:r>
            <w:r w:rsidR="006D6911" w:rsidRPr="006D6911">
              <w:rPr>
                <w:rFonts w:ascii="Arial" w:hAnsi="Arial"/>
                <w:bCs/>
                <w:sz w:val="24"/>
              </w:rPr>
              <w:t xml:space="preserve">na capacidade da SAF/MA em viabilizar os repasses financeiros dentro dos prazos inicialmente previstos. Esses desafios, </w:t>
            </w:r>
            <w:r w:rsidR="006D6911">
              <w:rPr>
                <w:rFonts w:ascii="Arial" w:hAnsi="Arial"/>
                <w:bCs/>
                <w:sz w:val="24"/>
              </w:rPr>
              <w:t xml:space="preserve">estão </w:t>
            </w:r>
            <w:r w:rsidR="006D6911" w:rsidRPr="006D6911">
              <w:rPr>
                <w:rFonts w:ascii="Arial" w:hAnsi="Arial"/>
                <w:bCs/>
                <w:sz w:val="24"/>
              </w:rPr>
              <w:t xml:space="preserve">sendo superados gradativamente, </w:t>
            </w:r>
            <w:r w:rsidR="006D6911">
              <w:rPr>
                <w:rFonts w:ascii="Arial" w:hAnsi="Arial"/>
                <w:bCs/>
                <w:sz w:val="24"/>
              </w:rPr>
              <w:t xml:space="preserve">porém, </w:t>
            </w:r>
            <w:r w:rsidR="006D6911" w:rsidRPr="006D6911">
              <w:rPr>
                <w:rFonts w:ascii="Arial" w:hAnsi="Arial"/>
                <w:bCs/>
                <w:sz w:val="24"/>
              </w:rPr>
              <w:t>impactaram cronograma de atividades, conforme detalhado no quadro acima.</w:t>
            </w:r>
          </w:p>
          <w:p w14:paraId="5BE68419" w14:textId="63263ED2" w:rsidR="00B02B4E" w:rsidRDefault="00B02B4E" w:rsidP="00AC4632">
            <w:pPr>
              <w:jc w:val="both"/>
              <w:rPr>
                <w:rFonts w:ascii="Arial" w:hAnsi="Arial"/>
                <w:bCs/>
                <w:sz w:val="24"/>
              </w:rPr>
            </w:pPr>
          </w:p>
          <w:p w14:paraId="52E5D5B1" w14:textId="691FD50E" w:rsidR="00494F6F" w:rsidRDefault="00462BF2" w:rsidP="00462BF2">
            <w:pPr>
              <w:jc w:val="both"/>
              <w:rPr>
                <w:rFonts w:ascii="Arial" w:hAnsi="Arial"/>
                <w:bCs/>
                <w:sz w:val="24"/>
              </w:rPr>
            </w:pPr>
            <w:r>
              <w:rPr>
                <w:rFonts w:ascii="Arial" w:hAnsi="Arial"/>
                <w:bCs/>
                <w:sz w:val="24"/>
              </w:rPr>
              <w:t>_____________________________________________________________________________</w:t>
            </w:r>
          </w:p>
          <w:p w14:paraId="1DFD0EEF" w14:textId="77777777" w:rsidR="00462BF2" w:rsidRPr="00462BF2" w:rsidRDefault="00462BF2" w:rsidP="00462BF2">
            <w:pPr>
              <w:jc w:val="both"/>
              <w:rPr>
                <w:rFonts w:ascii="Arial" w:hAnsi="Arial"/>
                <w:bCs/>
                <w:sz w:val="24"/>
              </w:rPr>
            </w:pPr>
          </w:p>
          <w:p w14:paraId="5643D79E" w14:textId="77777777" w:rsidR="00D11A03" w:rsidRDefault="00A52243">
            <w:pPr>
              <w:jc w:val="both"/>
              <w:rPr>
                <w:rFonts w:ascii="Arial" w:hAnsi="Arial"/>
                <w:b/>
                <w:sz w:val="24"/>
              </w:rPr>
            </w:pPr>
            <w:r>
              <w:rPr>
                <w:rFonts w:ascii="Arial" w:hAnsi="Arial"/>
                <w:b/>
                <w:sz w:val="24"/>
              </w:rPr>
              <w:t>3</w:t>
            </w:r>
            <w:r w:rsidR="00494F6F" w:rsidRPr="00A425E3">
              <w:rPr>
                <w:rFonts w:ascii="Arial" w:hAnsi="Arial"/>
                <w:b/>
                <w:sz w:val="24"/>
              </w:rPr>
              <w:t xml:space="preserve">.2 - Que medidas já foram tomadas ou seriam recomendadas pela Instituição Nacional Executora para melhorar a implementação do projeto? </w:t>
            </w:r>
          </w:p>
          <w:p w14:paraId="03B3ACF5" w14:textId="77777777" w:rsidR="00D11A03" w:rsidRDefault="00D11A03">
            <w:pPr>
              <w:jc w:val="both"/>
              <w:rPr>
                <w:rFonts w:ascii="Arial" w:hAnsi="Arial"/>
                <w:b/>
                <w:sz w:val="24"/>
              </w:rPr>
            </w:pPr>
          </w:p>
          <w:p w14:paraId="1B80B367" w14:textId="3059431C" w:rsidR="005F368B" w:rsidRPr="005F368B" w:rsidRDefault="005F368B" w:rsidP="005F368B">
            <w:pPr>
              <w:spacing w:after="200"/>
              <w:jc w:val="both"/>
              <w:rPr>
                <w:rFonts w:ascii="Arial" w:hAnsi="Arial"/>
                <w:sz w:val="24"/>
              </w:rPr>
            </w:pPr>
            <w:r w:rsidRPr="005F368B">
              <w:rPr>
                <w:rFonts w:ascii="Arial" w:hAnsi="Arial"/>
                <w:sz w:val="24"/>
              </w:rPr>
              <w:t>A</w:t>
            </w:r>
            <w:r w:rsidR="00DC3A4C">
              <w:rPr>
                <w:rFonts w:ascii="Arial" w:hAnsi="Arial"/>
                <w:sz w:val="24"/>
              </w:rPr>
              <w:t>s</w:t>
            </w:r>
            <w:r w:rsidRPr="005F368B">
              <w:rPr>
                <w:rFonts w:ascii="Arial" w:hAnsi="Arial"/>
                <w:sz w:val="24"/>
              </w:rPr>
              <w:t xml:space="preserve"> equipe</w:t>
            </w:r>
            <w:r w:rsidR="00DC3A4C">
              <w:rPr>
                <w:rFonts w:ascii="Arial" w:hAnsi="Arial"/>
                <w:sz w:val="24"/>
              </w:rPr>
              <w:t>s</w:t>
            </w:r>
            <w:r w:rsidRPr="005F368B">
              <w:rPr>
                <w:rFonts w:ascii="Arial" w:hAnsi="Arial"/>
                <w:sz w:val="24"/>
              </w:rPr>
              <w:t xml:space="preserve"> do PAGES, SAF e </w:t>
            </w:r>
            <w:proofErr w:type="spellStart"/>
            <w:proofErr w:type="gramStart"/>
            <w:r w:rsidRPr="005F368B">
              <w:rPr>
                <w:rFonts w:ascii="Arial" w:hAnsi="Arial"/>
                <w:sz w:val="24"/>
              </w:rPr>
              <w:t>co-executores</w:t>
            </w:r>
            <w:proofErr w:type="spellEnd"/>
            <w:proofErr w:type="gramEnd"/>
            <w:r w:rsidRPr="005F368B">
              <w:rPr>
                <w:rFonts w:ascii="Arial" w:hAnsi="Arial"/>
                <w:sz w:val="24"/>
              </w:rPr>
              <w:t xml:space="preserve"> fo</w:t>
            </w:r>
            <w:r w:rsidR="00DC3A4C">
              <w:rPr>
                <w:rFonts w:ascii="Arial" w:hAnsi="Arial"/>
                <w:sz w:val="24"/>
              </w:rPr>
              <w:t>ram</w:t>
            </w:r>
            <w:r w:rsidRPr="005F368B">
              <w:rPr>
                <w:rFonts w:ascii="Arial" w:hAnsi="Arial"/>
                <w:sz w:val="24"/>
              </w:rPr>
              <w:t xml:space="preserve"> capacitada</w:t>
            </w:r>
            <w:r w:rsidR="00DC3A4C">
              <w:rPr>
                <w:rFonts w:ascii="Arial" w:hAnsi="Arial"/>
                <w:sz w:val="24"/>
              </w:rPr>
              <w:t>s</w:t>
            </w:r>
            <w:r w:rsidRPr="005F368B">
              <w:rPr>
                <w:rFonts w:ascii="Arial" w:hAnsi="Arial"/>
                <w:sz w:val="24"/>
              </w:rPr>
              <w:t xml:space="preserve"> para realizar as atividades de aquisições, contratações, diárias, relatórios e monitoramento do projeto com mais conhecimento e agilidade, além de implementar as melhores práticas desenvolvidas pelo PNUD e parceiros.</w:t>
            </w:r>
          </w:p>
          <w:p w14:paraId="4C0B77D4" w14:textId="77777777" w:rsidR="005F368B" w:rsidRPr="005F368B" w:rsidRDefault="005F368B" w:rsidP="005F368B">
            <w:pPr>
              <w:spacing w:after="200"/>
              <w:jc w:val="both"/>
              <w:rPr>
                <w:rFonts w:ascii="Arial" w:hAnsi="Arial"/>
                <w:sz w:val="24"/>
              </w:rPr>
            </w:pPr>
            <w:r w:rsidRPr="005F368B">
              <w:rPr>
                <w:rFonts w:ascii="Arial" w:hAnsi="Arial"/>
                <w:sz w:val="24"/>
              </w:rPr>
              <w:lastRenderedPageBreak/>
              <w:t>Recomenda-se mapear e implementar o fluxo de processos do PAGES, baseado no organograma do projeto, para ser utilizado por toda a equipe.</w:t>
            </w:r>
          </w:p>
          <w:p w14:paraId="0CC9CE38" w14:textId="5BB0B0E6" w:rsidR="005F368B" w:rsidRPr="005F368B" w:rsidRDefault="005F368B" w:rsidP="005F368B">
            <w:pPr>
              <w:spacing w:after="200"/>
              <w:jc w:val="both"/>
              <w:rPr>
                <w:rFonts w:ascii="Arial" w:hAnsi="Arial"/>
                <w:sz w:val="24"/>
              </w:rPr>
            </w:pPr>
            <w:r w:rsidRPr="005F368B">
              <w:rPr>
                <w:rFonts w:ascii="Arial" w:hAnsi="Arial"/>
                <w:sz w:val="24"/>
              </w:rPr>
              <w:t xml:space="preserve">Também é recomendável implementar um software de gestão de projetos para unificar as informações que atualmente estão segmentadas em planilhas por áreas de atuação e integrá-lo com sistemas complementares como SEI, agenda, </w:t>
            </w:r>
            <w:r w:rsidR="003B12B0" w:rsidRPr="005F368B">
              <w:rPr>
                <w:rFonts w:ascii="Arial" w:hAnsi="Arial"/>
                <w:sz w:val="24"/>
              </w:rPr>
              <w:t>e-mail</w:t>
            </w:r>
            <w:r w:rsidRPr="005F368B">
              <w:rPr>
                <w:rFonts w:ascii="Arial" w:hAnsi="Arial"/>
                <w:sz w:val="24"/>
              </w:rPr>
              <w:t>, Drive, SIGEF e Open.</w:t>
            </w:r>
          </w:p>
          <w:p w14:paraId="327E1E22" w14:textId="4E385268" w:rsidR="006A11CD" w:rsidRPr="0017433D" w:rsidRDefault="005F368B" w:rsidP="005F368B">
            <w:pPr>
              <w:spacing w:after="200"/>
              <w:jc w:val="both"/>
              <w:rPr>
                <w:rFonts w:ascii="Arial" w:hAnsi="Arial"/>
                <w:color w:val="0070C0"/>
                <w:sz w:val="24"/>
              </w:rPr>
            </w:pPr>
            <w:r w:rsidRPr="005F368B">
              <w:rPr>
                <w:rFonts w:ascii="Arial" w:hAnsi="Arial"/>
                <w:sz w:val="24"/>
              </w:rPr>
              <w:t>Com essas medidas, a equipe terá acesso rápido às informações e poderá tomar decisões de forma mais ágil.</w:t>
            </w:r>
          </w:p>
        </w:tc>
      </w:tr>
      <w:tr w:rsidR="00BD2846" w14:paraId="684EFC71" w14:textId="77777777" w:rsidTr="00F92981">
        <w:trPr>
          <w:trHeight w:val="1132"/>
        </w:trPr>
        <w:tc>
          <w:tcPr>
            <w:tcW w:w="10597" w:type="dxa"/>
            <w:gridSpan w:val="3"/>
            <w:tcBorders>
              <w:left w:val="double" w:sz="6" w:space="0" w:color="000000"/>
              <w:bottom w:val="nil"/>
              <w:right w:val="double" w:sz="6" w:space="0" w:color="000000"/>
            </w:tcBorders>
          </w:tcPr>
          <w:p w14:paraId="3E3A9B44" w14:textId="77777777" w:rsidR="00494F6F" w:rsidRDefault="00A52243">
            <w:pPr>
              <w:jc w:val="both"/>
              <w:rPr>
                <w:rFonts w:ascii="Arial" w:hAnsi="Arial"/>
                <w:b/>
                <w:sz w:val="24"/>
              </w:rPr>
            </w:pPr>
            <w:r>
              <w:rPr>
                <w:rFonts w:ascii="Arial" w:hAnsi="Arial"/>
                <w:b/>
                <w:sz w:val="24"/>
              </w:rPr>
              <w:lastRenderedPageBreak/>
              <w:t>3</w:t>
            </w:r>
            <w:r w:rsidR="00494F6F" w:rsidRPr="00A425E3">
              <w:rPr>
                <w:rFonts w:ascii="Arial" w:hAnsi="Arial"/>
                <w:b/>
                <w:sz w:val="24"/>
              </w:rPr>
              <w:t>.3- Indique as melhores práticas identificadas e lições aprendidas durante o período da execução:</w:t>
            </w:r>
          </w:p>
          <w:p w14:paraId="47EF7B49" w14:textId="77777777" w:rsidR="00B93D16" w:rsidRDefault="00B93D16">
            <w:pPr>
              <w:jc w:val="both"/>
              <w:rPr>
                <w:rFonts w:ascii="Arial" w:hAnsi="Arial"/>
                <w:b/>
                <w:sz w:val="24"/>
              </w:rPr>
            </w:pPr>
          </w:p>
          <w:p w14:paraId="2A2177EA" w14:textId="77777777" w:rsidR="00B93D16" w:rsidRPr="00B93D16" w:rsidRDefault="00B93D16" w:rsidP="00B93D16">
            <w:pPr>
              <w:jc w:val="both"/>
              <w:rPr>
                <w:rFonts w:ascii="Arial" w:hAnsi="Arial"/>
                <w:sz w:val="24"/>
              </w:rPr>
            </w:pPr>
            <w:r w:rsidRPr="00B93D16">
              <w:rPr>
                <w:rFonts w:ascii="Arial" w:hAnsi="Arial"/>
                <w:sz w:val="24"/>
              </w:rPr>
              <w:t>As melhores práticas do projeto foram:</w:t>
            </w:r>
          </w:p>
          <w:p w14:paraId="610217AF" w14:textId="77777777" w:rsidR="00B93D16" w:rsidRPr="00B93D16" w:rsidRDefault="00B93D16" w:rsidP="00B93D16">
            <w:pPr>
              <w:jc w:val="both"/>
              <w:rPr>
                <w:rFonts w:ascii="Arial" w:hAnsi="Arial"/>
                <w:sz w:val="24"/>
              </w:rPr>
            </w:pPr>
          </w:p>
          <w:p w14:paraId="28537FF3" w14:textId="77777777" w:rsidR="00B93D16" w:rsidRPr="00B93D16" w:rsidRDefault="00B93D16" w:rsidP="00B93D16">
            <w:pPr>
              <w:numPr>
                <w:ilvl w:val="0"/>
                <w:numId w:val="24"/>
              </w:numPr>
              <w:jc w:val="both"/>
              <w:rPr>
                <w:rFonts w:ascii="Arial" w:hAnsi="Arial"/>
                <w:sz w:val="24"/>
              </w:rPr>
            </w:pPr>
            <w:r w:rsidRPr="00B93D16">
              <w:rPr>
                <w:rFonts w:ascii="Arial" w:hAnsi="Arial"/>
                <w:sz w:val="24"/>
              </w:rPr>
              <w:t>Metodologia simplificada para seleção de comunidades: desenvolvida e aplicada com sucesso, servindo de base para a seleção de outras comunidades.</w:t>
            </w:r>
          </w:p>
          <w:p w14:paraId="26604BEB" w14:textId="77777777" w:rsidR="00B93D16" w:rsidRPr="00B93D16" w:rsidRDefault="00B93D16" w:rsidP="00B93D16">
            <w:pPr>
              <w:numPr>
                <w:ilvl w:val="0"/>
                <w:numId w:val="24"/>
              </w:numPr>
              <w:jc w:val="both"/>
              <w:rPr>
                <w:rFonts w:ascii="Arial" w:hAnsi="Arial"/>
                <w:sz w:val="24"/>
              </w:rPr>
            </w:pPr>
            <w:r w:rsidRPr="00B93D16">
              <w:rPr>
                <w:rFonts w:ascii="Arial" w:hAnsi="Arial"/>
                <w:sz w:val="24"/>
              </w:rPr>
              <w:t>PGIS Pilotos: dois modelos elaborados pela UCP de Açailândia, utilizados como referência para a criação de outros quatro PGIS.</w:t>
            </w:r>
          </w:p>
          <w:p w14:paraId="574D4A84" w14:textId="77777777" w:rsidR="00B93D16" w:rsidRPr="00B93D16" w:rsidRDefault="00B93D16" w:rsidP="00B93D16">
            <w:pPr>
              <w:numPr>
                <w:ilvl w:val="0"/>
                <w:numId w:val="24"/>
              </w:numPr>
              <w:jc w:val="both"/>
              <w:rPr>
                <w:rFonts w:ascii="Arial" w:hAnsi="Arial"/>
                <w:sz w:val="24"/>
              </w:rPr>
            </w:pPr>
            <w:r w:rsidRPr="00B93D16">
              <w:rPr>
                <w:rFonts w:ascii="Arial" w:hAnsi="Arial"/>
                <w:sz w:val="24"/>
              </w:rPr>
              <w:t xml:space="preserve">Painel de Dados: sistematizado com informações dos questionários do Diagnóstico Inicial aplicados nas famílias beneficiadas pelos 6 PGIS Pilotos, utilizando o sistema </w:t>
            </w:r>
            <w:proofErr w:type="spellStart"/>
            <w:r w:rsidRPr="00B93D16">
              <w:rPr>
                <w:rFonts w:ascii="Arial" w:hAnsi="Arial"/>
                <w:sz w:val="24"/>
              </w:rPr>
              <w:t>Tekhne</w:t>
            </w:r>
            <w:proofErr w:type="spellEnd"/>
            <w:r w:rsidRPr="00B93D16">
              <w:rPr>
                <w:rFonts w:ascii="Arial" w:hAnsi="Arial"/>
                <w:sz w:val="24"/>
              </w:rPr>
              <w:t xml:space="preserve"> Monitore.</w:t>
            </w:r>
          </w:p>
          <w:p w14:paraId="4B30831E" w14:textId="77777777" w:rsidR="00B93D16" w:rsidRPr="00B93D16" w:rsidRDefault="00B93D16" w:rsidP="00B93D16">
            <w:pPr>
              <w:numPr>
                <w:ilvl w:val="0"/>
                <w:numId w:val="24"/>
              </w:numPr>
              <w:jc w:val="both"/>
              <w:rPr>
                <w:rFonts w:ascii="Arial" w:hAnsi="Arial"/>
                <w:sz w:val="24"/>
              </w:rPr>
            </w:pPr>
            <w:r w:rsidRPr="00B93D16">
              <w:rPr>
                <w:rFonts w:ascii="Arial" w:hAnsi="Arial"/>
                <w:sz w:val="24"/>
              </w:rPr>
              <w:t>Plano simplificado para PGIS Escolares: elaborado para facilitar a criação desses planos.</w:t>
            </w:r>
          </w:p>
          <w:p w14:paraId="1F22F596" w14:textId="77777777" w:rsidR="00B93D16" w:rsidRPr="00B93D16" w:rsidRDefault="00B93D16" w:rsidP="00B93D16">
            <w:pPr>
              <w:numPr>
                <w:ilvl w:val="0"/>
                <w:numId w:val="24"/>
              </w:numPr>
              <w:jc w:val="both"/>
              <w:rPr>
                <w:rFonts w:ascii="Arial" w:hAnsi="Arial"/>
                <w:sz w:val="24"/>
              </w:rPr>
            </w:pPr>
            <w:r w:rsidRPr="00B93D16">
              <w:rPr>
                <w:rFonts w:ascii="Arial" w:hAnsi="Arial"/>
                <w:sz w:val="24"/>
              </w:rPr>
              <w:t>Aplicação do Questionário do PGIS Escolar: realizada pelo sistema IMESC Amplo.</w:t>
            </w:r>
          </w:p>
          <w:p w14:paraId="146F7445" w14:textId="77777777" w:rsidR="00B93D16" w:rsidRPr="00B93D16" w:rsidRDefault="00B93D16" w:rsidP="00B93D16">
            <w:pPr>
              <w:ind w:left="720"/>
              <w:jc w:val="both"/>
              <w:rPr>
                <w:rFonts w:ascii="Arial" w:hAnsi="Arial"/>
                <w:sz w:val="24"/>
              </w:rPr>
            </w:pPr>
          </w:p>
          <w:p w14:paraId="1B342D3F" w14:textId="77777777" w:rsidR="00B93D16" w:rsidRPr="00B93D16" w:rsidRDefault="00B93D16" w:rsidP="00B93D16">
            <w:pPr>
              <w:jc w:val="both"/>
              <w:rPr>
                <w:rFonts w:ascii="Arial" w:hAnsi="Arial"/>
                <w:sz w:val="24"/>
              </w:rPr>
            </w:pPr>
            <w:r w:rsidRPr="00B93D16">
              <w:rPr>
                <w:rFonts w:ascii="Arial" w:hAnsi="Arial"/>
                <w:sz w:val="24"/>
              </w:rPr>
              <w:t>Lições aprendidas:</w:t>
            </w:r>
          </w:p>
          <w:p w14:paraId="3BB894BE" w14:textId="77777777" w:rsidR="00B93D16" w:rsidRPr="00B93D16" w:rsidRDefault="00B93D16" w:rsidP="00B93D16">
            <w:pPr>
              <w:jc w:val="both"/>
              <w:rPr>
                <w:rFonts w:ascii="Arial" w:hAnsi="Arial"/>
                <w:sz w:val="24"/>
              </w:rPr>
            </w:pPr>
          </w:p>
          <w:p w14:paraId="332F021C" w14:textId="77777777" w:rsidR="00B93D16" w:rsidRPr="00B93D16" w:rsidRDefault="00B93D16" w:rsidP="00B93D16">
            <w:pPr>
              <w:numPr>
                <w:ilvl w:val="0"/>
                <w:numId w:val="25"/>
              </w:numPr>
              <w:jc w:val="both"/>
              <w:rPr>
                <w:rFonts w:ascii="Arial" w:hAnsi="Arial"/>
                <w:sz w:val="24"/>
              </w:rPr>
            </w:pPr>
            <w:r w:rsidRPr="00B93D16">
              <w:rPr>
                <w:rFonts w:ascii="Arial" w:hAnsi="Arial"/>
                <w:sz w:val="24"/>
              </w:rPr>
              <w:t>Organograma e fluxo de processos: a definição de um fluxo alinhado ao organograma do projeto é fundamental para o bom funcionamento.</w:t>
            </w:r>
          </w:p>
          <w:p w14:paraId="2D70B1C8" w14:textId="77777777" w:rsidR="00B93D16" w:rsidRPr="00B93D16" w:rsidRDefault="00B93D16" w:rsidP="00B93D16">
            <w:pPr>
              <w:numPr>
                <w:ilvl w:val="0"/>
                <w:numId w:val="25"/>
              </w:numPr>
              <w:jc w:val="both"/>
              <w:rPr>
                <w:rFonts w:ascii="Arial" w:hAnsi="Arial"/>
                <w:sz w:val="24"/>
              </w:rPr>
            </w:pPr>
            <w:r w:rsidRPr="00B93D16">
              <w:rPr>
                <w:rFonts w:ascii="Arial" w:hAnsi="Arial"/>
                <w:sz w:val="24"/>
              </w:rPr>
              <w:t>Planejamento integrado: deve ser realizado com todas as áreas de atuação do projeto para garantir a coesão das ações.</w:t>
            </w:r>
          </w:p>
          <w:p w14:paraId="576115AE" w14:textId="77777777" w:rsidR="00B93D16" w:rsidRPr="00B93D16" w:rsidRDefault="00B93D16" w:rsidP="00B93D16">
            <w:pPr>
              <w:numPr>
                <w:ilvl w:val="0"/>
                <w:numId w:val="25"/>
              </w:numPr>
              <w:jc w:val="both"/>
              <w:rPr>
                <w:rFonts w:ascii="Arial" w:hAnsi="Arial"/>
                <w:sz w:val="24"/>
              </w:rPr>
            </w:pPr>
            <w:r w:rsidRPr="00B93D16">
              <w:rPr>
                <w:rFonts w:ascii="Arial" w:hAnsi="Arial"/>
                <w:sz w:val="24"/>
              </w:rPr>
              <w:t>Reuniões de planejamento: a construção coletiva do planejamento, implementação e monitoramento do projeto é essencial para o sucesso da iniciativa.</w:t>
            </w:r>
          </w:p>
          <w:p w14:paraId="42898DC0" w14:textId="77777777" w:rsidR="00B93D16" w:rsidRPr="00B93D16" w:rsidRDefault="00B93D16" w:rsidP="00B93D16">
            <w:pPr>
              <w:numPr>
                <w:ilvl w:val="0"/>
                <w:numId w:val="25"/>
              </w:numPr>
              <w:jc w:val="both"/>
              <w:rPr>
                <w:rFonts w:ascii="Arial" w:hAnsi="Arial"/>
                <w:sz w:val="24"/>
              </w:rPr>
            </w:pPr>
            <w:r w:rsidRPr="00B93D16">
              <w:rPr>
                <w:rFonts w:ascii="Arial" w:hAnsi="Arial"/>
                <w:sz w:val="24"/>
              </w:rPr>
              <w:t>Nível das informações: as informações do projeto devem estar niveladas para que todos os envolvidos tenham acesso aos mesmos dados.</w:t>
            </w:r>
          </w:p>
          <w:p w14:paraId="320FDAEA" w14:textId="77777777" w:rsidR="00B93D16" w:rsidRPr="00B93D16" w:rsidRDefault="00B93D16" w:rsidP="00B93D16">
            <w:pPr>
              <w:numPr>
                <w:ilvl w:val="0"/>
                <w:numId w:val="25"/>
              </w:numPr>
              <w:jc w:val="both"/>
              <w:rPr>
                <w:rFonts w:ascii="Arial" w:hAnsi="Arial"/>
                <w:sz w:val="24"/>
              </w:rPr>
            </w:pPr>
            <w:r w:rsidRPr="00B93D16">
              <w:rPr>
                <w:rFonts w:ascii="Arial" w:hAnsi="Arial"/>
                <w:sz w:val="24"/>
              </w:rPr>
              <w:t>Normas e procedimentos: a definição clara das normas e procedimentos do projeto garante a padronização das atividades.</w:t>
            </w:r>
          </w:p>
          <w:p w14:paraId="700098BA" w14:textId="77777777" w:rsidR="002B4AAE" w:rsidRDefault="00B93D16" w:rsidP="00B93D16">
            <w:pPr>
              <w:numPr>
                <w:ilvl w:val="0"/>
                <w:numId w:val="25"/>
              </w:numPr>
              <w:jc w:val="both"/>
              <w:rPr>
                <w:rFonts w:ascii="Arial" w:hAnsi="Arial"/>
                <w:sz w:val="24"/>
              </w:rPr>
            </w:pPr>
            <w:r w:rsidRPr="00B93D16">
              <w:rPr>
                <w:rFonts w:ascii="Arial" w:hAnsi="Arial"/>
                <w:sz w:val="24"/>
              </w:rPr>
              <w:t>Sistema de Monitoramento e Avaliação: a implantação de um sistema com as diretrizes técnicas, operacionais, gerenciais e estratégicas do projeto é crucial para o acompanhamento e aprimoramento da iniciativa.</w:t>
            </w:r>
          </w:p>
          <w:p w14:paraId="3900A1E1" w14:textId="254E0685" w:rsidR="002B4AAE" w:rsidRDefault="002B4AAE" w:rsidP="00561436">
            <w:pPr>
              <w:ind w:left="720"/>
              <w:jc w:val="both"/>
              <w:rPr>
                <w:rFonts w:ascii="Arial" w:hAnsi="Arial"/>
                <w:sz w:val="24"/>
              </w:rPr>
            </w:pPr>
          </w:p>
        </w:tc>
      </w:tr>
      <w:tr w:rsidR="00D97EF3" w14:paraId="3FE6B111" w14:textId="77777777" w:rsidTr="00F92981">
        <w:trPr>
          <w:trHeight w:val="1217"/>
        </w:trPr>
        <w:tc>
          <w:tcPr>
            <w:tcW w:w="10597" w:type="dxa"/>
            <w:gridSpan w:val="3"/>
            <w:tcBorders>
              <w:left w:val="double" w:sz="6" w:space="0" w:color="000000"/>
              <w:bottom w:val="double" w:sz="6" w:space="0" w:color="000000"/>
              <w:right w:val="double" w:sz="6" w:space="0" w:color="000000"/>
            </w:tcBorders>
          </w:tcPr>
          <w:p w14:paraId="393774BC" w14:textId="77777777" w:rsidR="00494F6F" w:rsidRPr="00A425E3" w:rsidRDefault="00A52243">
            <w:pPr>
              <w:jc w:val="both"/>
              <w:rPr>
                <w:rFonts w:ascii="Arial" w:hAnsi="Arial"/>
                <w:b/>
                <w:sz w:val="24"/>
              </w:rPr>
            </w:pPr>
            <w:r>
              <w:rPr>
                <w:rFonts w:ascii="Arial" w:hAnsi="Arial"/>
                <w:b/>
                <w:sz w:val="24"/>
              </w:rPr>
              <w:lastRenderedPageBreak/>
              <w:t>3</w:t>
            </w:r>
            <w:r w:rsidR="00494F6F" w:rsidRPr="00A425E3">
              <w:rPr>
                <w:rFonts w:ascii="Arial" w:hAnsi="Arial"/>
                <w:b/>
                <w:sz w:val="24"/>
              </w:rPr>
              <w:t>.4 – Considerando os beneficiários diretos e indiretos do Projeto, favor indicar:</w:t>
            </w:r>
          </w:p>
          <w:p w14:paraId="0086B649" w14:textId="77777777" w:rsidR="00843FE0" w:rsidRPr="00A425E3" w:rsidRDefault="00843FE0">
            <w:pPr>
              <w:jc w:val="both"/>
              <w:rPr>
                <w:rFonts w:ascii="Arial" w:hAnsi="Arial"/>
                <w:b/>
                <w:sz w:val="24"/>
              </w:rPr>
            </w:pPr>
          </w:p>
          <w:p w14:paraId="1F86298A" w14:textId="3DDE5AC0" w:rsidR="00494F6F" w:rsidRPr="00E92E0F" w:rsidRDefault="00494F6F">
            <w:pPr>
              <w:numPr>
                <w:ilvl w:val="0"/>
                <w:numId w:val="9"/>
              </w:numPr>
              <w:jc w:val="both"/>
              <w:rPr>
                <w:rFonts w:ascii="Arial" w:hAnsi="Arial"/>
                <w:b/>
                <w:color w:val="0070C0"/>
                <w:sz w:val="24"/>
              </w:rPr>
            </w:pPr>
            <w:r w:rsidRPr="00A425E3">
              <w:rPr>
                <w:rFonts w:ascii="Arial" w:hAnsi="Arial"/>
                <w:b/>
                <w:sz w:val="24"/>
              </w:rPr>
              <w:t xml:space="preserve">se o projeto tem se mostrado </w:t>
            </w:r>
            <w:r w:rsidRPr="009E4402">
              <w:rPr>
                <w:rFonts w:ascii="Arial" w:hAnsi="Arial"/>
                <w:b/>
                <w:color w:val="000000"/>
                <w:sz w:val="24"/>
              </w:rPr>
              <w:t>adequado</w:t>
            </w:r>
            <w:r w:rsidRPr="00A425E3">
              <w:rPr>
                <w:rFonts w:ascii="Arial" w:hAnsi="Arial"/>
                <w:b/>
                <w:sz w:val="24"/>
              </w:rPr>
              <w:t xml:space="preserve"> </w:t>
            </w:r>
            <w:r w:rsidR="00A6151E" w:rsidRPr="00A425E3">
              <w:rPr>
                <w:rFonts w:ascii="Arial" w:hAnsi="Arial"/>
                <w:b/>
                <w:sz w:val="24"/>
              </w:rPr>
              <w:t>às</w:t>
            </w:r>
            <w:r w:rsidRPr="00A425E3">
              <w:rPr>
                <w:rFonts w:ascii="Arial" w:hAnsi="Arial"/>
                <w:b/>
                <w:sz w:val="24"/>
              </w:rPr>
              <w:t xml:space="preserve"> necessidades dos beneficiários</w:t>
            </w:r>
            <w:r w:rsidR="0017433D">
              <w:rPr>
                <w:rFonts w:ascii="Arial" w:hAnsi="Arial"/>
                <w:b/>
                <w:sz w:val="24"/>
              </w:rPr>
              <w:t>?</w:t>
            </w:r>
          </w:p>
          <w:p w14:paraId="02026E4F" w14:textId="77777777" w:rsidR="00E92E0F" w:rsidRPr="0017433D" w:rsidRDefault="00E92E0F" w:rsidP="00E92E0F">
            <w:pPr>
              <w:ind w:left="360"/>
              <w:jc w:val="both"/>
              <w:rPr>
                <w:rFonts w:ascii="Arial" w:hAnsi="Arial"/>
                <w:b/>
                <w:color w:val="0070C0"/>
                <w:sz w:val="24"/>
              </w:rPr>
            </w:pPr>
          </w:p>
          <w:p w14:paraId="78F4536B" w14:textId="0AD8ECD7" w:rsidR="00FE7ADE" w:rsidRPr="00E92E0F" w:rsidRDefault="00A60D57" w:rsidP="00FE7ADE">
            <w:pPr>
              <w:jc w:val="both"/>
              <w:rPr>
                <w:rFonts w:ascii="Arial" w:hAnsi="Arial"/>
                <w:bCs/>
                <w:sz w:val="24"/>
              </w:rPr>
            </w:pPr>
            <w:r>
              <w:rPr>
                <w:rFonts w:ascii="Arial" w:hAnsi="Arial"/>
                <w:bCs/>
                <w:sz w:val="24"/>
              </w:rPr>
              <w:t xml:space="preserve">O projeto é adequado e necessário, visto que </w:t>
            </w:r>
            <w:r w:rsidR="00C16091">
              <w:rPr>
                <w:rFonts w:ascii="Arial" w:hAnsi="Arial"/>
                <w:bCs/>
                <w:sz w:val="24"/>
              </w:rPr>
              <w:t>o</w:t>
            </w:r>
            <w:r w:rsidR="00FE7ADE" w:rsidRPr="00E92E0F">
              <w:rPr>
                <w:rFonts w:ascii="Arial" w:hAnsi="Arial"/>
                <w:bCs/>
                <w:sz w:val="24"/>
              </w:rPr>
              <w:t xml:space="preserve"> público-alvo do PAGES é bastante diversificado em termos de características socioculturais, formas de organização produtiva, relação com o território, nível de articulação/associação e acesso a mercado. Portanto, o Projeto possui uma abordagem flexível, adaptada às necessidades, capacidades e demandas das famílias beneficiárias, respeitando e valorizando as diferenças culturais e a diversidade de suas formas de vida, organização social e produtiva. </w:t>
            </w:r>
          </w:p>
          <w:p w14:paraId="50312A3A" w14:textId="77777777" w:rsidR="000B12E5" w:rsidRPr="00E92E0F" w:rsidRDefault="000B12E5" w:rsidP="00FE7ADE">
            <w:pPr>
              <w:jc w:val="both"/>
              <w:rPr>
                <w:rFonts w:ascii="Arial" w:hAnsi="Arial"/>
                <w:bCs/>
                <w:sz w:val="24"/>
              </w:rPr>
            </w:pPr>
          </w:p>
          <w:p w14:paraId="092DE4BD" w14:textId="77777777" w:rsidR="00FE7ADE" w:rsidRPr="00E92E0F" w:rsidRDefault="00FE7ADE" w:rsidP="00FE7ADE">
            <w:pPr>
              <w:jc w:val="both"/>
              <w:rPr>
                <w:rFonts w:ascii="Arial" w:hAnsi="Arial"/>
                <w:bCs/>
                <w:sz w:val="24"/>
              </w:rPr>
            </w:pPr>
            <w:r w:rsidRPr="00E92E0F">
              <w:rPr>
                <w:rFonts w:ascii="Arial" w:hAnsi="Arial"/>
                <w:bCs/>
                <w:sz w:val="24"/>
              </w:rPr>
              <w:t xml:space="preserve">Os povos indígenas, comunidades quilombolas e quebradeiras de coco babaçu receberão atenção específica e diferenciada por estarem mais expostos aos desafios socioambientais devido a relação profunda e intrínseca que possuem a partir do estabelecimento de relações com a natureza, ou seja, a ligação da sua existência enquanto grupo social. </w:t>
            </w:r>
          </w:p>
          <w:p w14:paraId="40ACEF31" w14:textId="77777777" w:rsidR="000B12E5" w:rsidRPr="00E92E0F" w:rsidRDefault="000B12E5" w:rsidP="002E78E8">
            <w:pPr>
              <w:jc w:val="both"/>
              <w:rPr>
                <w:rFonts w:ascii="Arial" w:hAnsi="Arial"/>
                <w:bCs/>
                <w:sz w:val="24"/>
              </w:rPr>
            </w:pPr>
          </w:p>
          <w:p w14:paraId="4560FE0C" w14:textId="77777777" w:rsidR="0017433D" w:rsidRPr="00E92E0F" w:rsidRDefault="00FE7ADE" w:rsidP="002E78E8">
            <w:pPr>
              <w:jc w:val="both"/>
              <w:rPr>
                <w:rFonts w:ascii="Arial" w:hAnsi="Arial"/>
                <w:bCs/>
                <w:sz w:val="24"/>
              </w:rPr>
            </w:pPr>
            <w:r w:rsidRPr="00E92E0F">
              <w:rPr>
                <w:rFonts w:ascii="Arial" w:hAnsi="Arial"/>
                <w:bCs/>
                <w:sz w:val="24"/>
              </w:rPr>
              <w:t>O PAGES dará prioridade às mulheres e jovens dos Povos e Comunidades Tradicionais (PCTS), porque estão entre os segmentos mais vulneráveis da população do campo e, ao mesmo tempo, são os principais atores da proteção ambiental e do desenvolvimento sustentável local.</w:t>
            </w:r>
          </w:p>
          <w:p w14:paraId="34FEE4A2" w14:textId="77777777" w:rsidR="002E78E8" w:rsidRPr="00304FDE" w:rsidRDefault="002E78E8" w:rsidP="002E78E8">
            <w:pPr>
              <w:jc w:val="both"/>
              <w:rPr>
                <w:rFonts w:ascii="Arial" w:hAnsi="Arial"/>
                <w:b/>
                <w:color w:val="0070C0"/>
                <w:sz w:val="24"/>
              </w:rPr>
            </w:pPr>
          </w:p>
          <w:p w14:paraId="3195DF43" w14:textId="77777777" w:rsidR="00494F6F" w:rsidRDefault="00494F6F">
            <w:pPr>
              <w:numPr>
                <w:ilvl w:val="0"/>
                <w:numId w:val="9"/>
              </w:numPr>
              <w:jc w:val="both"/>
              <w:rPr>
                <w:rFonts w:ascii="Arial" w:hAnsi="Arial"/>
                <w:b/>
                <w:sz w:val="24"/>
              </w:rPr>
            </w:pPr>
            <w:r w:rsidRPr="00A425E3">
              <w:rPr>
                <w:rFonts w:ascii="Arial" w:hAnsi="Arial"/>
                <w:b/>
                <w:sz w:val="24"/>
              </w:rPr>
              <w:t xml:space="preserve">sobre quem impactaram os Resultados/Produtos gerados até o momento? </w:t>
            </w:r>
          </w:p>
          <w:p w14:paraId="49B07D3B" w14:textId="77777777" w:rsidR="005F2D62" w:rsidRDefault="005F2D62" w:rsidP="005F2D62">
            <w:pPr>
              <w:ind w:left="360"/>
              <w:jc w:val="both"/>
              <w:rPr>
                <w:rFonts w:ascii="Arial" w:hAnsi="Arial"/>
                <w:b/>
                <w:sz w:val="24"/>
              </w:rPr>
            </w:pPr>
          </w:p>
          <w:p w14:paraId="79B18863" w14:textId="5324031B" w:rsidR="000C51E2" w:rsidRDefault="005F2D62" w:rsidP="005F2D62">
            <w:pPr>
              <w:jc w:val="both"/>
              <w:rPr>
                <w:rFonts w:ascii="Arial" w:hAnsi="Arial"/>
                <w:bCs/>
                <w:sz w:val="24"/>
              </w:rPr>
            </w:pPr>
            <w:r w:rsidRPr="005F2D62">
              <w:rPr>
                <w:rFonts w:ascii="Arial" w:hAnsi="Arial"/>
                <w:bCs/>
                <w:sz w:val="24"/>
              </w:rPr>
              <w:t>Técnicos e gestores das Secretarias estaduais do Governo do Estado do Maranhão envolvidos na gestão do projeto de forma mais imediata</w:t>
            </w:r>
            <w:r w:rsidR="00233E5D">
              <w:rPr>
                <w:rFonts w:ascii="Arial" w:hAnsi="Arial"/>
                <w:bCs/>
                <w:sz w:val="24"/>
              </w:rPr>
              <w:t xml:space="preserve">. </w:t>
            </w:r>
            <w:r w:rsidRPr="005F2D62">
              <w:rPr>
                <w:rFonts w:ascii="Arial" w:hAnsi="Arial"/>
                <w:bCs/>
                <w:sz w:val="24"/>
              </w:rPr>
              <w:t>Mais diretamente serão envolvidas a Secretaria de Estado do Meio Ambiente e Recursos Naturais (SEMA), a Agência Estadual de Pesquisa Agropecuária e Extensão Rural (AGERP), a Secretaria de Estado dos Direitos Humanos e Participação Popular (SEDIHPOP) e o Instituto de Colonização e Terras do Maranhão (ITERMA)</w:t>
            </w:r>
          </w:p>
          <w:p w14:paraId="0307A1DB" w14:textId="77777777" w:rsidR="005F2D62" w:rsidRPr="005F2D62" w:rsidRDefault="005F2D62" w:rsidP="005F2D62">
            <w:pPr>
              <w:jc w:val="both"/>
              <w:rPr>
                <w:rFonts w:ascii="Arial" w:hAnsi="Arial"/>
                <w:bCs/>
                <w:sz w:val="24"/>
              </w:rPr>
            </w:pPr>
          </w:p>
          <w:p w14:paraId="23A2DA6F" w14:textId="77777777" w:rsidR="002B4AAE" w:rsidRDefault="008A411E" w:rsidP="008A411E">
            <w:pPr>
              <w:jc w:val="both"/>
              <w:rPr>
                <w:rFonts w:ascii="Arial" w:hAnsi="Arial"/>
                <w:bCs/>
                <w:sz w:val="24"/>
              </w:rPr>
            </w:pPr>
            <w:r w:rsidRPr="008A411E">
              <w:rPr>
                <w:rFonts w:ascii="Arial" w:hAnsi="Arial"/>
                <w:bCs/>
                <w:sz w:val="24"/>
              </w:rPr>
              <w:t>Populações mais pobres e vulneráveis da Amazônia brasileira. As populações-alvo consistem em famílias rurais em situação de pobreza e pobreza extrema que vivem na área do projeto, cuja subsistência se baseia na agricultura familiar de baixa produtividade, assegurando principalmente o autoconsumo com comercialização dos excedentes e alguns casos de atividades exclusivas para comercialização, práticas extrativistas, pesca artesanal e pecuária de pequeno porte.</w:t>
            </w:r>
          </w:p>
          <w:p w14:paraId="4C9D0C1E" w14:textId="13CF2724" w:rsidR="008A411E" w:rsidRPr="0017433D" w:rsidRDefault="008A411E" w:rsidP="008A411E">
            <w:pPr>
              <w:jc w:val="both"/>
              <w:rPr>
                <w:rFonts w:ascii="Arial" w:hAnsi="Arial"/>
                <w:bCs/>
                <w:color w:val="0070C0"/>
                <w:sz w:val="24"/>
              </w:rPr>
            </w:pPr>
          </w:p>
        </w:tc>
      </w:tr>
      <w:tr w:rsidR="00D97EF3" w14:paraId="050E115C" w14:textId="77777777" w:rsidTr="00F92981">
        <w:trPr>
          <w:trHeight w:val="425"/>
        </w:trPr>
        <w:tc>
          <w:tcPr>
            <w:tcW w:w="10597" w:type="dxa"/>
            <w:gridSpan w:val="3"/>
            <w:tcBorders>
              <w:top w:val="double" w:sz="6" w:space="0" w:color="000000"/>
              <w:left w:val="double" w:sz="6" w:space="0" w:color="000000"/>
              <w:bottom w:val="double" w:sz="6" w:space="0" w:color="000000"/>
              <w:right w:val="double" w:sz="6" w:space="0" w:color="000000"/>
            </w:tcBorders>
          </w:tcPr>
          <w:p w14:paraId="1023AEAC" w14:textId="77777777" w:rsidR="00494F6F" w:rsidRPr="0017433D" w:rsidRDefault="00494F6F" w:rsidP="0017433D">
            <w:pPr>
              <w:numPr>
                <w:ilvl w:val="0"/>
                <w:numId w:val="17"/>
              </w:numPr>
              <w:jc w:val="both"/>
              <w:rPr>
                <w:rFonts w:ascii="Arial" w:hAnsi="Arial" w:cs="Arial"/>
                <w:b/>
                <w:sz w:val="24"/>
                <w:szCs w:val="24"/>
              </w:rPr>
            </w:pPr>
            <w:r w:rsidRPr="0017433D">
              <w:rPr>
                <w:rFonts w:ascii="Arial" w:hAnsi="Arial" w:cs="Arial"/>
                <w:b/>
                <w:sz w:val="24"/>
                <w:szCs w:val="24"/>
              </w:rPr>
              <w:t>CONTRIBUIÇÃO DOS RESULTADOS DO PROJETO PARA O</w:t>
            </w:r>
            <w:r w:rsidR="0017433D" w:rsidRPr="0017433D">
              <w:rPr>
                <w:rFonts w:ascii="Arial" w:hAnsi="Arial" w:cs="Arial"/>
                <w:b/>
                <w:sz w:val="24"/>
                <w:szCs w:val="24"/>
              </w:rPr>
              <w:t xml:space="preserve"> </w:t>
            </w:r>
            <w:r w:rsidRPr="0017433D">
              <w:rPr>
                <w:rFonts w:ascii="Arial" w:hAnsi="Arial" w:cs="Arial"/>
                <w:b/>
                <w:sz w:val="24"/>
                <w:szCs w:val="24"/>
              </w:rPr>
              <w:t>PROGRAMA DO PNUD PARA O BRASIL</w:t>
            </w:r>
          </w:p>
          <w:p w14:paraId="43F0B9A0" w14:textId="77777777" w:rsidR="00494F6F" w:rsidRDefault="00494F6F">
            <w:pPr>
              <w:jc w:val="both"/>
              <w:rPr>
                <w:rFonts w:ascii="Arial" w:hAnsi="Arial"/>
                <w:sz w:val="24"/>
              </w:rPr>
            </w:pPr>
          </w:p>
        </w:tc>
      </w:tr>
      <w:tr w:rsidR="00BD2846" w14:paraId="0F233AAE" w14:textId="77777777" w:rsidTr="00F92981">
        <w:trPr>
          <w:trHeight w:val="2365"/>
        </w:trPr>
        <w:tc>
          <w:tcPr>
            <w:tcW w:w="10597" w:type="dxa"/>
            <w:gridSpan w:val="3"/>
            <w:tcBorders>
              <w:top w:val="nil"/>
              <w:left w:val="double" w:sz="6" w:space="0" w:color="000000"/>
              <w:right w:val="double" w:sz="6" w:space="0" w:color="000000"/>
            </w:tcBorders>
          </w:tcPr>
          <w:p w14:paraId="07BCAEEC" w14:textId="77777777" w:rsidR="00494F6F" w:rsidRDefault="00494F6F">
            <w:pPr>
              <w:jc w:val="both"/>
              <w:rPr>
                <w:rFonts w:ascii="Arial" w:hAnsi="Arial"/>
                <w:sz w:val="24"/>
              </w:rPr>
            </w:pPr>
          </w:p>
          <w:p w14:paraId="6C8F458F" w14:textId="77777777" w:rsidR="00494F6F" w:rsidRDefault="00A52243" w:rsidP="00D11A03">
            <w:pPr>
              <w:jc w:val="both"/>
              <w:rPr>
                <w:rFonts w:ascii="Arial" w:hAnsi="Arial"/>
                <w:b/>
                <w:sz w:val="24"/>
              </w:rPr>
            </w:pPr>
            <w:r>
              <w:rPr>
                <w:rFonts w:ascii="Arial" w:hAnsi="Arial"/>
                <w:b/>
                <w:sz w:val="24"/>
              </w:rPr>
              <w:t>4</w:t>
            </w:r>
            <w:r w:rsidR="00494F6F" w:rsidRPr="00A425E3">
              <w:rPr>
                <w:rFonts w:ascii="Arial" w:hAnsi="Arial"/>
                <w:b/>
                <w:sz w:val="24"/>
              </w:rPr>
              <w:t>.1- Relação</w:t>
            </w:r>
            <w:r w:rsidR="00856014" w:rsidRPr="00A425E3">
              <w:rPr>
                <w:rFonts w:ascii="Arial" w:hAnsi="Arial"/>
                <w:b/>
                <w:sz w:val="24"/>
              </w:rPr>
              <w:t xml:space="preserve"> dos resultados do projeto com a</w:t>
            </w:r>
            <w:r w:rsidR="00494F6F" w:rsidRPr="00A425E3">
              <w:rPr>
                <w:rFonts w:ascii="Arial" w:hAnsi="Arial"/>
                <w:b/>
                <w:sz w:val="24"/>
              </w:rPr>
              <w:t xml:space="preserve"> Programação PNUD para o País:</w:t>
            </w:r>
          </w:p>
          <w:p w14:paraId="2CD502E1" w14:textId="77777777" w:rsidR="007179DE" w:rsidRDefault="007179DE" w:rsidP="00D11A03">
            <w:pPr>
              <w:jc w:val="both"/>
              <w:rPr>
                <w:rFonts w:ascii="Arial" w:hAnsi="Arial"/>
                <w:b/>
                <w:sz w:val="24"/>
              </w:rPr>
            </w:pPr>
          </w:p>
          <w:p w14:paraId="6468516D" w14:textId="77777777" w:rsidR="001F4895" w:rsidRDefault="009B500E" w:rsidP="00D11A03">
            <w:pPr>
              <w:jc w:val="both"/>
              <w:rPr>
                <w:rFonts w:ascii="Arial" w:hAnsi="Arial"/>
                <w:bCs/>
                <w:sz w:val="24"/>
              </w:rPr>
            </w:pPr>
            <w:r w:rsidRPr="007179DE">
              <w:rPr>
                <w:rFonts w:ascii="Arial" w:hAnsi="Arial"/>
                <w:bCs/>
                <w:sz w:val="24"/>
              </w:rPr>
              <w:t>Os resultados iniciais do projeto estão alinhados ao resultado de meio</w:t>
            </w:r>
            <w:r w:rsidR="007179DE" w:rsidRPr="007179DE">
              <w:rPr>
                <w:rFonts w:ascii="Arial" w:hAnsi="Arial"/>
                <w:bCs/>
                <w:sz w:val="24"/>
              </w:rPr>
              <w:t xml:space="preserve"> </w:t>
            </w:r>
            <w:r w:rsidRPr="007179DE">
              <w:rPr>
                <w:rFonts w:ascii="Arial" w:hAnsi="Arial"/>
                <w:bCs/>
                <w:sz w:val="24"/>
              </w:rPr>
              <w:t xml:space="preserve">ambiente e mudanças climáticas para alcançar políticas públicas de manejo de ecossistemas para restauração, conservação e utilização sustentável e inclusiva, bem como dos povos indígenas e comunidades tradicionais capazes de acessar alguma renda com o manejo sustentável da </w:t>
            </w:r>
            <w:r w:rsidR="008A1CDD" w:rsidRPr="007179DE">
              <w:rPr>
                <w:rFonts w:ascii="Arial" w:hAnsi="Arial"/>
                <w:bCs/>
                <w:sz w:val="24"/>
              </w:rPr>
              <w:t>socio biodiversidade</w:t>
            </w:r>
            <w:r w:rsidRPr="007179DE">
              <w:rPr>
                <w:rFonts w:ascii="Arial" w:hAnsi="Arial"/>
                <w:bCs/>
                <w:sz w:val="24"/>
              </w:rPr>
              <w:t>.</w:t>
            </w:r>
          </w:p>
          <w:p w14:paraId="19A6F0D7" w14:textId="0CC18189" w:rsidR="008D6C5A" w:rsidRDefault="008D6C5A" w:rsidP="00D11A03">
            <w:pPr>
              <w:jc w:val="both"/>
              <w:rPr>
                <w:rFonts w:ascii="Arial" w:hAnsi="Arial"/>
                <w:bCs/>
                <w:sz w:val="24"/>
              </w:rPr>
            </w:pPr>
            <w:r>
              <w:rPr>
                <w:rFonts w:ascii="Arial" w:hAnsi="Arial"/>
                <w:bCs/>
                <w:sz w:val="24"/>
              </w:rPr>
              <w:t xml:space="preserve">Ao mesmo tempo o projeto possui fortes conexões com outras prioridades previstas no CPD, especialmente por meio de estratégias de desenvolvimento e inclusão social, garantia de redução </w:t>
            </w:r>
            <w:r>
              <w:rPr>
                <w:rFonts w:ascii="Arial" w:hAnsi="Arial"/>
                <w:bCs/>
                <w:sz w:val="24"/>
              </w:rPr>
              <w:lastRenderedPageBreak/>
              <w:t xml:space="preserve">de desigualdades e promoção de direitos humanos, fortalecimento de capacidades de gestão </w:t>
            </w:r>
            <w:r w:rsidR="008950AD">
              <w:rPr>
                <w:rFonts w:ascii="Arial" w:hAnsi="Arial"/>
                <w:bCs/>
                <w:sz w:val="24"/>
              </w:rPr>
              <w:t>d</w:t>
            </w:r>
            <w:r>
              <w:rPr>
                <w:rFonts w:ascii="Arial" w:hAnsi="Arial"/>
                <w:bCs/>
                <w:sz w:val="24"/>
              </w:rPr>
              <w:t xml:space="preserve">a SAF e demais secretarias do estado bem como, inclusão produtiva e comercial dos beneficiários do projeto. </w:t>
            </w:r>
          </w:p>
          <w:p w14:paraId="4F6C7722" w14:textId="02B906DA" w:rsidR="008D6C5A" w:rsidRPr="007179DE" w:rsidRDefault="008D6C5A" w:rsidP="00D11A03">
            <w:pPr>
              <w:jc w:val="both"/>
              <w:rPr>
                <w:rFonts w:ascii="Arial" w:hAnsi="Arial"/>
                <w:b/>
                <w:sz w:val="24"/>
              </w:rPr>
            </w:pPr>
          </w:p>
        </w:tc>
      </w:tr>
      <w:tr w:rsidR="00D97EF3" w14:paraId="4ABCA949" w14:textId="77777777" w:rsidTr="00675935">
        <w:trPr>
          <w:trHeight w:val="1545"/>
        </w:trPr>
        <w:tc>
          <w:tcPr>
            <w:tcW w:w="10597" w:type="dxa"/>
            <w:gridSpan w:val="3"/>
            <w:tcBorders>
              <w:left w:val="double" w:sz="6" w:space="0" w:color="000000"/>
              <w:right w:val="double" w:sz="6" w:space="0" w:color="000000"/>
            </w:tcBorders>
          </w:tcPr>
          <w:p w14:paraId="558EEB31" w14:textId="77777777" w:rsidR="00494F6F" w:rsidRPr="00A425E3" w:rsidRDefault="00494F6F">
            <w:pPr>
              <w:jc w:val="both"/>
              <w:rPr>
                <w:rFonts w:ascii="Arial" w:hAnsi="Arial"/>
                <w:b/>
                <w:sz w:val="24"/>
              </w:rPr>
            </w:pPr>
            <w:r w:rsidRPr="00A425E3">
              <w:rPr>
                <w:rFonts w:ascii="Arial" w:hAnsi="Arial"/>
                <w:b/>
                <w:sz w:val="24"/>
              </w:rPr>
              <w:lastRenderedPageBreak/>
              <w:t xml:space="preserve">4.2 – Quanto aos seguintes indicadores de desenvolvimento, o que se pode observar como ganhos construídos no âmbito do projeto? </w:t>
            </w:r>
          </w:p>
          <w:p w14:paraId="66E1A9AA" w14:textId="77777777" w:rsidR="00494F6F" w:rsidRPr="00A425E3" w:rsidRDefault="00494F6F">
            <w:pPr>
              <w:jc w:val="both"/>
              <w:rPr>
                <w:rFonts w:ascii="Arial" w:hAnsi="Arial"/>
                <w:b/>
                <w:sz w:val="24"/>
              </w:rPr>
            </w:pPr>
          </w:p>
          <w:p w14:paraId="7A36CA0D" w14:textId="6D59F37A" w:rsidR="00494F6F" w:rsidRDefault="00494F6F" w:rsidP="00B77EBC">
            <w:pPr>
              <w:numPr>
                <w:ilvl w:val="0"/>
                <w:numId w:val="28"/>
              </w:numPr>
              <w:jc w:val="both"/>
              <w:rPr>
                <w:rFonts w:ascii="Arial" w:hAnsi="Arial"/>
                <w:b/>
                <w:sz w:val="24"/>
              </w:rPr>
            </w:pPr>
            <w:r w:rsidRPr="00A425E3">
              <w:rPr>
                <w:rFonts w:ascii="Arial" w:hAnsi="Arial"/>
                <w:b/>
                <w:sz w:val="24"/>
              </w:rPr>
              <w:t>Desenvolvimento de capacidades (individuais, institucionais, societais):</w:t>
            </w:r>
          </w:p>
          <w:p w14:paraId="40613C7A" w14:textId="77777777" w:rsidR="00B77EBC" w:rsidRDefault="00B77EBC" w:rsidP="00B77EBC">
            <w:pPr>
              <w:ind w:left="720"/>
              <w:jc w:val="both"/>
              <w:rPr>
                <w:rFonts w:ascii="Arial" w:hAnsi="Arial"/>
                <w:b/>
                <w:sz w:val="24"/>
              </w:rPr>
            </w:pPr>
          </w:p>
          <w:p w14:paraId="4651D29A" w14:textId="50346DBD" w:rsidR="00826E42" w:rsidRPr="00D05C03" w:rsidRDefault="000612CA" w:rsidP="001F4895">
            <w:pPr>
              <w:jc w:val="both"/>
              <w:rPr>
                <w:rFonts w:ascii="Arial" w:hAnsi="Arial"/>
                <w:b/>
                <w:sz w:val="24"/>
              </w:rPr>
            </w:pPr>
            <w:r w:rsidRPr="00D05C03">
              <w:rPr>
                <w:rFonts w:ascii="Arial" w:hAnsi="Arial"/>
                <w:bCs/>
                <w:sz w:val="24"/>
              </w:rPr>
              <w:t xml:space="preserve">Foram fortalecidas </w:t>
            </w:r>
            <w:r w:rsidR="004419E3" w:rsidRPr="00D05C03">
              <w:rPr>
                <w:rFonts w:ascii="Arial" w:hAnsi="Arial"/>
                <w:bCs/>
                <w:sz w:val="24"/>
              </w:rPr>
              <w:t xml:space="preserve">tanto </w:t>
            </w:r>
            <w:r w:rsidRPr="00D05C03">
              <w:rPr>
                <w:rFonts w:ascii="Arial" w:hAnsi="Arial"/>
                <w:bCs/>
                <w:sz w:val="24"/>
              </w:rPr>
              <w:t xml:space="preserve">as capacidades individuais da equipe do </w:t>
            </w:r>
            <w:proofErr w:type="gramStart"/>
            <w:r w:rsidRPr="00D05C03">
              <w:rPr>
                <w:rFonts w:ascii="Arial" w:hAnsi="Arial"/>
                <w:bCs/>
                <w:sz w:val="24"/>
              </w:rPr>
              <w:t>PAGES</w:t>
            </w:r>
            <w:r w:rsidR="00B2167E">
              <w:rPr>
                <w:rFonts w:ascii="Arial" w:hAnsi="Arial"/>
                <w:bCs/>
                <w:sz w:val="24"/>
              </w:rPr>
              <w:t xml:space="preserve"> ,</w:t>
            </w:r>
            <w:proofErr w:type="gramEnd"/>
            <w:r w:rsidR="00B2167E">
              <w:rPr>
                <w:rFonts w:ascii="Arial" w:hAnsi="Arial"/>
                <w:bCs/>
                <w:sz w:val="24"/>
              </w:rPr>
              <w:t xml:space="preserve"> </w:t>
            </w:r>
            <w:r w:rsidR="004419E3" w:rsidRPr="00D05C03">
              <w:rPr>
                <w:rFonts w:ascii="Arial" w:hAnsi="Arial"/>
                <w:bCs/>
                <w:sz w:val="24"/>
              </w:rPr>
              <w:t xml:space="preserve">quanto </w:t>
            </w:r>
            <w:r w:rsidR="00B2167E">
              <w:rPr>
                <w:rFonts w:ascii="Arial" w:hAnsi="Arial"/>
                <w:bCs/>
                <w:sz w:val="24"/>
              </w:rPr>
              <w:t>d</w:t>
            </w:r>
            <w:r w:rsidR="004419E3" w:rsidRPr="00D05C03">
              <w:rPr>
                <w:rFonts w:ascii="Arial" w:hAnsi="Arial"/>
                <w:bCs/>
                <w:sz w:val="24"/>
              </w:rPr>
              <w:t>as institucionais da</w:t>
            </w:r>
            <w:r w:rsidR="007B5090" w:rsidRPr="00D05C03">
              <w:rPr>
                <w:rFonts w:ascii="Arial" w:hAnsi="Arial"/>
                <w:bCs/>
                <w:sz w:val="24"/>
              </w:rPr>
              <w:t xml:space="preserve"> SAF, AGERP e IMESC</w:t>
            </w:r>
            <w:r w:rsidRPr="00D05C03">
              <w:rPr>
                <w:rFonts w:ascii="Arial" w:hAnsi="Arial"/>
                <w:bCs/>
                <w:sz w:val="24"/>
              </w:rPr>
              <w:t xml:space="preserve"> por meio </w:t>
            </w:r>
            <w:r w:rsidR="007B5090" w:rsidRPr="00D05C03">
              <w:rPr>
                <w:rFonts w:ascii="Arial" w:hAnsi="Arial"/>
                <w:bCs/>
                <w:sz w:val="24"/>
              </w:rPr>
              <w:t>dos treinamentos nas áreas de projetos internacionais, gênero, direitos humanos, aquisições, contratações, PGIS, comunicação e nas escolas rurais</w:t>
            </w:r>
            <w:r w:rsidR="008E5248">
              <w:rPr>
                <w:rFonts w:ascii="Arial" w:hAnsi="Arial"/>
                <w:bCs/>
                <w:sz w:val="24"/>
              </w:rPr>
              <w:t>,</w:t>
            </w:r>
            <w:r w:rsidR="007B5090" w:rsidRPr="00D05C03">
              <w:rPr>
                <w:rFonts w:ascii="Arial" w:hAnsi="Arial"/>
                <w:bCs/>
                <w:sz w:val="24"/>
              </w:rPr>
              <w:t xml:space="preserve"> por meio das oficinas e diagnósticos participativos</w:t>
            </w:r>
            <w:r w:rsidR="00150D2A" w:rsidRPr="00D05C03">
              <w:rPr>
                <w:rFonts w:ascii="Arial" w:hAnsi="Arial"/>
                <w:bCs/>
                <w:sz w:val="24"/>
              </w:rPr>
              <w:t>,</w:t>
            </w:r>
            <w:r w:rsidR="007B5090" w:rsidRPr="00D05C03">
              <w:rPr>
                <w:rFonts w:ascii="Arial" w:hAnsi="Arial"/>
                <w:bCs/>
                <w:sz w:val="24"/>
              </w:rPr>
              <w:t xml:space="preserve"> </w:t>
            </w:r>
            <w:r w:rsidR="00150D2A" w:rsidRPr="00D05C03">
              <w:rPr>
                <w:rFonts w:ascii="Arial" w:hAnsi="Arial"/>
                <w:bCs/>
                <w:sz w:val="24"/>
              </w:rPr>
              <w:t xml:space="preserve">utilizando metodologias e instrumentos </w:t>
            </w:r>
            <w:r w:rsidR="004419E3" w:rsidRPr="00D05C03">
              <w:rPr>
                <w:rFonts w:ascii="Arial" w:hAnsi="Arial"/>
                <w:bCs/>
                <w:sz w:val="24"/>
              </w:rPr>
              <w:t xml:space="preserve">de planejamento </w:t>
            </w:r>
            <w:r w:rsidR="00150D2A" w:rsidRPr="00D05C03">
              <w:rPr>
                <w:rFonts w:ascii="Arial" w:hAnsi="Arial"/>
                <w:bCs/>
                <w:sz w:val="24"/>
              </w:rPr>
              <w:t>para elaboração do</w:t>
            </w:r>
            <w:r w:rsidR="004419E3" w:rsidRPr="00D05C03">
              <w:rPr>
                <w:rFonts w:ascii="Arial" w:hAnsi="Arial"/>
                <w:bCs/>
                <w:sz w:val="24"/>
              </w:rPr>
              <w:t>s</w:t>
            </w:r>
            <w:r w:rsidR="00150D2A" w:rsidRPr="00D05C03">
              <w:rPr>
                <w:rFonts w:ascii="Arial" w:hAnsi="Arial"/>
                <w:bCs/>
                <w:sz w:val="24"/>
              </w:rPr>
              <w:t xml:space="preserve"> PGIS Escolar</w:t>
            </w:r>
            <w:r w:rsidR="004419E3" w:rsidRPr="00D05C03">
              <w:rPr>
                <w:rFonts w:ascii="Arial" w:hAnsi="Arial"/>
                <w:bCs/>
                <w:sz w:val="24"/>
              </w:rPr>
              <w:t>es</w:t>
            </w:r>
            <w:r w:rsidR="00150D2A" w:rsidRPr="00D05C03">
              <w:rPr>
                <w:rFonts w:ascii="Arial" w:hAnsi="Arial"/>
                <w:bCs/>
                <w:sz w:val="24"/>
              </w:rPr>
              <w:t>.</w:t>
            </w:r>
          </w:p>
          <w:p w14:paraId="4C093DB4" w14:textId="77777777" w:rsidR="00494F6F" w:rsidRDefault="00494F6F">
            <w:pPr>
              <w:jc w:val="both"/>
              <w:rPr>
                <w:rFonts w:ascii="Arial" w:hAnsi="Arial"/>
                <w:sz w:val="24"/>
              </w:rPr>
            </w:pPr>
          </w:p>
          <w:p w14:paraId="1991017A" w14:textId="1588189E" w:rsidR="00494F6F" w:rsidRPr="00A425E3" w:rsidRDefault="00494F6F" w:rsidP="0047248A">
            <w:pPr>
              <w:numPr>
                <w:ilvl w:val="0"/>
                <w:numId w:val="28"/>
              </w:numPr>
              <w:jc w:val="both"/>
              <w:rPr>
                <w:rFonts w:ascii="Arial" w:hAnsi="Arial"/>
                <w:b/>
                <w:sz w:val="24"/>
              </w:rPr>
            </w:pPr>
            <w:r w:rsidRPr="00A425E3">
              <w:rPr>
                <w:rFonts w:ascii="Arial" w:hAnsi="Arial"/>
                <w:b/>
                <w:sz w:val="24"/>
              </w:rPr>
              <w:t>Promoção de ambiente que conduz ao diálogo político para garantir desenvolvimento:</w:t>
            </w:r>
          </w:p>
          <w:p w14:paraId="78169612" w14:textId="77777777" w:rsidR="0047248A" w:rsidRPr="00A425E3" w:rsidRDefault="0047248A" w:rsidP="0047248A">
            <w:pPr>
              <w:ind w:left="720"/>
              <w:jc w:val="both"/>
              <w:rPr>
                <w:rFonts w:ascii="Arial" w:hAnsi="Arial"/>
                <w:b/>
                <w:sz w:val="24"/>
              </w:rPr>
            </w:pPr>
          </w:p>
          <w:p w14:paraId="6BA36C60" w14:textId="77777777" w:rsidR="00627B2E" w:rsidRPr="00627B2E" w:rsidRDefault="00627B2E" w:rsidP="00627B2E">
            <w:pPr>
              <w:jc w:val="both"/>
              <w:rPr>
                <w:rFonts w:ascii="Arial" w:hAnsi="Arial"/>
                <w:bCs/>
                <w:sz w:val="24"/>
              </w:rPr>
            </w:pPr>
            <w:r w:rsidRPr="00627B2E">
              <w:rPr>
                <w:rFonts w:ascii="Arial" w:hAnsi="Arial"/>
                <w:bCs/>
                <w:sz w:val="24"/>
              </w:rPr>
              <w:t>O projeto PAGES promoveu um ambiente propício ao diálogo político para garantir o desenvolvimento através de diversas ações:</w:t>
            </w:r>
          </w:p>
          <w:p w14:paraId="77819EED" w14:textId="77777777" w:rsidR="00627B2E" w:rsidRPr="00627B2E" w:rsidRDefault="00627B2E" w:rsidP="00627B2E">
            <w:pPr>
              <w:jc w:val="both"/>
              <w:rPr>
                <w:rFonts w:ascii="Arial" w:hAnsi="Arial"/>
                <w:bCs/>
                <w:sz w:val="24"/>
              </w:rPr>
            </w:pPr>
          </w:p>
          <w:p w14:paraId="42BAD445" w14:textId="77777777" w:rsidR="00627B2E" w:rsidRPr="00627B2E" w:rsidRDefault="00627B2E" w:rsidP="00E84EB4">
            <w:pPr>
              <w:numPr>
                <w:ilvl w:val="0"/>
                <w:numId w:val="26"/>
              </w:numPr>
              <w:jc w:val="both"/>
              <w:rPr>
                <w:rFonts w:ascii="Arial" w:hAnsi="Arial"/>
                <w:bCs/>
                <w:sz w:val="24"/>
              </w:rPr>
            </w:pPr>
            <w:r w:rsidRPr="00627B2E">
              <w:rPr>
                <w:rFonts w:ascii="Arial" w:hAnsi="Arial"/>
                <w:bCs/>
                <w:sz w:val="24"/>
              </w:rPr>
              <w:t>Visitas de campo: realizadas para selecionar as comunidades que participariam dos 6 PGIS Pilotos, das missões de apoio em 2022 e 2024, da missão de Arranque em 2023 e das missões de Supervisão em 2023.</w:t>
            </w:r>
          </w:p>
          <w:p w14:paraId="146E43BF" w14:textId="77777777" w:rsidR="00627B2E" w:rsidRPr="00627B2E" w:rsidRDefault="00627B2E" w:rsidP="00E84EB4">
            <w:pPr>
              <w:numPr>
                <w:ilvl w:val="0"/>
                <w:numId w:val="26"/>
              </w:numPr>
              <w:jc w:val="both"/>
              <w:rPr>
                <w:rFonts w:ascii="Arial" w:hAnsi="Arial"/>
                <w:bCs/>
                <w:sz w:val="24"/>
              </w:rPr>
            </w:pPr>
            <w:r w:rsidRPr="00627B2E">
              <w:rPr>
                <w:rFonts w:ascii="Arial" w:hAnsi="Arial"/>
                <w:bCs/>
                <w:sz w:val="24"/>
              </w:rPr>
              <w:t>Missões de apoio: realizadas em 2022 e 2024 para auxiliar as comunidades na implementação dos PGIS Pilotos.</w:t>
            </w:r>
          </w:p>
          <w:p w14:paraId="6529A058" w14:textId="77777777" w:rsidR="00627B2E" w:rsidRPr="00627B2E" w:rsidRDefault="00627B2E" w:rsidP="00E84EB4">
            <w:pPr>
              <w:numPr>
                <w:ilvl w:val="0"/>
                <w:numId w:val="26"/>
              </w:numPr>
              <w:jc w:val="both"/>
              <w:rPr>
                <w:rFonts w:ascii="Arial" w:hAnsi="Arial"/>
                <w:bCs/>
                <w:sz w:val="24"/>
              </w:rPr>
            </w:pPr>
            <w:r w:rsidRPr="00627B2E">
              <w:rPr>
                <w:rFonts w:ascii="Arial" w:hAnsi="Arial"/>
                <w:bCs/>
                <w:sz w:val="24"/>
              </w:rPr>
              <w:t>Missão de Arranque: realizada em 2023 para dar início às atividades do projeto nas comunidades selecionadas.</w:t>
            </w:r>
          </w:p>
          <w:p w14:paraId="08F94563" w14:textId="77777777" w:rsidR="00627B2E" w:rsidRPr="00627B2E" w:rsidRDefault="00627B2E" w:rsidP="00E84EB4">
            <w:pPr>
              <w:numPr>
                <w:ilvl w:val="0"/>
                <w:numId w:val="26"/>
              </w:numPr>
              <w:jc w:val="both"/>
              <w:rPr>
                <w:rFonts w:ascii="Arial" w:hAnsi="Arial"/>
                <w:bCs/>
                <w:sz w:val="24"/>
              </w:rPr>
            </w:pPr>
            <w:r w:rsidRPr="00627B2E">
              <w:rPr>
                <w:rFonts w:ascii="Arial" w:hAnsi="Arial"/>
                <w:bCs/>
                <w:sz w:val="24"/>
              </w:rPr>
              <w:t>Missões de Supervisão: realizadas em 2023 para acompanhar o andamento das atividades do projeto nas comunidades.</w:t>
            </w:r>
          </w:p>
          <w:p w14:paraId="5DE78C47" w14:textId="77777777" w:rsidR="00627B2E" w:rsidRPr="00627B2E" w:rsidRDefault="00627B2E" w:rsidP="00E84EB4">
            <w:pPr>
              <w:numPr>
                <w:ilvl w:val="0"/>
                <w:numId w:val="26"/>
              </w:numPr>
              <w:jc w:val="both"/>
              <w:rPr>
                <w:rFonts w:ascii="Arial" w:hAnsi="Arial"/>
                <w:bCs/>
                <w:sz w:val="24"/>
              </w:rPr>
            </w:pPr>
            <w:r w:rsidRPr="00627B2E">
              <w:rPr>
                <w:rFonts w:ascii="Arial" w:hAnsi="Arial"/>
                <w:bCs/>
                <w:sz w:val="24"/>
              </w:rPr>
              <w:t xml:space="preserve">Escutas: realizadas pelo governo do Estado do Maranhão, SAF, PAGES, </w:t>
            </w:r>
            <w:proofErr w:type="spellStart"/>
            <w:proofErr w:type="gramStart"/>
            <w:r w:rsidRPr="00627B2E">
              <w:rPr>
                <w:rFonts w:ascii="Arial" w:hAnsi="Arial"/>
                <w:bCs/>
                <w:sz w:val="24"/>
              </w:rPr>
              <w:t>co-executores</w:t>
            </w:r>
            <w:proofErr w:type="spellEnd"/>
            <w:proofErr w:type="gramEnd"/>
            <w:r w:rsidRPr="00627B2E">
              <w:rPr>
                <w:rFonts w:ascii="Arial" w:hAnsi="Arial"/>
                <w:bCs/>
                <w:sz w:val="24"/>
              </w:rPr>
              <w:t xml:space="preserve"> e o FIDA para identificar as demandas e potencialidades das comunidades. A primeira Escuta do PAGES foi realizada no dia 07 de abril de 2024 nos municípios de Bela Vista e Santa Luzia.</w:t>
            </w:r>
          </w:p>
          <w:p w14:paraId="2A9A0236" w14:textId="77777777" w:rsidR="0025557A" w:rsidRPr="00627B2E" w:rsidRDefault="0025557A" w:rsidP="0025557A">
            <w:pPr>
              <w:ind w:left="720"/>
              <w:jc w:val="both"/>
              <w:rPr>
                <w:rFonts w:ascii="Arial" w:hAnsi="Arial"/>
                <w:bCs/>
                <w:sz w:val="24"/>
              </w:rPr>
            </w:pPr>
          </w:p>
          <w:p w14:paraId="13050F44" w14:textId="0BF2FD2B" w:rsidR="00627B2E" w:rsidRPr="00627B2E" w:rsidRDefault="00627B2E" w:rsidP="00627B2E">
            <w:pPr>
              <w:jc w:val="both"/>
              <w:rPr>
                <w:rFonts w:ascii="Arial" w:hAnsi="Arial"/>
                <w:bCs/>
                <w:sz w:val="24"/>
              </w:rPr>
            </w:pPr>
            <w:r w:rsidRPr="00627B2E">
              <w:rPr>
                <w:rFonts w:ascii="Arial" w:hAnsi="Arial"/>
                <w:bCs/>
                <w:sz w:val="24"/>
              </w:rPr>
              <w:t>Essas ações resultaram em:</w:t>
            </w:r>
          </w:p>
          <w:p w14:paraId="4427517C" w14:textId="77777777" w:rsidR="00627B2E" w:rsidRPr="00627B2E" w:rsidRDefault="00627B2E" w:rsidP="00E84EB4">
            <w:pPr>
              <w:numPr>
                <w:ilvl w:val="0"/>
                <w:numId w:val="27"/>
              </w:numPr>
              <w:jc w:val="both"/>
              <w:rPr>
                <w:rFonts w:ascii="Arial" w:hAnsi="Arial"/>
                <w:bCs/>
                <w:sz w:val="24"/>
              </w:rPr>
            </w:pPr>
            <w:r w:rsidRPr="00627B2E">
              <w:rPr>
                <w:rFonts w:ascii="Arial" w:hAnsi="Arial"/>
                <w:bCs/>
                <w:sz w:val="24"/>
              </w:rPr>
              <w:t>Maior participação das comunidades nas decisões que afetam suas vidas.</w:t>
            </w:r>
          </w:p>
          <w:p w14:paraId="336DDB36" w14:textId="77777777" w:rsidR="00627B2E" w:rsidRPr="00627B2E" w:rsidRDefault="00627B2E" w:rsidP="00E84EB4">
            <w:pPr>
              <w:numPr>
                <w:ilvl w:val="0"/>
                <w:numId w:val="27"/>
              </w:numPr>
              <w:jc w:val="both"/>
              <w:rPr>
                <w:rFonts w:ascii="Arial" w:hAnsi="Arial"/>
                <w:bCs/>
                <w:sz w:val="24"/>
              </w:rPr>
            </w:pPr>
            <w:r w:rsidRPr="00627B2E">
              <w:rPr>
                <w:rFonts w:ascii="Arial" w:hAnsi="Arial"/>
                <w:bCs/>
                <w:sz w:val="24"/>
              </w:rPr>
              <w:t>Melhoria na comunicação entre o governo e as comunidades.</w:t>
            </w:r>
          </w:p>
          <w:p w14:paraId="187F864E" w14:textId="77777777" w:rsidR="00627B2E" w:rsidRPr="00627B2E" w:rsidRDefault="00627B2E" w:rsidP="00E84EB4">
            <w:pPr>
              <w:numPr>
                <w:ilvl w:val="0"/>
                <w:numId w:val="27"/>
              </w:numPr>
              <w:jc w:val="both"/>
              <w:rPr>
                <w:rFonts w:ascii="Arial" w:hAnsi="Arial"/>
                <w:bCs/>
                <w:sz w:val="24"/>
              </w:rPr>
            </w:pPr>
            <w:r w:rsidRPr="00627B2E">
              <w:rPr>
                <w:rFonts w:ascii="Arial" w:hAnsi="Arial"/>
                <w:bCs/>
                <w:sz w:val="24"/>
              </w:rPr>
              <w:t>Fortalecimento da capacidade das comunidades de defender seus direitos.</w:t>
            </w:r>
          </w:p>
          <w:p w14:paraId="6F501016" w14:textId="77777777" w:rsidR="00627B2E" w:rsidRPr="00627B2E" w:rsidRDefault="00627B2E" w:rsidP="00E84EB4">
            <w:pPr>
              <w:numPr>
                <w:ilvl w:val="0"/>
                <w:numId w:val="27"/>
              </w:numPr>
              <w:jc w:val="both"/>
              <w:rPr>
                <w:rFonts w:ascii="Arial" w:hAnsi="Arial"/>
                <w:bCs/>
                <w:sz w:val="24"/>
              </w:rPr>
            </w:pPr>
            <w:r w:rsidRPr="00627B2E">
              <w:rPr>
                <w:rFonts w:ascii="Arial" w:hAnsi="Arial"/>
                <w:bCs/>
                <w:sz w:val="24"/>
              </w:rPr>
              <w:t>Implementação de políticas públicas mais eficazes e adequadas às necessidades das comunidades.</w:t>
            </w:r>
          </w:p>
          <w:p w14:paraId="5A15782D" w14:textId="77777777" w:rsidR="0013124E" w:rsidRPr="00627B2E" w:rsidRDefault="0013124E" w:rsidP="0013124E">
            <w:pPr>
              <w:ind w:left="720"/>
              <w:jc w:val="both"/>
              <w:rPr>
                <w:rFonts w:ascii="Arial" w:hAnsi="Arial"/>
                <w:bCs/>
                <w:sz w:val="24"/>
              </w:rPr>
            </w:pPr>
          </w:p>
          <w:p w14:paraId="6D860D35" w14:textId="77777777" w:rsidR="00627B2E" w:rsidRPr="00627B2E" w:rsidRDefault="00627B2E" w:rsidP="00627B2E">
            <w:pPr>
              <w:jc w:val="both"/>
              <w:rPr>
                <w:rFonts w:ascii="Arial" w:hAnsi="Arial"/>
                <w:bCs/>
                <w:sz w:val="24"/>
              </w:rPr>
            </w:pPr>
            <w:r w:rsidRPr="00627B2E">
              <w:rPr>
                <w:rFonts w:ascii="Arial" w:hAnsi="Arial"/>
                <w:bCs/>
                <w:sz w:val="24"/>
              </w:rPr>
              <w:t>Exemplo: a Escuta do PAGES realizada em Bela Vista e Santa Luzia permitiu que o governo do Estado do Maranhão identificasse a necessidade de investir em infraestrutura básica nas comunidades, como estradas, pontes e escolas.</w:t>
            </w:r>
          </w:p>
          <w:p w14:paraId="4AB595C7" w14:textId="77777777" w:rsidR="00627B2E" w:rsidRPr="00627B2E" w:rsidRDefault="00627B2E" w:rsidP="00627B2E">
            <w:pPr>
              <w:jc w:val="both"/>
              <w:rPr>
                <w:rFonts w:ascii="Arial" w:hAnsi="Arial"/>
                <w:bCs/>
                <w:sz w:val="24"/>
              </w:rPr>
            </w:pPr>
          </w:p>
          <w:p w14:paraId="71281A8B" w14:textId="333FBFF2" w:rsidR="001F4895" w:rsidRDefault="00627B2E" w:rsidP="00627B2E">
            <w:pPr>
              <w:jc w:val="both"/>
              <w:rPr>
                <w:rFonts w:ascii="Arial" w:hAnsi="Arial"/>
                <w:bCs/>
                <w:sz w:val="24"/>
              </w:rPr>
            </w:pPr>
            <w:r w:rsidRPr="00627B2E">
              <w:rPr>
                <w:rFonts w:ascii="Arial" w:hAnsi="Arial"/>
                <w:bCs/>
                <w:sz w:val="24"/>
              </w:rPr>
              <w:t>Em resumo, o PAGES contribuiu para a criação de um ambiente mais democrático e participativo, onde as comunidades têm voz e são ouvidas nas decisões que afetam seu futuro.</w:t>
            </w:r>
          </w:p>
          <w:p w14:paraId="761255C4" w14:textId="77777777" w:rsidR="00E84EB4" w:rsidRPr="00E010F6" w:rsidRDefault="00E84EB4" w:rsidP="00627B2E">
            <w:pPr>
              <w:jc w:val="both"/>
              <w:rPr>
                <w:rFonts w:ascii="Arial" w:hAnsi="Arial" w:cs="Arial"/>
                <w:b/>
                <w:sz w:val="24"/>
                <w:szCs w:val="24"/>
              </w:rPr>
            </w:pPr>
          </w:p>
          <w:p w14:paraId="45EA8F80" w14:textId="77777777" w:rsidR="002B4AAE" w:rsidRPr="00D05C03" w:rsidRDefault="002B4AAE">
            <w:pPr>
              <w:jc w:val="both"/>
              <w:rPr>
                <w:rFonts w:ascii="Arial" w:hAnsi="Arial"/>
                <w:b/>
                <w:sz w:val="24"/>
              </w:rPr>
            </w:pPr>
          </w:p>
          <w:p w14:paraId="528FEB74" w14:textId="2034055F" w:rsidR="00494F6F" w:rsidRPr="00A425E3" w:rsidRDefault="00494F6F" w:rsidP="00515913">
            <w:pPr>
              <w:numPr>
                <w:ilvl w:val="0"/>
                <w:numId w:val="28"/>
              </w:numPr>
              <w:jc w:val="both"/>
              <w:rPr>
                <w:rFonts w:ascii="Arial" w:hAnsi="Arial"/>
                <w:b/>
                <w:sz w:val="24"/>
              </w:rPr>
            </w:pPr>
            <w:r w:rsidRPr="00A425E3">
              <w:rPr>
                <w:rFonts w:ascii="Arial" w:hAnsi="Arial"/>
                <w:b/>
                <w:sz w:val="24"/>
              </w:rPr>
              <w:t>Promoção da igualdade de raça em ações já realizadas ou potencial do projeto na área:</w:t>
            </w:r>
          </w:p>
          <w:p w14:paraId="745C9E5B" w14:textId="77777777" w:rsidR="00515913" w:rsidRPr="00A425E3" w:rsidRDefault="00515913" w:rsidP="00515913">
            <w:pPr>
              <w:ind w:left="720"/>
              <w:jc w:val="both"/>
              <w:rPr>
                <w:rFonts w:ascii="Arial" w:hAnsi="Arial"/>
                <w:b/>
                <w:sz w:val="24"/>
              </w:rPr>
            </w:pPr>
          </w:p>
          <w:p w14:paraId="7648A5B1" w14:textId="77777777" w:rsidR="00575C3A" w:rsidRPr="00D05C03" w:rsidRDefault="00575C3A" w:rsidP="00575C3A">
            <w:pPr>
              <w:jc w:val="both"/>
              <w:rPr>
                <w:rFonts w:ascii="Arial" w:hAnsi="Arial"/>
                <w:bCs/>
                <w:sz w:val="24"/>
              </w:rPr>
            </w:pPr>
            <w:r w:rsidRPr="00D05C03">
              <w:rPr>
                <w:rFonts w:ascii="Arial" w:hAnsi="Arial"/>
                <w:bCs/>
                <w:sz w:val="24"/>
              </w:rPr>
              <w:t xml:space="preserve">Foram realizadas viagens de campo para territórios indígenas e comunidades quilombolas com o objetivo de apresentar o PAGES e conversar sobre as demandas locais. Neste sentido, foram realizadas também articulação com secretarias Estaduais do Governo, representantes da juventude indígena e dos coletivos quilombolas. </w:t>
            </w:r>
          </w:p>
          <w:p w14:paraId="5C096E5C" w14:textId="77777777" w:rsidR="00575C3A" w:rsidRPr="00D05C03" w:rsidRDefault="00575C3A" w:rsidP="00575C3A">
            <w:pPr>
              <w:jc w:val="both"/>
              <w:rPr>
                <w:rFonts w:ascii="Arial" w:hAnsi="Arial"/>
                <w:bCs/>
                <w:sz w:val="24"/>
              </w:rPr>
            </w:pPr>
          </w:p>
          <w:p w14:paraId="70DBB163" w14:textId="77777777" w:rsidR="00575C3A" w:rsidRPr="00D05C03" w:rsidRDefault="00575C3A" w:rsidP="00575C3A">
            <w:pPr>
              <w:jc w:val="both"/>
              <w:rPr>
                <w:rFonts w:ascii="Arial" w:hAnsi="Arial"/>
                <w:bCs/>
                <w:sz w:val="24"/>
              </w:rPr>
            </w:pPr>
            <w:r w:rsidRPr="00D05C03">
              <w:rPr>
                <w:rFonts w:ascii="Arial" w:hAnsi="Arial"/>
                <w:bCs/>
                <w:sz w:val="24"/>
              </w:rPr>
              <w:t>No dia 11 de março de 2024 foi realizada uma oficina de consentimento livre, prévio e informado no espaço cultural da Aldeia Maçaranduba da Terra Indígena Caru com a participação da equipe do PAGES, Assessoria Técnica da Secretaria Adjunta dos Direitos dos Povos Indígenas da Secretaria Estadual de Estado de Direitos Humanos e Participação Popular – SEDIHPOP</w:t>
            </w:r>
            <w:r w:rsidR="00675935" w:rsidRPr="00D05C03">
              <w:rPr>
                <w:rFonts w:ascii="Arial" w:hAnsi="Arial"/>
                <w:bCs/>
                <w:sz w:val="24"/>
              </w:rPr>
              <w:t xml:space="preserve"> e </w:t>
            </w:r>
            <w:r w:rsidRPr="00D05C03">
              <w:rPr>
                <w:rFonts w:ascii="Arial" w:hAnsi="Arial"/>
                <w:bCs/>
                <w:sz w:val="24"/>
              </w:rPr>
              <w:t xml:space="preserve">o Cacique Antônio Guajajara </w:t>
            </w:r>
            <w:r w:rsidR="00675935" w:rsidRPr="00D05C03">
              <w:rPr>
                <w:rFonts w:ascii="Arial" w:hAnsi="Arial"/>
                <w:bCs/>
                <w:sz w:val="24"/>
              </w:rPr>
              <w:t>que enfatizou a importância da escuta e do protocolo que está sendo elaborado para poder ter uma consulta que respeite o que decidem as comunidades indígenas e, principalmente para valorizar a escuta da comunidade.</w:t>
            </w:r>
          </w:p>
          <w:p w14:paraId="3731075F" w14:textId="77777777" w:rsidR="00575C3A" w:rsidRPr="00D05C03" w:rsidRDefault="00575C3A" w:rsidP="00575C3A">
            <w:pPr>
              <w:jc w:val="both"/>
              <w:rPr>
                <w:rFonts w:ascii="Arial" w:hAnsi="Arial"/>
                <w:bCs/>
                <w:sz w:val="24"/>
              </w:rPr>
            </w:pPr>
          </w:p>
          <w:p w14:paraId="6EF48A45" w14:textId="77777777" w:rsidR="00575C3A" w:rsidRPr="00D05C03" w:rsidRDefault="00675935" w:rsidP="00575C3A">
            <w:pPr>
              <w:jc w:val="both"/>
              <w:rPr>
                <w:rFonts w:ascii="Arial" w:hAnsi="Arial"/>
                <w:bCs/>
                <w:sz w:val="24"/>
              </w:rPr>
            </w:pPr>
            <w:r w:rsidRPr="00D05C03">
              <w:rPr>
                <w:rFonts w:ascii="Arial" w:hAnsi="Arial"/>
                <w:bCs/>
                <w:sz w:val="24"/>
              </w:rPr>
              <w:t>Para implementar as ações indígenas no projeto f</w:t>
            </w:r>
            <w:r w:rsidR="00575C3A" w:rsidRPr="00D05C03">
              <w:rPr>
                <w:rFonts w:ascii="Arial" w:hAnsi="Arial"/>
                <w:bCs/>
                <w:sz w:val="24"/>
              </w:rPr>
              <w:t xml:space="preserve">oram elaborados o </w:t>
            </w:r>
            <w:proofErr w:type="spellStart"/>
            <w:r w:rsidR="00575C3A" w:rsidRPr="00D05C03">
              <w:rPr>
                <w:rFonts w:ascii="Arial" w:hAnsi="Arial"/>
                <w:bCs/>
                <w:sz w:val="24"/>
              </w:rPr>
              <w:t>TdR</w:t>
            </w:r>
            <w:proofErr w:type="spellEnd"/>
            <w:r w:rsidR="00575C3A" w:rsidRPr="00D05C03">
              <w:rPr>
                <w:rFonts w:ascii="Arial" w:hAnsi="Arial"/>
                <w:bCs/>
                <w:sz w:val="24"/>
              </w:rPr>
              <w:t xml:space="preserve"> do PGIS Indígena e o </w:t>
            </w:r>
            <w:proofErr w:type="spellStart"/>
            <w:r w:rsidR="00575C3A" w:rsidRPr="00D05C03">
              <w:rPr>
                <w:rFonts w:ascii="Arial" w:hAnsi="Arial"/>
                <w:bCs/>
                <w:sz w:val="24"/>
              </w:rPr>
              <w:t>TdR</w:t>
            </w:r>
            <w:proofErr w:type="spellEnd"/>
            <w:r w:rsidR="00575C3A" w:rsidRPr="00D05C03">
              <w:rPr>
                <w:rFonts w:ascii="Arial" w:hAnsi="Arial"/>
                <w:bCs/>
                <w:sz w:val="24"/>
              </w:rPr>
              <w:t xml:space="preserve"> de contratação da Mobilidade Indígena</w:t>
            </w:r>
            <w:r w:rsidRPr="00D05C03">
              <w:rPr>
                <w:rFonts w:ascii="Arial" w:hAnsi="Arial"/>
                <w:bCs/>
                <w:sz w:val="24"/>
              </w:rPr>
              <w:t xml:space="preserve"> entregues em maio de 2024.</w:t>
            </w:r>
          </w:p>
          <w:p w14:paraId="36697333" w14:textId="77777777" w:rsidR="00494F6F" w:rsidRDefault="00494F6F">
            <w:pPr>
              <w:jc w:val="both"/>
              <w:rPr>
                <w:rFonts w:ascii="Arial" w:hAnsi="Arial"/>
                <w:sz w:val="24"/>
              </w:rPr>
            </w:pPr>
          </w:p>
          <w:p w14:paraId="0675485E" w14:textId="77777777" w:rsidR="00494F6F" w:rsidRDefault="00494F6F">
            <w:pPr>
              <w:jc w:val="both"/>
              <w:rPr>
                <w:rFonts w:ascii="Arial" w:hAnsi="Arial"/>
                <w:b/>
                <w:sz w:val="24"/>
              </w:rPr>
            </w:pPr>
            <w:r w:rsidRPr="00A425E3">
              <w:rPr>
                <w:rFonts w:ascii="Arial" w:hAnsi="Arial"/>
                <w:b/>
                <w:sz w:val="24"/>
              </w:rPr>
              <w:t>e) Potencialidades de cooperação sul-sul (boas práticas e capacidades desenvolvidas no âmbito do projeto que possam ser replicadas nacional e internacionalmente):</w:t>
            </w:r>
          </w:p>
          <w:p w14:paraId="5C65F3A5" w14:textId="0FEAD799" w:rsidR="00494F6F" w:rsidRPr="00BE3D1E" w:rsidRDefault="001B5141">
            <w:pPr>
              <w:jc w:val="both"/>
              <w:rPr>
                <w:rFonts w:ascii="Arial" w:hAnsi="Arial"/>
                <w:bCs/>
                <w:sz w:val="24"/>
              </w:rPr>
            </w:pPr>
            <w:r w:rsidRPr="00BE3D1E">
              <w:rPr>
                <w:rFonts w:ascii="Arial" w:hAnsi="Arial"/>
                <w:bCs/>
                <w:sz w:val="24"/>
              </w:rPr>
              <w:t>Pode ser socializado como boas práticas a implantação do PGIS Escolar, considerado</w:t>
            </w:r>
            <w:r w:rsidR="00651B99" w:rsidRPr="00BE3D1E">
              <w:rPr>
                <w:rFonts w:ascii="Arial" w:hAnsi="Arial"/>
                <w:bCs/>
                <w:sz w:val="24"/>
              </w:rPr>
              <w:t xml:space="preserve"> ser</w:t>
            </w:r>
            <w:r w:rsidRPr="00BE3D1E">
              <w:rPr>
                <w:rFonts w:ascii="Arial" w:hAnsi="Arial"/>
                <w:bCs/>
                <w:sz w:val="24"/>
              </w:rPr>
              <w:t xml:space="preserve"> o primeiro projeto do FIDA a trabalhar com escolas rurais. Há interesse </w:t>
            </w:r>
            <w:r w:rsidR="00EE15AB" w:rsidRPr="00BE3D1E">
              <w:rPr>
                <w:rFonts w:ascii="Arial" w:hAnsi="Arial"/>
                <w:bCs/>
                <w:sz w:val="24"/>
              </w:rPr>
              <w:t>em</w:t>
            </w:r>
            <w:r w:rsidRPr="00BE3D1E">
              <w:rPr>
                <w:rFonts w:ascii="Arial" w:hAnsi="Arial"/>
                <w:bCs/>
                <w:sz w:val="24"/>
              </w:rPr>
              <w:t xml:space="preserve"> apresentá-lo na COP </w:t>
            </w:r>
            <w:r w:rsidR="00651B99" w:rsidRPr="00BE3D1E">
              <w:rPr>
                <w:rFonts w:ascii="Arial" w:hAnsi="Arial"/>
                <w:bCs/>
                <w:sz w:val="24"/>
              </w:rPr>
              <w:t>30</w:t>
            </w:r>
            <w:r w:rsidR="00CF4300" w:rsidRPr="00BE3D1E">
              <w:rPr>
                <w:rFonts w:ascii="Arial" w:hAnsi="Arial"/>
                <w:bCs/>
                <w:sz w:val="24"/>
              </w:rPr>
              <w:t xml:space="preserve"> em 2025.</w:t>
            </w:r>
          </w:p>
          <w:p w14:paraId="4E40F54E" w14:textId="77777777" w:rsidR="001F4895" w:rsidRDefault="001F4895">
            <w:pPr>
              <w:jc w:val="both"/>
              <w:rPr>
                <w:rFonts w:ascii="Arial" w:hAnsi="Arial"/>
                <w:sz w:val="24"/>
              </w:rPr>
            </w:pPr>
          </w:p>
          <w:p w14:paraId="2D0F8E8C" w14:textId="77777777" w:rsidR="00494F6F" w:rsidRPr="00A425E3" w:rsidRDefault="00494F6F">
            <w:pPr>
              <w:jc w:val="both"/>
              <w:rPr>
                <w:rFonts w:ascii="Arial" w:hAnsi="Arial"/>
                <w:b/>
              </w:rPr>
            </w:pPr>
            <w:r w:rsidRPr="00A425E3">
              <w:rPr>
                <w:rFonts w:ascii="Arial" w:hAnsi="Arial"/>
                <w:b/>
                <w:sz w:val="24"/>
              </w:rPr>
              <w:t>f) Construção de parcerias para obtenção de resultados:</w:t>
            </w:r>
          </w:p>
          <w:p w14:paraId="7FA34672" w14:textId="77777777" w:rsidR="00494F6F" w:rsidRDefault="00CF4300" w:rsidP="0022079D">
            <w:pPr>
              <w:jc w:val="both"/>
              <w:rPr>
                <w:rFonts w:ascii="Arial" w:hAnsi="Arial"/>
                <w:bCs/>
                <w:sz w:val="24"/>
              </w:rPr>
            </w:pPr>
            <w:r w:rsidRPr="0000050C">
              <w:rPr>
                <w:rFonts w:ascii="Arial" w:hAnsi="Arial"/>
                <w:bCs/>
                <w:sz w:val="24"/>
              </w:rPr>
              <w:t>Foram construídas e consolidadas as seguintes parcerias: i) AGERP com a disponibilidade do Sistema de ATER (</w:t>
            </w:r>
            <w:proofErr w:type="spellStart"/>
            <w:r w:rsidRPr="0000050C">
              <w:rPr>
                <w:rFonts w:ascii="Arial" w:hAnsi="Arial"/>
                <w:bCs/>
                <w:sz w:val="24"/>
              </w:rPr>
              <w:t>Tekhne</w:t>
            </w:r>
            <w:proofErr w:type="spellEnd"/>
            <w:r w:rsidRPr="0000050C">
              <w:rPr>
                <w:rFonts w:ascii="Arial" w:hAnsi="Arial"/>
                <w:bCs/>
                <w:sz w:val="24"/>
              </w:rPr>
              <w:t xml:space="preserve"> Monitore) e os técnicos para prestarem assistência técnica na elaboração e implementação dos PGIS Pilotos, </w:t>
            </w:r>
            <w:proofErr w:type="spellStart"/>
            <w:r w:rsidRPr="0000050C">
              <w:rPr>
                <w:rFonts w:ascii="Arial" w:hAnsi="Arial"/>
                <w:bCs/>
                <w:sz w:val="24"/>
              </w:rPr>
              <w:t>ii</w:t>
            </w:r>
            <w:proofErr w:type="spellEnd"/>
            <w:r w:rsidRPr="0000050C">
              <w:rPr>
                <w:rFonts w:ascii="Arial" w:hAnsi="Arial"/>
                <w:bCs/>
                <w:sz w:val="24"/>
              </w:rPr>
              <w:t>) IMESC no levantamento de dados secundários para identificar as comunidades a serem selecionadas para o PGIS piloto e a pesquisa de campo para seleção das comunidades a serem beneficiadas pelo PAGES.</w:t>
            </w:r>
          </w:p>
          <w:p w14:paraId="48DC6933" w14:textId="77777777" w:rsidR="0000050C" w:rsidRPr="0000050C" w:rsidRDefault="0000050C" w:rsidP="0022079D">
            <w:pPr>
              <w:jc w:val="both"/>
              <w:rPr>
                <w:rFonts w:ascii="Arial" w:hAnsi="Arial"/>
                <w:sz w:val="24"/>
              </w:rPr>
            </w:pPr>
          </w:p>
        </w:tc>
      </w:tr>
      <w:tr w:rsidR="00BD2846" w14:paraId="3E849C74" w14:textId="77777777" w:rsidTr="00F92981">
        <w:trPr>
          <w:gridBefore w:val="1"/>
          <w:gridAfter w:val="1"/>
          <w:wBefore w:w="11" w:type="dxa"/>
          <w:wAfter w:w="29" w:type="dxa"/>
          <w:trHeight w:val="73"/>
        </w:trPr>
        <w:tc>
          <w:tcPr>
            <w:tcW w:w="10557" w:type="dxa"/>
            <w:tcBorders>
              <w:left w:val="double" w:sz="6" w:space="0" w:color="000000"/>
              <w:right w:val="double" w:sz="6" w:space="0" w:color="000000"/>
            </w:tcBorders>
          </w:tcPr>
          <w:p w14:paraId="42B7349B" w14:textId="77777777" w:rsidR="00494F6F" w:rsidRPr="006D48DE" w:rsidRDefault="00494F6F">
            <w:pPr>
              <w:jc w:val="center"/>
              <w:rPr>
                <w:rFonts w:ascii="Arial" w:hAnsi="Arial"/>
                <w:b/>
                <w:sz w:val="24"/>
              </w:rPr>
            </w:pPr>
            <w:r w:rsidRPr="006D48DE">
              <w:rPr>
                <w:rFonts w:ascii="Arial" w:hAnsi="Arial"/>
                <w:b/>
                <w:sz w:val="24"/>
              </w:rPr>
              <w:lastRenderedPageBreak/>
              <w:t>5. SEGUIMENTO DE RECOMENDAÇÕES ANTERIORES SOBRE O PROJETO</w:t>
            </w:r>
          </w:p>
          <w:p w14:paraId="0969E50B" w14:textId="77777777" w:rsidR="00494F6F" w:rsidRDefault="00494F6F">
            <w:pPr>
              <w:jc w:val="center"/>
              <w:rPr>
                <w:rFonts w:ascii="Arial" w:hAnsi="Arial"/>
                <w:sz w:val="24"/>
              </w:rPr>
            </w:pPr>
          </w:p>
        </w:tc>
      </w:tr>
      <w:tr w:rsidR="00BD2846" w14:paraId="0686B1C8" w14:textId="77777777" w:rsidTr="00F92981">
        <w:trPr>
          <w:gridBefore w:val="1"/>
          <w:gridAfter w:val="1"/>
          <w:wBefore w:w="11" w:type="dxa"/>
          <w:wAfter w:w="29" w:type="dxa"/>
          <w:trHeight w:val="73"/>
        </w:trPr>
        <w:tc>
          <w:tcPr>
            <w:tcW w:w="10557" w:type="dxa"/>
            <w:tcBorders>
              <w:left w:val="double" w:sz="6" w:space="0" w:color="000000"/>
              <w:right w:val="double" w:sz="6" w:space="0" w:color="000000"/>
            </w:tcBorders>
          </w:tcPr>
          <w:p w14:paraId="0072F698" w14:textId="77777777" w:rsidR="00494F6F" w:rsidRDefault="00494F6F">
            <w:pPr>
              <w:jc w:val="both"/>
              <w:rPr>
                <w:rFonts w:ascii="Arial" w:hAnsi="Arial"/>
                <w:sz w:val="24"/>
              </w:rPr>
            </w:pPr>
          </w:p>
          <w:p w14:paraId="556AE0A3" w14:textId="77777777" w:rsidR="00826E42" w:rsidRDefault="00494F6F" w:rsidP="00826E42">
            <w:pPr>
              <w:jc w:val="both"/>
              <w:rPr>
                <w:rFonts w:ascii="Arial" w:hAnsi="Arial"/>
                <w:b/>
                <w:sz w:val="24"/>
              </w:rPr>
            </w:pPr>
            <w:r w:rsidRPr="006D48DE">
              <w:rPr>
                <w:rFonts w:ascii="Arial" w:hAnsi="Arial"/>
                <w:b/>
                <w:sz w:val="24"/>
              </w:rPr>
              <w:t>5.1 – Citar recomendações da última auditoria do projeto e o seguimento dado por parte da Agência Executora;</w:t>
            </w:r>
            <w:r w:rsidR="00CD0BE4">
              <w:rPr>
                <w:rFonts w:ascii="Arial" w:hAnsi="Arial"/>
                <w:b/>
                <w:sz w:val="24"/>
              </w:rPr>
              <w:t xml:space="preserve"> </w:t>
            </w:r>
          </w:p>
          <w:p w14:paraId="64F999A2" w14:textId="77777777" w:rsidR="0000050C" w:rsidRDefault="0000050C" w:rsidP="00826E42">
            <w:pPr>
              <w:jc w:val="both"/>
              <w:rPr>
                <w:rFonts w:ascii="Arial" w:hAnsi="Arial"/>
                <w:b/>
                <w:sz w:val="24"/>
              </w:rPr>
            </w:pPr>
          </w:p>
          <w:p w14:paraId="0038A8A2" w14:textId="77777777" w:rsidR="00494F6F" w:rsidRPr="0000050C" w:rsidRDefault="00826E42">
            <w:pPr>
              <w:jc w:val="both"/>
              <w:rPr>
                <w:rFonts w:ascii="Arial" w:hAnsi="Arial"/>
                <w:bCs/>
                <w:sz w:val="24"/>
              </w:rPr>
            </w:pPr>
            <w:r>
              <w:rPr>
                <w:rFonts w:ascii="Arial" w:hAnsi="Arial"/>
                <w:b/>
                <w:sz w:val="24"/>
              </w:rPr>
              <w:t xml:space="preserve">         </w:t>
            </w:r>
            <w:r w:rsidRPr="0000050C">
              <w:rPr>
                <w:rFonts w:ascii="Arial" w:hAnsi="Arial"/>
                <w:bCs/>
                <w:sz w:val="24"/>
              </w:rPr>
              <w:t>Até a presente data não foi realizada auditoria do projeto.</w:t>
            </w:r>
          </w:p>
          <w:p w14:paraId="18A9FE82" w14:textId="77777777" w:rsidR="002B4AAE" w:rsidRDefault="002B4AAE">
            <w:pPr>
              <w:jc w:val="both"/>
              <w:rPr>
                <w:rFonts w:ascii="Arial" w:hAnsi="Arial"/>
                <w:sz w:val="24"/>
              </w:rPr>
            </w:pPr>
          </w:p>
          <w:p w14:paraId="4C9588C9" w14:textId="77777777" w:rsidR="00494F6F" w:rsidRDefault="00494F6F">
            <w:pPr>
              <w:jc w:val="both"/>
              <w:rPr>
                <w:rFonts w:ascii="Arial" w:hAnsi="Arial"/>
                <w:sz w:val="24"/>
              </w:rPr>
            </w:pPr>
            <w:r w:rsidRPr="006D48DE">
              <w:rPr>
                <w:rFonts w:ascii="Arial" w:hAnsi="Arial"/>
                <w:b/>
                <w:sz w:val="24"/>
              </w:rPr>
              <w:t>5.2- Citar recomendações da última reunião tripartite e o seguimento dado pelos respectivos responsáveis</w:t>
            </w:r>
            <w:r>
              <w:rPr>
                <w:rFonts w:ascii="Arial" w:hAnsi="Arial"/>
                <w:sz w:val="24"/>
              </w:rPr>
              <w:t>.</w:t>
            </w:r>
            <w:r w:rsidR="00CD0BE4">
              <w:rPr>
                <w:rFonts w:ascii="Arial" w:hAnsi="Arial"/>
                <w:sz w:val="24"/>
              </w:rPr>
              <w:t xml:space="preserve"> </w:t>
            </w:r>
          </w:p>
          <w:p w14:paraId="325D15ED" w14:textId="77777777" w:rsidR="0000050C" w:rsidRDefault="0000050C">
            <w:pPr>
              <w:jc w:val="both"/>
              <w:rPr>
                <w:rFonts w:ascii="Arial" w:hAnsi="Arial"/>
                <w:b/>
                <w:color w:val="0070C0"/>
                <w:sz w:val="24"/>
              </w:rPr>
            </w:pPr>
          </w:p>
          <w:p w14:paraId="1FAD5AC6" w14:textId="77777777" w:rsidR="00826E42" w:rsidRPr="0000050C" w:rsidRDefault="00826E42">
            <w:pPr>
              <w:jc w:val="both"/>
              <w:rPr>
                <w:rFonts w:ascii="Arial" w:hAnsi="Arial"/>
                <w:sz w:val="24"/>
              </w:rPr>
            </w:pPr>
            <w:r w:rsidRPr="0000050C">
              <w:rPr>
                <w:rFonts w:ascii="Arial" w:hAnsi="Arial"/>
                <w:bCs/>
                <w:sz w:val="24"/>
              </w:rPr>
              <w:t xml:space="preserve">        Até a presente data não foi realizada auditoria do projeto.</w:t>
            </w:r>
          </w:p>
          <w:p w14:paraId="58801C1E" w14:textId="77777777" w:rsidR="00494F6F" w:rsidRDefault="00494F6F">
            <w:pPr>
              <w:jc w:val="both"/>
              <w:rPr>
                <w:rFonts w:ascii="Arial" w:hAnsi="Arial"/>
                <w:sz w:val="24"/>
              </w:rPr>
            </w:pPr>
          </w:p>
          <w:p w14:paraId="45C3A1F6" w14:textId="77777777" w:rsidR="00494F6F" w:rsidRPr="006D48DE" w:rsidRDefault="00494F6F">
            <w:pPr>
              <w:jc w:val="both"/>
              <w:rPr>
                <w:rFonts w:ascii="Arial" w:hAnsi="Arial"/>
                <w:b/>
                <w:sz w:val="24"/>
              </w:rPr>
            </w:pPr>
            <w:r w:rsidRPr="006D48DE">
              <w:rPr>
                <w:rFonts w:ascii="Arial" w:hAnsi="Arial"/>
                <w:b/>
                <w:sz w:val="24"/>
              </w:rPr>
              <w:t>5.3 – Citar recomendações de avaliações formais (de meio-termo ou finais) e o seguimento dado pelos respectivos responsáveis:</w:t>
            </w:r>
            <w:r w:rsidR="00CD0BE4">
              <w:rPr>
                <w:rFonts w:ascii="Arial" w:hAnsi="Arial"/>
                <w:b/>
                <w:sz w:val="24"/>
              </w:rPr>
              <w:t xml:space="preserve"> </w:t>
            </w:r>
          </w:p>
          <w:p w14:paraId="7D2925E4" w14:textId="77777777" w:rsidR="00115419" w:rsidRDefault="00115419" w:rsidP="00D30C73">
            <w:pPr>
              <w:jc w:val="both"/>
              <w:rPr>
                <w:rFonts w:ascii="Arial" w:hAnsi="Arial"/>
                <w:sz w:val="24"/>
              </w:rPr>
            </w:pPr>
          </w:p>
          <w:p w14:paraId="2E9F9FA1" w14:textId="77777777" w:rsidR="00115419" w:rsidRPr="0000050C" w:rsidRDefault="00826E42" w:rsidP="00D30C73">
            <w:pPr>
              <w:jc w:val="both"/>
              <w:rPr>
                <w:rFonts w:ascii="Arial" w:hAnsi="Arial"/>
                <w:sz w:val="24"/>
                <w:szCs w:val="24"/>
              </w:rPr>
            </w:pPr>
            <w:r>
              <w:rPr>
                <w:rFonts w:ascii="Arial" w:hAnsi="Arial"/>
                <w:color w:val="0070C0"/>
                <w:sz w:val="24"/>
                <w:szCs w:val="24"/>
              </w:rPr>
              <w:t xml:space="preserve">        </w:t>
            </w:r>
            <w:r w:rsidRPr="0000050C">
              <w:rPr>
                <w:rFonts w:ascii="Arial" w:hAnsi="Arial"/>
                <w:sz w:val="24"/>
                <w:szCs w:val="24"/>
              </w:rPr>
              <w:t xml:space="preserve">Não foram feitas avaliações até o presente momento. </w:t>
            </w:r>
          </w:p>
          <w:p w14:paraId="3CBBAA72" w14:textId="77777777" w:rsidR="00115419" w:rsidRDefault="00115419" w:rsidP="00D30C73">
            <w:pPr>
              <w:jc w:val="both"/>
              <w:rPr>
                <w:rFonts w:ascii="Arial" w:hAnsi="Arial"/>
                <w:sz w:val="24"/>
              </w:rPr>
            </w:pPr>
          </w:p>
        </w:tc>
      </w:tr>
      <w:tr w:rsidR="00BD2846" w14:paraId="6EDE9B24" w14:textId="77777777" w:rsidTr="00F92981">
        <w:trPr>
          <w:gridBefore w:val="1"/>
          <w:gridAfter w:val="1"/>
          <w:wBefore w:w="11" w:type="dxa"/>
          <w:wAfter w:w="29" w:type="dxa"/>
          <w:trHeight w:val="73"/>
        </w:trPr>
        <w:tc>
          <w:tcPr>
            <w:tcW w:w="10557" w:type="dxa"/>
            <w:tcBorders>
              <w:left w:val="double" w:sz="6" w:space="0" w:color="000000"/>
              <w:right w:val="double" w:sz="6" w:space="0" w:color="000000"/>
            </w:tcBorders>
          </w:tcPr>
          <w:p w14:paraId="785EFB60" w14:textId="77777777" w:rsidR="00826E42" w:rsidRDefault="00826E42">
            <w:pPr>
              <w:jc w:val="both"/>
              <w:rPr>
                <w:rFonts w:ascii="Arial" w:hAnsi="Arial"/>
                <w:sz w:val="24"/>
              </w:rPr>
            </w:pPr>
          </w:p>
        </w:tc>
      </w:tr>
    </w:tbl>
    <w:p w14:paraId="6CF2AB49" w14:textId="77777777" w:rsidR="00C96274" w:rsidRDefault="00494F6F" w:rsidP="00D30C73">
      <w:pPr>
        <w:pStyle w:val="Ttulo1"/>
        <w:jc w:val="left"/>
      </w:pPr>
      <w:r>
        <w:t xml:space="preserve">    </w:t>
      </w:r>
    </w:p>
    <w:p w14:paraId="34A20F6C" w14:textId="77777777" w:rsidR="00935B88" w:rsidRPr="00497732" w:rsidRDefault="00935B88" w:rsidP="00497732"/>
    <w:tbl>
      <w:tblPr>
        <w:tblW w:w="0" w:type="auto"/>
        <w:tblInd w:w="-7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530"/>
      </w:tblGrid>
      <w:tr w:rsidR="00B86F33" w14:paraId="7C303B4A" w14:textId="77777777">
        <w:tc>
          <w:tcPr>
            <w:tcW w:w="10530" w:type="dxa"/>
            <w:tcBorders>
              <w:left w:val="double" w:sz="6" w:space="0" w:color="000000"/>
              <w:right w:val="double" w:sz="6" w:space="0" w:color="000000"/>
            </w:tcBorders>
          </w:tcPr>
          <w:p w14:paraId="48367E79" w14:textId="77777777" w:rsidR="00494F6F" w:rsidRPr="009E4F76" w:rsidRDefault="00494F6F">
            <w:pPr>
              <w:jc w:val="center"/>
              <w:rPr>
                <w:rFonts w:ascii="Arial" w:hAnsi="Arial"/>
                <w:b/>
                <w:sz w:val="24"/>
              </w:rPr>
            </w:pPr>
            <w:r w:rsidRPr="009E4F76">
              <w:rPr>
                <w:rFonts w:ascii="Arial" w:hAnsi="Arial"/>
                <w:b/>
                <w:sz w:val="24"/>
              </w:rPr>
              <w:t>6.  INSUMOS MOBILIZADOS E PRODUTOS DO PROJETO NO PERÍODO:</w:t>
            </w:r>
          </w:p>
          <w:p w14:paraId="6D9EB26F" w14:textId="77777777" w:rsidR="00494F6F" w:rsidRPr="009E4F76" w:rsidRDefault="00494F6F">
            <w:pPr>
              <w:jc w:val="center"/>
              <w:rPr>
                <w:rFonts w:ascii="Arial" w:hAnsi="Arial"/>
                <w:sz w:val="24"/>
              </w:rPr>
            </w:pPr>
          </w:p>
        </w:tc>
      </w:tr>
      <w:tr w:rsidR="00B86F33" w14:paraId="76A05C6E" w14:textId="77777777">
        <w:trPr>
          <w:trHeight w:val="11073"/>
        </w:trPr>
        <w:tc>
          <w:tcPr>
            <w:tcW w:w="10530" w:type="dxa"/>
            <w:tcBorders>
              <w:left w:val="double" w:sz="6" w:space="0" w:color="000000"/>
              <w:right w:val="double" w:sz="6" w:space="0" w:color="000000"/>
            </w:tcBorders>
          </w:tcPr>
          <w:p w14:paraId="65B1A931" w14:textId="77777777" w:rsidR="001E4454" w:rsidRDefault="00494F6F">
            <w:pPr>
              <w:jc w:val="both"/>
              <w:rPr>
                <w:rFonts w:ascii="Arial" w:hAnsi="Arial"/>
                <w:b/>
                <w:sz w:val="24"/>
              </w:rPr>
            </w:pPr>
            <w:r w:rsidRPr="006D48DE">
              <w:rPr>
                <w:rFonts w:ascii="Arial" w:hAnsi="Arial"/>
                <w:b/>
                <w:sz w:val="24"/>
              </w:rPr>
              <w:lastRenderedPageBreak/>
              <w:t>6.1 - Consultores contratados:</w:t>
            </w:r>
            <w:r w:rsidR="00CD0BE4">
              <w:rPr>
                <w:rFonts w:ascii="Arial" w:hAnsi="Arial"/>
                <w:b/>
                <w:sz w:val="24"/>
              </w:rPr>
              <w:t xml:space="preserve"> </w:t>
            </w:r>
          </w:p>
          <w:p w14:paraId="0FA6E255" w14:textId="77777777" w:rsidR="001E4454" w:rsidRDefault="001E4454">
            <w:pPr>
              <w:jc w:val="both"/>
              <w:rPr>
                <w:rFonts w:ascii="Arial" w:hAnsi="Arial"/>
                <w:b/>
                <w:sz w:val="24"/>
              </w:rPr>
            </w:pPr>
          </w:p>
          <w:p w14:paraId="615F8688" w14:textId="3479E528" w:rsidR="00494F6F" w:rsidRDefault="00FD6C2E">
            <w:pPr>
              <w:jc w:val="both"/>
              <w:rPr>
                <w:rFonts w:ascii="Arial" w:hAnsi="Arial"/>
                <w:bCs/>
                <w:sz w:val="24"/>
              </w:rPr>
            </w:pPr>
            <w:r>
              <w:rPr>
                <w:rFonts w:ascii="Arial" w:hAnsi="Arial"/>
                <w:b/>
                <w:sz w:val="24"/>
              </w:rPr>
              <w:t xml:space="preserve">1) </w:t>
            </w:r>
            <w:r w:rsidR="00DB3523" w:rsidRPr="00FD6C2E">
              <w:rPr>
                <w:rFonts w:ascii="Arial" w:hAnsi="Arial"/>
                <w:b/>
                <w:sz w:val="24"/>
              </w:rPr>
              <w:t>IC NIM 10091183</w:t>
            </w:r>
            <w:r w:rsidR="00DB3523" w:rsidRPr="00FD6C2E">
              <w:rPr>
                <w:rFonts w:ascii="Arial" w:hAnsi="Arial"/>
                <w:bCs/>
                <w:sz w:val="24"/>
              </w:rPr>
              <w:t xml:space="preserve"> </w:t>
            </w:r>
            <w:r w:rsidR="00DB3523" w:rsidRPr="00FD6C2E">
              <w:rPr>
                <w:rFonts w:ascii="Arial" w:hAnsi="Arial"/>
                <w:b/>
                <w:sz w:val="24"/>
              </w:rPr>
              <w:t xml:space="preserve">- </w:t>
            </w:r>
            <w:r w:rsidR="00CD0BE4" w:rsidRPr="00FD6C2E">
              <w:rPr>
                <w:rFonts w:ascii="Arial" w:hAnsi="Arial"/>
                <w:b/>
                <w:sz w:val="24"/>
              </w:rPr>
              <w:t>Pedro Meloni</w:t>
            </w:r>
            <w:r w:rsidR="00DB3523" w:rsidRPr="00FD6C2E">
              <w:rPr>
                <w:rFonts w:ascii="Arial" w:hAnsi="Arial"/>
                <w:b/>
                <w:sz w:val="24"/>
              </w:rPr>
              <w:t xml:space="preserve"> -</w:t>
            </w:r>
            <w:r w:rsidR="00DB3523" w:rsidRPr="00FD6C2E">
              <w:rPr>
                <w:rFonts w:ascii="Arial" w:hAnsi="Arial"/>
                <w:bCs/>
                <w:sz w:val="24"/>
              </w:rPr>
              <w:t xml:space="preserve"> </w:t>
            </w:r>
            <w:r w:rsidRPr="00FD6C2E">
              <w:rPr>
                <w:rFonts w:ascii="Arial" w:hAnsi="Arial"/>
                <w:bCs/>
                <w:sz w:val="24"/>
              </w:rPr>
              <w:t>A</w:t>
            </w:r>
            <w:r w:rsidR="003C5567" w:rsidRPr="00FD6C2E">
              <w:rPr>
                <w:rFonts w:ascii="Arial" w:hAnsi="Arial"/>
                <w:bCs/>
                <w:sz w:val="24"/>
              </w:rPr>
              <w:t>presentar para os profissionais envolvidos na execução do Projeto (equipe AGERP e PAGES) uma ferramenta compreensiva para a elaboração dos PGIS. Para tornar esta ferramenta acessível, bem como realizar uma oficina de capacitação sobre a utilização desta ferramenta, com aporte de conteúdo técnico, acompanhamento e avaliação da elaboração dos PGIS pilotos, além de suporte técnico individual e coletivo nos processos de elaboração. Ao todo foram 35 (trinta e cinco) técnicos do PAGES e da AGERP foram capacitados.</w:t>
            </w:r>
            <w:r w:rsidR="00CD0BE4" w:rsidRPr="00FD6C2E">
              <w:rPr>
                <w:rFonts w:ascii="Arial" w:hAnsi="Arial"/>
                <w:bCs/>
                <w:sz w:val="24"/>
              </w:rPr>
              <w:t>,</w:t>
            </w:r>
            <w:r w:rsidR="006C1F1C" w:rsidRPr="00FD6C2E">
              <w:rPr>
                <w:rFonts w:ascii="Arial" w:hAnsi="Arial"/>
                <w:bCs/>
                <w:sz w:val="24"/>
              </w:rPr>
              <w:t xml:space="preserve"> 8 consultores para realização do Mapeamento do IMESC</w:t>
            </w:r>
            <w:r w:rsidR="0072015D">
              <w:rPr>
                <w:rFonts w:ascii="Arial" w:hAnsi="Arial"/>
                <w:bCs/>
                <w:sz w:val="24"/>
              </w:rPr>
              <w:t>;</w:t>
            </w:r>
          </w:p>
          <w:p w14:paraId="5C664325" w14:textId="55B829BC" w:rsidR="00FD6C2E" w:rsidRDefault="00947E8F" w:rsidP="00947E8F">
            <w:pPr>
              <w:jc w:val="both"/>
              <w:rPr>
                <w:rFonts w:ascii="Arial" w:hAnsi="Arial"/>
                <w:bCs/>
                <w:sz w:val="24"/>
              </w:rPr>
            </w:pPr>
            <w:r>
              <w:rPr>
                <w:rFonts w:ascii="Arial" w:hAnsi="Arial"/>
                <w:b/>
                <w:sz w:val="24"/>
              </w:rPr>
              <w:t xml:space="preserve">2) </w:t>
            </w:r>
            <w:r w:rsidRPr="006B2319">
              <w:rPr>
                <w:rFonts w:ascii="Arial" w:hAnsi="Arial"/>
                <w:b/>
                <w:sz w:val="24"/>
              </w:rPr>
              <w:t>IC NIM 000021/2024</w:t>
            </w:r>
            <w:r w:rsidR="006B2319" w:rsidRPr="006B2319">
              <w:rPr>
                <w:rFonts w:ascii="Arial" w:hAnsi="Arial"/>
                <w:b/>
                <w:sz w:val="24"/>
              </w:rPr>
              <w:t xml:space="preserve"> – </w:t>
            </w:r>
            <w:r w:rsidRPr="006B2319">
              <w:rPr>
                <w:rFonts w:ascii="Arial" w:hAnsi="Arial"/>
                <w:b/>
                <w:sz w:val="24"/>
              </w:rPr>
              <w:t>10192400</w:t>
            </w:r>
            <w:r w:rsidR="006B2319" w:rsidRPr="006B2319">
              <w:rPr>
                <w:rFonts w:ascii="Arial" w:hAnsi="Arial"/>
                <w:b/>
                <w:sz w:val="24"/>
              </w:rPr>
              <w:t xml:space="preserve"> - ARKLEY MARQUES BANDEIRA</w:t>
            </w:r>
            <w:r w:rsidR="006B2319">
              <w:rPr>
                <w:rFonts w:ascii="Arial" w:hAnsi="Arial"/>
                <w:b/>
                <w:sz w:val="24"/>
              </w:rPr>
              <w:t xml:space="preserve"> - </w:t>
            </w:r>
            <w:r w:rsidR="0072015D" w:rsidRPr="0072015D">
              <w:rPr>
                <w:rFonts w:ascii="Arial" w:hAnsi="Arial"/>
                <w:bCs/>
                <w:sz w:val="24"/>
              </w:rPr>
              <w:t xml:space="preserve">realizar levantamento de insumos e coleta de dados, a fim de viabilizar a seleção das comunidades que participarão do Projeto Amazônico de Gestão Sustentável </w:t>
            </w:r>
            <w:r w:rsidR="0072015D">
              <w:rPr>
                <w:rFonts w:ascii="Arial" w:hAnsi="Arial"/>
                <w:bCs/>
                <w:sz w:val="24"/>
              </w:rPr>
              <w:t>–</w:t>
            </w:r>
            <w:r w:rsidR="0072015D" w:rsidRPr="0072015D">
              <w:rPr>
                <w:rFonts w:ascii="Arial" w:hAnsi="Arial"/>
                <w:bCs/>
                <w:sz w:val="24"/>
              </w:rPr>
              <w:t xml:space="preserve"> PAGES</w:t>
            </w:r>
            <w:r w:rsidR="0072015D">
              <w:rPr>
                <w:rFonts w:ascii="Arial" w:hAnsi="Arial"/>
                <w:bCs/>
                <w:sz w:val="24"/>
              </w:rPr>
              <w:t>;</w:t>
            </w:r>
          </w:p>
          <w:p w14:paraId="404C39A0" w14:textId="77777777" w:rsidR="00F17286" w:rsidRDefault="0072015D" w:rsidP="00F17286">
            <w:pPr>
              <w:jc w:val="both"/>
              <w:rPr>
                <w:rFonts w:ascii="Arial" w:hAnsi="Arial"/>
                <w:bCs/>
                <w:sz w:val="24"/>
              </w:rPr>
            </w:pPr>
            <w:r w:rsidRPr="00F17286">
              <w:rPr>
                <w:rFonts w:ascii="Arial" w:hAnsi="Arial"/>
                <w:b/>
                <w:sz w:val="24"/>
              </w:rPr>
              <w:t xml:space="preserve">3) IC NIM </w:t>
            </w:r>
            <w:r w:rsidR="00D45703" w:rsidRPr="00F17286">
              <w:rPr>
                <w:rFonts w:ascii="Arial" w:hAnsi="Arial"/>
                <w:b/>
                <w:sz w:val="24"/>
              </w:rPr>
              <w:t xml:space="preserve">000022/2024 </w:t>
            </w:r>
            <w:r w:rsidR="00F17286" w:rsidRPr="00F17286">
              <w:rPr>
                <w:rFonts w:ascii="Arial" w:hAnsi="Arial"/>
                <w:b/>
                <w:sz w:val="24"/>
              </w:rPr>
              <w:t>–</w:t>
            </w:r>
            <w:r w:rsidR="00D45703" w:rsidRPr="00F17286">
              <w:rPr>
                <w:rFonts w:ascii="Arial" w:hAnsi="Arial"/>
                <w:b/>
                <w:sz w:val="24"/>
              </w:rPr>
              <w:t xml:space="preserve"> 0191809</w:t>
            </w:r>
            <w:r w:rsidR="00F17286" w:rsidRPr="00F17286">
              <w:rPr>
                <w:rFonts w:ascii="Arial" w:hAnsi="Arial"/>
                <w:b/>
                <w:sz w:val="24"/>
              </w:rPr>
              <w:t xml:space="preserve"> - DANUBIA AIRES LOBO FRASÃO - </w:t>
            </w:r>
            <w:r w:rsidR="00F17286" w:rsidRPr="0072015D">
              <w:rPr>
                <w:rFonts w:ascii="Arial" w:hAnsi="Arial"/>
                <w:bCs/>
                <w:sz w:val="24"/>
              </w:rPr>
              <w:t xml:space="preserve">realizar levantamento de insumos e coleta de dados, a fim de viabilizar a seleção das comunidades que participarão do Projeto Amazônico de Gestão Sustentável </w:t>
            </w:r>
            <w:r w:rsidR="00F17286">
              <w:rPr>
                <w:rFonts w:ascii="Arial" w:hAnsi="Arial"/>
                <w:bCs/>
                <w:sz w:val="24"/>
              </w:rPr>
              <w:t>–</w:t>
            </w:r>
            <w:r w:rsidR="00F17286" w:rsidRPr="0072015D">
              <w:rPr>
                <w:rFonts w:ascii="Arial" w:hAnsi="Arial"/>
                <w:bCs/>
                <w:sz w:val="24"/>
              </w:rPr>
              <w:t xml:space="preserve"> PAGES</w:t>
            </w:r>
            <w:r w:rsidR="00F17286">
              <w:rPr>
                <w:rFonts w:ascii="Arial" w:hAnsi="Arial"/>
                <w:bCs/>
                <w:sz w:val="24"/>
              </w:rPr>
              <w:t>;</w:t>
            </w:r>
          </w:p>
          <w:p w14:paraId="3C964033" w14:textId="77777777" w:rsidR="009B418E" w:rsidRDefault="00F17286" w:rsidP="009B418E">
            <w:pPr>
              <w:jc w:val="both"/>
              <w:rPr>
                <w:rFonts w:ascii="Arial" w:hAnsi="Arial"/>
                <w:bCs/>
                <w:sz w:val="24"/>
              </w:rPr>
            </w:pPr>
            <w:r w:rsidRPr="009B418E">
              <w:rPr>
                <w:rFonts w:ascii="Arial" w:hAnsi="Arial"/>
                <w:b/>
                <w:sz w:val="24"/>
              </w:rPr>
              <w:t xml:space="preserve">4) IC NIM </w:t>
            </w:r>
            <w:r w:rsidR="009B418E" w:rsidRPr="009B418E">
              <w:rPr>
                <w:rFonts w:ascii="Arial" w:hAnsi="Arial"/>
                <w:b/>
                <w:sz w:val="24"/>
              </w:rPr>
              <w:t xml:space="preserve">000023/2024 – 10191823 - JEMIMA CAMELO DE SOUSA - </w:t>
            </w:r>
            <w:r w:rsidR="009B418E" w:rsidRPr="0072015D">
              <w:rPr>
                <w:rFonts w:ascii="Arial" w:hAnsi="Arial"/>
                <w:bCs/>
                <w:sz w:val="24"/>
              </w:rPr>
              <w:t xml:space="preserve">realizar levantamento de insumos e coleta de dados, a fim de viabilizar a seleção das comunidades que participarão do Projeto Amazônico de Gestão Sustentável </w:t>
            </w:r>
            <w:r w:rsidR="009B418E">
              <w:rPr>
                <w:rFonts w:ascii="Arial" w:hAnsi="Arial"/>
                <w:bCs/>
                <w:sz w:val="24"/>
              </w:rPr>
              <w:t>–</w:t>
            </w:r>
            <w:r w:rsidR="009B418E" w:rsidRPr="0072015D">
              <w:rPr>
                <w:rFonts w:ascii="Arial" w:hAnsi="Arial"/>
                <w:bCs/>
                <w:sz w:val="24"/>
              </w:rPr>
              <w:t xml:space="preserve"> PAGES</w:t>
            </w:r>
            <w:r w:rsidR="009B418E">
              <w:rPr>
                <w:rFonts w:ascii="Arial" w:hAnsi="Arial"/>
                <w:bCs/>
                <w:sz w:val="24"/>
              </w:rPr>
              <w:t>;</w:t>
            </w:r>
          </w:p>
          <w:p w14:paraId="34D43AD8" w14:textId="77777777" w:rsidR="008569AB" w:rsidRDefault="009B418E" w:rsidP="008569AB">
            <w:pPr>
              <w:jc w:val="both"/>
              <w:rPr>
                <w:rFonts w:ascii="Arial" w:hAnsi="Arial"/>
                <w:bCs/>
                <w:sz w:val="24"/>
              </w:rPr>
            </w:pPr>
            <w:r w:rsidRPr="008569AB">
              <w:rPr>
                <w:rFonts w:ascii="Arial" w:hAnsi="Arial"/>
                <w:b/>
                <w:sz w:val="24"/>
              </w:rPr>
              <w:t xml:space="preserve">5) IC NIM </w:t>
            </w:r>
            <w:r w:rsidR="005C4406" w:rsidRPr="008569AB">
              <w:rPr>
                <w:rFonts w:ascii="Arial" w:hAnsi="Arial"/>
                <w:b/>
                <w:sz w:val="24"/>
              </w:rPr>
              <w:t>000024/2024 – 10191833 - LUCIANO MENDES GARCIA -</w:t>
            </w:r>
            <w:r w:rsidR="005C4406">
              <w:rPr>
                <w:rFonts w:ascii="Arial" w:hAnsi="Arial"/>
                <w:bCs/>
                <w:sz w:val="24"/>
              </w:rPr>
              <w:t xml:space="preserve"> </w:t>
            </w:r>
            <w:r w:rsidR="008569AB" w:rsidRPr="0072015D">
              <w:rPr>
                <w:rFonts w:ascii="Arial" w:hAnsi="Arial"/>
                <w:bCs/>
                <w:sz w:val="24"/>
              </w:rPr>
              <w:t xml:space="preserve">realizar levantamento de insumos e coleta de dados, a fim de viabilizar a seleção das comunidades que participarão do Projeto Amazônico de Gestão Sustentável </w:t>
            </w:r>
            <w:r w:rsidR="008569AB">
              <w:rPr>
                <w:rFonts w:ascii="Arial" w:hAnsi="Arial"/>
                <w:bCs/>
                <w:sz w:val="24"/>
              </w:rPr>
              <w:t>–</w:t>
            </w:r>
            <w:r w:rsidR="008569AB" w:rsidRPr="0072015D">
              <w:rPr>
                <w:rFonts w:ascii="Arial" w:hAnsi="Arial"/>
                <w:bCs/>
                <w:sz w:val="24"/>
              </w:rPr>
              <w:t xml:space="preserve"> PAGES</w:t>
            </w:r>
            <w:r w:rsidR="008569AB">
              <w:rPr>
                <w:rFonts w:ascii="Arial" w:hAnsi="Arial"/>
                <w:bCs/>
                <w:sz w:val="24"/>
              </w:rPr>
              <w:t>;</w:t>
            </w:r>
          </w:p>
          <w:p w14:paraId="0B60EF1A" w14:textId="77777777" w:rsidR="009403D8" w:rsidRDefault="008569AB" w:rsidP="009403D8">
            <w:pPr>
              <w:jc w:val="both"/>
              <w:rPr>
                <w:rFonts w:ascii="Arial" w:hAnsi="Arial"/>
                <w:bCs/>
                <w:sz w:val="24"/>
              </w:rPr>
            </w:pPr>
            <w:r w:rsidRPr="009403D8">
              <w:rPr>
                <w:rFonts w:ascii="Arial" w:hAnsi="Arial"/>
                <w:b/>
                <w:sz w:val="24"/>
              </w:rPr>
              <w:t xml:space="preserve">6) IC NIM 000025/2024 – 10191842 - </w:t>
            </w:r>
            <w:r w:rsidR="009403D8" w:rsidRPr="009403D8">
              <w:rPr>
                <w:rFonts w:ascii="Arial" w:hAnsi="Arial"/>
                <w:b/>
                <w:sz w:val="24"/>
              </w:rPr>
              <w:t>WELDESON COELHO GUAJAJARA</w:t>
            </w:r>
            <w:r w:rsidR="009403D8">
              <w:rPr>
                <w:rFonts w:ascii="Arial" w:hAnsi="Arial"/>
                <w:b/>
                <w:sz w:val="24"/>
              </w:rPr>
              <w:t xml:space="preserve"> - </w:t>
            </w:r>
            <w:r w:rsidR="009403D8" w:rsidRPr="0072015D">
              <w:rPr>
                <w:rFonts w:ascii="Arial" w:hAnsi="Arial"/>
                <w:bCs/>
                <w:sz w:val="24"/>
              </w:rPr>
              <w:t xml:space="preserve">realizar levantamento de insumos e coleta de dados, a fim de viabilizar a seleção das comunidades que participarão do Projeto Amazônico de Gestão Sustentável </w:t>
            </w:r>
            <w:r w:rsidR="009403D8">
              <w:rPr>
                <w:rFonts w:ascii="Arial" w:hAnsi="Arial"/>
                <w:bCs/>
                <w:sz w:val="24"/>
              </w:rPr>
              <w:t>–</w:t>
            </w:r>
            <w:r w:rsidR="009403D8" w:rsidRPr="0072015D">
              <w:rPr>
                <w:rFonts w:ascii="Arial" w:hAnsi="Arial"/>
                <w:bCs/>
                <w:sz w:val="24"/>
              </w:rPr>
              <w:t xml:space="preserve"> PAGES</w:t>
            </w:r>
            <w:r w:rsidR="009403D8">
              <w:rPr>
                <w:rFonts w:ascii="Arial" w:hAnsi="Arial"/>
                <w:bCs/>
                <w:sz w:val="24"/>
              </w:rPr>
              <w:t>;</w:t>
            </w:r>
          </w:p>
          <w:p w14:paraId="103AB911" w14:textId="77777777" w:rsidR="00C74C95" w:rsidRDefault="009403D8" w:rsidP="00C74C95">
            <w:pPr>
              <w:jc w:val="both"/>
              <w:rPr>
                <w:rFonts w:ascii="Arial" w:hAnsi="Arial"/>
                <w:bCs/>
                <w:sz w:val="24"/>
              </w:rPr>
            </w:pPr>
            <w:r w:rsidRPr="00C74C95">
              <w:rPr>
                <w:rFonts w:ascii="Arial" w:hAnsi="Arial"/>
                <w:b/>
                <w:sz w:val="24"/>
              </w:rPr>
              <w:t xml:space="preserve">7) IC NIM </w:t>
            </w:r>
            <w:r w:rsidR="00C74C95" w:rsidRPr="00C74C95">
              <w:rPr>
                <w:rFonts w:ascii="Arial" w:hAnsi="Arial"/>
                <w:b/>
                <w:sz w:val="24"/>
              </w:rPr>
              <w:t>000027/2024 – 10191854 - AMANDA MARIANA DE ANDRADE LIMA</w:t>
            </w:r>
            <w:r w:rsidR="00C74C95">
              <w:rPr>
                <w:rFonts w:ascii="Arial" w:hAnsi="Arial"/>
                <w:b/>
                <w:sz w:val="24"/>
              </w:rPr>
              <w:t xml:space="preserve"> - </w:t>
            </w:r>
            <w:r w:rsidR="00C74C95" w:rsidRPr="0072015D">
              <w:rPr>
                <w:rFonts w:ascii="Arial" w:hAnsi="Arial"/>
                <w:bCs/>
                <w:sz w:val="24"/>
              </w:rPr>
              <w:t xml:space="preserve">realizar levantamento de insumos e coleta de dados, a fim de viabilizar a seleção das comunidades que participarão do Projeto Amazônico de Gestão Sustentável </w:t>
            </w:r>
            <w:r w:rsidR="00C74C95">
              <w:rPr>
                <w:rFonts w:ascii="Arial" w:hAnsi="Arial"/>
                <w:bCs/>
                <w:sz w:val="24"/>
              </w:rPr>
              <w:t>–</w:t>
            </w:r>
            <w:r w:rsidR="00C74C95" w:rsidRPr="0072015D">
              <w:rPr>
                <w:rFonts w:ascii="Arial" w:hAnsi="Arial"/>
                <w:bCs/>
                <w:sz w:val="24"/>
              </w:rPr>
              <w:t xml:space="preserve"> PAGES</w:t>
            </w:r>
            <w:r w:rsidR="00C74C95">
              <w:rPr>
                <w:rFonts w:ascii="Arial" w:hAnsi="Arial"/>
                <w:bCs/>
                <w:sz w:val="24"/>
              </w:rPr>
              <w:t>;</w:t>
            </w:r>
          </w:p>
          <w:p w14:paraId="32DE671F" w14:textId="6AC276AF" w:rsidR="00107935" w:rsidRDefault="00C74C95" w:rsidP="00107935">
            <w:pPr>
              <w:jc w:val="both"/>
              <w:rPr>
                <w:rFonts w:ascii="Arial" w:hAnsi="Arial"/>
                <w:bCs/>
                <w:sz w:val="24"/>
              </w:rPr>
            </w:pPr>
            <w:r w:rsidRPr="00107935">
              <w:rPr>
                <w:rFonts w:ascii="Arial" w:hAnsi="Arial"/>
                <w:b/>
                <w:sz w:val="24"/>
              </w:rPr>
              <w:t xml:space="preserve">8) </w:t>
            </w:r>
            <w:r w:rsidR="00107935" w:rsidRPr="00107935">
              <w:rPr>
                <w:rFonts w:ascii="Arial" w:hAnsi="Arial"/>
                <w:b/>
                <w:sz w:val="24"/>
              </w:rPr>
              <w:t xml:space="preserve">IC NIM 000029/2024 – 10191856 - </w:t>
            </w:r>
            <w:r w:rsidR="00FC124A" w:rsidRPr="00FC124A">
              <w:rPr>
                <w:rFonts w:ascii="Arial" w:hAnsi="Arial"/>
                <w:b/>
                <w:sz w:val="24"/>
              </w:rPr>
              <w:t>JUNARA AGUIAR LIRA</w:t>
            </w:r>
            <w:r w:rsidR="00FC124A">
              <w:rPr>
                <w:rFonts w:ascii="Arial" w:hAnsi="Arial"/>
                <w:b/>
                <w:sz w:val="24"/>
              </w:rPr>
              <w:t xml:space="preserve"> </w:t>
            </w:r>
            <w:r w:rsidR="00107935" w:rsidRPr="00107935">
              <w:rPr>
                <w:rFonts w:ascii="Arial" w:hAnsi="Arial"/>
                <w:b/>
                <w:sz w:val="24"/>
              </w:rPr>
              <w:t xml:space="preserve">- </w:t>
            </w:r>
            <w:r w:rsidR="00107935" w:rsidRPr="0072015D">
              <w:rPr>
                <w:rFonts w:ascii="Arial" w:hAnsi="Arial"/>
                <w:bCs/>
                <w:sz w:val="24"/>
              </w:rPr>
              <w:t xml:space="preserve">realizar levantamento de insumos e coleta de dados, a fim de viabilizar a seleção das comunidades que participarão do Projeto Amazônico de Gestão Sustentável </w:t>
            </w:r>
            <w:r w:rsidR="00107935">
              <w:rPr>
                <w:rFonts w:ascii="Arial" w:hAnsi="Arial"/>
                <w:bCs/>
                <w:sz w:val="24"/>
              </w:rPr>
              <w:t>–</w:t>
            </w:r>
            <w:r w:rsidR="00107935" w:rsidRPr="0072015D">
              <w:rPr>
                <w:rFonts w:ascii="Arial" w:hAnsi="Arial"/>
                <w:bCs/>
                <w:sz w:val="24"/>
              </w:rPr>
              <w:t xml:space="preserve"> PAGES</w:t>
            </w:r>
            <w:r w:rsidR="00107935">
              <w:rPr>
                <w:rFonts w:ascii="Arial" w:hAnsi="Arial"/>
                <w:bCs/>
                <w:sz w:val="24"/>
              </w:rPr>
              <w:t>;</w:t>
            </w:r>
          </w:p>
          <w:p w14:paraId="3344F703" w14:textId="77777777" w:rsidR="00FC124A" w:rsidRDefault="00107935" w:rsidP="00FC124A">
            <w:pPr>
              <w:jc w:val="both"/>
              <w:rPr>
                <w:rFonts w:ascii="Arial" w:hAnsi="Arial"/>
                <w:bCs/>
                <w:sz w:val="24"/>
              </w:rPr>
            </w:pPr>
            <w:r w:rsidRPr="00FC124A">
              <w:rPr>
                <w:rFonts w:ascii="Arial" w:hAnsi="Arial"/>
                <w:b/>
                <w:sz w:val="24"/>
              </w:rPr>
              <w:t xml:space="preserve">9) </w:t>
            </w:r>
            <w:r w:rsidR="00773D6F" w:rsidRPr="00FC124A">
              <w:rPr>
                <w:rFonts w:ascii="Arial" w:hAnsi="Arial"/>
                <w:b/>
                <w:sz w:val="24"/>
              </w:rPr>
              <w:t xml:space="preserve">IC NIM 000030/2024 – 10191869 - </w:t>
            </w:r>
            <w:r w:rsidR="00460F35" w:rsidRPr="00FC124A">
              <w:rPr>
                <w:rFonts w:ascii="Arial" w:hAnsi="Arial"/>
                <w:b/>
                <w:sz w:val="24"/>
              </w:rPr>
              <w:t xml:space="preserve">VALDIRENE DO SOCORRO RIBEIRO - </w:t>
            </w:r>
            <w:r w:rsidR="00FC124A" w:rsidRPr="0072015D">
              <w:rPr>
                <w:rFonts w:ascii="Arial" w:hAnsi="Arial"/>
                <w:bCs/>
                <w:sz w:val="24"/>
              </w:rPr>
              <w:t xml:space="preserve">realizar levantamento de insumos e coleta de dados, a fim de viabilizar a seleção das comunidades que participarão do Projeto Amazônico de Gestão Sustentável </w:t>
            </w:r>
            <w:r w:rsidR="00FC124A">
              <w:rPr>
                <w:rFonts w:ascii="Arial" w:hAnsi="Arial"/>
                <w:bCs/>
                <w:sz w:val="24"/>
              </w:rPr>
              <w:t>–</w:t>
            </w:r>
            <w:r w:rsidR="00FC124A" w:rsidRPr="0072015D">
              <w:rPr>
                <w:rFonts w:ascii="Arial" w:hAnsi="Arial"/>
                <w:bCs/>
                <w:sz w:val="24"/>
              </w:rPr>
              <w:t xml:space="preserve"> PAGES</w:t>
            </w:r>
            <w:r w:rsidR="00FC124A">
              <w:rPr>
                <w:rFonts w:ascii="Arial" w:hAnsi="Arial"/>
                <w:bCs/>
                <w:sz w:val="24"/>
              </w:rPr>
              <w:t>;</w:t>
            </w:r>
          </w:p>
          <w:p w14:paraId="1098C47E" w14:textId="77777777" w:rsidR="0072015D" w:rsidRPr="0072015D" w:rsidRDefault="0072015D" w:rsidP="00947E8F">
            <w:pPr>
              <w:jc w:val="both"/>
              <w:rPr>
                <w:rFonts w:ascii="Arial" w:hAnsi="Arial"/>
                <w:bCs/>
                <w:sz w:val="24"/>
              </w:rPr>
            </w:pPr>
          </w:p>
          <w:p w14:paraId="28B90AF7" w14:textId="77777777" w:rsidR="00494F6F" w:rsidRPr="0072015D" w:rsidRDefault="00494F6F">
            <w:pPr>
              <w:jc w:val="both"/>
              <w:rPr>
                <w:rFonts w:ascii="Arial" w:hAnsi="Arial"/>
                <w:bCs/>
                <w:sz w:val="24"/>
              </w:rPr>
            </w:pPr>
          </w:p>
          <w:p w14:paraId="5DE66D5C" w14:textId="77777777" w:rsidR="00494F6F" w:rsidRDefault="00494F6F">
            <w:pPr>
              <w:jc w:val="both"/>
              <w:rPr>
                <w:rFonts w:ascii="Arial" w:hAnsi="Arial"/>
                <w:b/>
                <w:sz w:val="24"/>
              </w:rPr>
            </w:pPr>
            <w:r w:rsidRPr="006D48DE">
              <w:rPr>
                <w:rFonts w:ascii="Arial" w:hAnsi="Arial"/>
                <w:b/>
                <w:sz w:val="24"/>
              </w:rPr>
              <w:t xml:space="preserve">6.2- Equipamentos/bens adquiridos pelo projeto no período coberto pelo relatório </w:t>
            </w:r>
            <w:r w:rsidRPr="006D48DE">
              <w:rPr>
                <w:rFonts w:ascii="Arial" w:hAnsi="Arial"/>
                <w:b/>
                <w:i/>
                <w:sz w:val="24"/>
              </w:rPr>
              <w:t>– anexar</w:t>
            </w:r>
            <w:r w:rsidR="00E517C1">
              <w:rPr>
                <w:rFonts w:ascii="Arial" w:hAnsi="Arial"/>
                <w:b/>
                <w:i/>
                <w:sz w:val="24"/>
              </w:rPr>
              <w:t xml:space="preserve"> </w:t>
            </w:r>
            <w:r w:rsidRPr="006D48DE">
              <w:rPr>
                <w:rFonts w:ascii="Arial" w:hAnsi="Arial"/>
                <w:b/>
                <w:i/>
                <w:sz w:val="24"/>
              </w:rPr>
              <w:t>a este relatório lista de inventário atualizada</w:t>
            </w:r>
            <w:r w:rsidRPr="006D48DE">
              <w:rPr>
                <w:rFonts w:ascii="Arial" w:hAnsi="Arial"/>
                <w:b/>
                <w:sz w:val="24"/>
              </w:rPr>
              <w:t>:</w:t>
            </w:r>
          </w:p>
          <w:p w14:paraId="6BFE5522" w14:textId="77777777" w:rsidR="006C1F1C" w:rsidRPr="00FC124A" w:rsidRDefault="008879A4">
            <w:pPr>
              <w:jc w:val="both"/>
              <w:rPr>
                <w:rFonts w:ascii="Arial" w:hAnsi="Arial"/>
                <w:bCs/>
                <w:sz w:val="24"/>
              </w:rPr>
            </w:pPr>
            <w:r w:rsidRPr="00FC124A">
              <w:rPr>
                <w:rFonts w:ascii="Arial" w:hAnsi="Arial"/>
                <w:bCs/>
                <w:sz w:val="24"/>
              </w:rPr>
              <w:t>N/A</w:t>
            </w:r>
          </w:p>
          <w:p w14:paraId="1714FD14" w14:textId="77777777" w:rsidR="002B4AAE" w:rsidRDefault="002B4AAE">
            <w:pPr>
              <w:jc w:val="both"/>
              <w:rPr>
                <w:rFonts w:ascii="Arial" w:hAnsi="Arial"/>
                <w:b/>
                <w:sz w:val="24"/>
              </w:rPr>
            </w:pPr>
          </w:p>
          <w:p w14:paraId="1B3DA855" w14:textId="77777777" w:rsidR="006D48DE" w:rsidRPr="006D48DE" w:rsidRDefault="006D48DE">
            <w:pPr>
              <w:jc w:val="both"/>
              <w:rPr>
                <w:rFonts w:ascii="Arial" w:hAnsi="Arial"/>
                <w:b/>
                <w:sz w:val="24"/>
              </w:rPr>
            </w:pPr>
          </w:p>
          <w:p w14:paraId="276F83F8" w14:textId="77777777" w:rsidR="00672CEF" w:rsidRDefault="00494F6F">
            <w:pPr>
              <w:jc w:val="both"/>
              <w:rPr>
                <w:rFonts w:ascii="Arial" w:hAnsi="Arial"/>
                <w:b/>
                <w:sz w:val="24"/>
              </w:rPr>
            </w:pPr>
            <w:r w:rsidRPr="006D48DE">
              <w:rPr>
                <w:rFonts w:ascii="Arial" w:hAnsi="Arial"/>
                <w:b/>
                <w:sz w:val="24"/>
              </w:rPr>
              <w:t xml:space="preserve">6.3 - Subcontratos firmados: </w:t>
            </w:r>
          </w:p>
          <w:p w14:paraId="7C2698AE" w14:textId="77777777" w:rsidR="00494F6F" w:rsidRPr="00FC124A" w:rsidRDefault="008879A4">
            <w:pPr>
              <w:jc w:val="both"/>
              <w:rPr>
                <w:rFonts w:ascii="Arial" w:hAnsi="Arial"/>
                <w:b/>
                <w:sz w:val="24"/>
              </w:rPr>
            </w:pPr>
            <w:r w:rsidRPr="00FC124A">
              <w:rPr>
                <w:rFonts w:ascii="Arial" w:hAnsi="Arial"/>
                <w:bCs/>
                <w:sz w:val="24"/>
              </w:rPr>
              <w:t>N/A</w:t>
            </w:r>
          </w:p>
          <w:p w14:paraId="6FBC5860" w14:textId="77777777" w:rsidR="00494F6F" w:rsidRPr="006D48DE" w:rsidRDefault="00494F6F">
            <w:pPr>
              <w:jc w:val="both"/>
              <w:rPr>
                <w:rFonts w:ascii="Arial" w:hAnsi="Arial"/>
                <w:b/>
                <w:sz w:val="24"/>
              </w:rPr>
            </w:pPr>
          </w:p>
          <w:p w14:paraId="7AB8979E" w14:textId="77777777" w:rsidR="00494F6F" w:rsidRPr="006D48DE" w:rsidRDefault="00494F6F">
            <w:pPr>
              <w:widowControl w:val="0"/>
              <w:autoSpaceDE w:val="0"/>
              <w:autoSpaceDN w:val="0"/>
              <w:adjustRightInd w:val="0"/>
              <w:rPr>
                <w:rFonts w:ascii="Arial" w:hAnsi="Arial"/>
                <w:b/>
              </w:rPr>
            </w:pPr>
          </w:p>
          <w:p w14:paraId="169D7B1E" w14:textId="77777777" w:rsidR="00494F6F" w:rsidRDefault="00494F6F">
            <w:pPr>
              <w:jc w:val="both"/>
              <w:rPr>
                <w:rFonts w:ascii="Arial" w:hAnsi="Arial"/>
                <w:b/>
                <w:sz w:val="24"/>
              </w:rPr>
            </w:pPr>
            <w:r w:rsidRPr="006D48DE">
              <w:rPr>
                <w:rFonts w:ascii="Arial" w:hAnsi="Arial"/>
                <w:b/>
                <w:sz w:val="24"/>
              </w:rPr>
              <w:t>6.4 - Treinamentos realizados:</w:t>
            </w:r>
          </w:p>
          <w:p w14:paraId="3288E4F9" w14:textId="77777777" w:rsidR="006C1F1C" w:rsidRPr="001E39AF" w:rsidRDefault="002C3424">
            <w:pPr>
              <w:jc w:val="both"/>
              <w:rPr>
                <w:rFonts w:ascii="Arial" w:hAnsi="Arial"/>
                <w:bCs/>
                <w:sz w:val="24"/>
              </w:rPr>
            </w:pPr>
            <w:r w:rsidRPr="001E39AF">
              <w:rPr>
                <w:rFonts w:ascii="Arial" w:hAnsi="Arial"/>
                <w:bCs/>
                <w:sz w:val="24"/>
              </w:rPr>
              <w:t xml:space="preserve">        </w:t>
            </w:r>
            <w:r w:rsidR="00672CEF" w:rsidRPr="001E39AF">
              <w:rPr>
                <w:rFonts w:ascii="Arial" w:hAnsi="Arial"/>
                <w:bCs/>
                <w:sz w:val="24"/>
              </w:rPr>
              <w:t xml:space="preserve">Treinamentos nas áreas de </w:t>
            </w:r>
            <w:r w:rsidR="008879A4" w:rsidRPr="001E39AF">
              <w:rPr>
                <w:rFonts w:ascii="Arial" w:hAnsi="Arial"/>
                <w:bCs/>
                <w:sz w:val="24"/>
              </w:rPr>
              <w:t xml:space="preserve">gestão de </w:t>
            </w:r>
            <w:r w:rsidR="00672CEF" w:rsidRPr="001E39AF">
              <w:rPr>
                <w:rFonts w:ascii="Arial" w:hAnsi="Arial"/>
                <w:bCs/>
                <w:sz w:val="24"/>
              </w:rPr>
              <w:t xml:space="preserve">projetos internacionais, gênero, direitos humanos, aquisições, contratações, PGIS, PGAS, Sistema TECKHNE Monitore, Sistema </w:t>
            </w:r>
            <w:proofErr w:type="spellStart"/>
            <w:r w:rsidR="00672CEF" w:rsidRPr="001E39AF">
              <w:rPr>
                <w:rFonts w:ascii="Arial" w:hAnsi="Arial"/>
                <w:bCs/>
                <w:sz w:val="24"/>
              </w:rPr>
              <w:t>Imesc</w:t>
            </w:r>
            <w:proofErr w:type="spellEnd"/>
            <w:r w:rsidR="00672CEF" w:rsidRPr="001E39AF">
              <w:rPr>
                <w:rFonts w:ascii="Arial" w:hAnsi="Arial"/>
                <w:bCs/>
                <w:sz w:val="24"/>
              </w:rPr>
              <w:t xml:space="preserve"> Amplo, </w:t>
            </w:r>
            <w:r w:rsidR="00672CEF" w:rsidRPr="001E39AF">
              <w:rPr>
                <w:rFonts w:ascii="Arial" w:hAnsi="Arial"/>
                <w:bCs/>
                <w:sz w:val="24"/>
              </w:rPr>
              <w:lastRenderedPageBreak/>
              <w:t>comunicação e oficinas e diagnósticos participativos, utilizando metodologias e instrumentos de planejamento para elaboração dos PGIS Escolares</w:t>
            </w:r>
          </w:p>
          <w:p w14:paraId="48C4EB57" w14:textId="77777777" w:rsidR="006D48DE" w:rsidRPr="002922F1" w:rsidRDefault="006D48DE">
            <w:pPr>
              <w:rPr>
                <w:rFonts w:ascii="Arial" w:hAnsi="Arial"/>
                <w:b/>
                <w:sz w:val="24"/>
              </w:rPr>
            </w:pPr>
          </w:p>
          <w:p w14:paraId="45853C00" w14:textId="77777777" w:rsidR="00494F6F" w:rsidRPr="006D48DE" w:rsidRDefault="00494F6F">
            <w:pPr>
              <w:widowControl w:val="0"/>
              <w:autoSpaceDE w:val="0"/>
              <w:autoSpaceDN w:val="0"/>
              <w:adjustRightInd w:val="0"/>
              <w:jc w:val="center"/>
              <w:rPr>
                <w:rFonts w:ascii="Arial" w:hAnsi="Arial"/>
                <w:b/>
              </w:rPr>
            </w:pPr>
          </w:p>
          <w:p w14:paraId="235BAC36" w14:textId="77777777" w:rsidR="00672CEF" w:rsidRDefault="00494F6F">
            <w:pPr>
              <w:jc w:val="both"/>
              <w:rPr>
                <w:rFonts w:ascii="Arial" w:hAnsi="Arial"/>
                <w:b/>
                <w:sz w:val="24"/>
              </w:rPr>
            </w:pPr>
            <w:r w:rsidRPr="006D48DE">
              <w:rPr>
                <w:rFonts w:ascii="Arial" w:hAnsi="Arial"/>
                <w:b/>
                <w:sz w:val="24"/>
              </w:rPr>
              <w:t>6.5 - Publicações editadas (Título, Referências Bibliográficas):</w:t>
            </w:r>
            <w:r w:rsidR="00AC5400">
              <w:rPr>
                <w:rFonts w:ascii="Arial" w:hAnsi="Arial"/>
                <w:b/>
                <w:sz w:val="24"/>
              </w:rPr>
              <w:t xml:space="preserve"> </w:t>
            </w:r>
          </w:p>
          <w:p w14:paraId="0EEA4FCA" w14:textId="77777777" w:rsidR="00494F6F" w:rsidRPr="001E39AF" w:rsidRDefault="008879A4">
            <w:pPr>
              <w:jc w:val="both"/>
              <w:rPr>
                <w:rFonts w:ascii="Arial" w:hAnsi="Arial"/>
                <w:b/>
                <w:sz w:val="24"/>
              </w:rPr>
            </w:pPr>
            <w:r w:rsidRPr="001E39AF">
              <w:rPr>
                <w:rFonts w:ascii="Arial" w:hAnsi="Arial"/>
                <w:b/>
                <w:sz w:val="24"/>
              </w:rPr>
              <w:t>N/A</w:t>
            </w:r>
          </w:p>
          <w:p w14:paraId="4E03A663" w14:textId="77777777" w:rsidR="00494F6F" w:rsidRPr="006D48DE" w:rsidRDefault="00494F6F">
            <w:pPr>
              <w:jc w:val="both"/>
              <w:rPr>
                <w:rFonts w:ascii="Arial" w:hAnsi="Arial"/>
                <w:b/>
                <w:sz w:val="24"/>
              </w:rPr>
            </w:pPr>
          </w:p>
          <w:p w14:paraId="7D131208" w14:textId="77777777" w:rsidR="00494F6F" w:rsidRDefault="00494F6F">
            <w:pPr>
              <w:jc w:val="both"/>
              <w:rPr>
                <w:rFonts w:ascii="Arial" w:hAnsi="Arial"/>
                <w:sz w:val="24"/>
              </w:rPr>
            </w:pPr>
          </w:p>
          <w:p w14:paraId="5FA7B697" w14:textId="77777777" w:rsidR="00494F6F" w:rsidRDefault="00494F6F">
            <w:pPr>
              <w:jc w:val="both"/>
              <w:rPr>
                <w:rFonts w:ascii="Arial" w:hAnsi="Arial"/>
                <w:sz w:val="24"/>
              </w:rPr>
            </w:pPr>
          </w:p>
          <w:p w14:paraId="40149818" w14:textId="77777777" w:rsidR="00494F6F" w:rsidRDefault="00494F6F">
            <w:pPr>
              <w:jc w:val="both"/>
              <w:rPr>
                <w:rFonts w:ascii="Arial" w:hAnsi="Arial"/>
                <w:sz w:val="24"/>
              </w:rPr>
            </w:pPr>
          </w:p>
          <w:p w14:paraId="711BB75E" w14:textId="77777777" w:rsidR="00494F6F" w:rsidRDefault="00494F6F">
            <w:pPr>
              <w:jc w:val="both"/>
              <w:rPr>
                <w:rFonts w:ascii="Arial" w:hAnsi="Arial"/>
                <w:sz w:val="24"/>
              </w:rPr>
            </w:pPr>
          </w:p>
          <w:p w14:paraId="4F568B81" w14:textId="77777777" w:rsidR="00494F6F" w:rsidRDefault="00494F6F">
            <w:pPr>
              <w:jc w:val="both"/>
              <w:rPr>
                <w:rFonts w:ascii="Arial" w:hAnsi="Arial"/>
                <w:sz w:val="24"/>
              </w:rPr>
            </w:pPr>
          </w:p>
          <w:p w14:paraId="4632C588" w14:textId="77777777" w:rsidR="00494F6F" w:rsidRDefault="00494F6F">
            <w:pPr>
              <w:jc w:val="both"/>
              <w:rPr>
                <w:rFonts w:ascii="Arial" w:hAnsi="Arial"/>
                <w:sz w:val="24"/>
              </w:rPr>
            </w:pPr>
          </w:p>
          <w:p w14:paraId="24D0BAF0" w14:textId="77777777" w:rsidR="00494F6F" w:rsidRDefault="00494F6F">
            <w:pPr>
              <w:jc w:val="both"/>
              <w:rPr>
                <w:rFonts w:ascii="Arial" w:hAnsi="Arial"/>
                <w:sz w:val="24"/>
              </w:rPr>
            </w:pPr>
          </w:p>
        </w:tc>
      </w:tr>
    </w:tbl>
    <w:p w14:paraId="0106E09A" w14:textId="77777777" w:rsidR="00494F6F" w:rsidRDefault="00494F6F">
      <w:pPr>
        <w:rPr>
          <w:rFonts w:ascii="Arial" w:hAnsi="Arial"/>
        </w:rPr>
      </w:pPr>
    </w:p>
    <w:p w14:paraId="59AB9F9A" w14:textId="77777777" w:rsidR="006555C8" w:rsidRDefault="006555C8">
      <w:pPr>
        <w:rPr>
          <w:rFonts w:ascii="Arial" w:hAnsi="Arial"/>
        </w:rPr>
      </w:pPr>
    </w:p>
    <w:p w14:paraId="0E2C0B48" w14:textId="77777777" w:rsidR="006555C8" w:rsidRDefault="006555C8">
      <w:pPr>
        <w:rPr>
          <w:rFonts w:ascii="Arial" w:hAnsi="Arial"/>
        </w:rPr>
      </w:pPr>
    </w:p>
    <w:p w14:paraId="4C841B45" w14:textId="77777777" w:rsidR="006555C8" w:rsidRDefault="006555C8">
      <w:pPr>
        <w:rPr>
          <w:rFonts w:ascii="Arial" w:hAnsi="Arial"/>
        </w:rPr>
      </w:pPr>
    </w:p>
    <w:p w14:paraId="22C92B73" w14:textId="77777777" w:rsidR="006555C8" w:rsidRDefault="006555C8">
      <w:pPr>
        <w:rPr>
          <w:rFonts w:ascii="Arial" w:hAnsi="Arial"/>
        </w:rPr>
      </w:pPr>
    </w:p>
    <w:p w14:paraId="7FE31223" w14:textId="77777777" w:rsidR="0029367E" w:rsidRDefault="0029367E">
      <w:pPr>
        <w:rPr>
          <w:rFonts w:ascii="Arial" w:hAnsi="Arial"/>
        </w:rPr>
      </w:pPr>
    </w:p>
    <w:tbl>
      <w:tblPr>
        <w:tblW w:w="10160" w:type="dxa"/>
        <w:tblInd w:w="118" w:type="dxa"/>
        <w:tblLook w:val="04A0" w:firstRow="1" w:lastRow="0" w:firstColumn="1" w:lastColumn="0" w:noHBand="0" w:noVBand="1"/>
      </w:tblPr>
      <w:tblGrid>
        <w:gridCol w:w="2150"/>
        <w:gridCol w:w="1980"/>
        <w:gridCol w:w="1893"/>
        <w:gridCol w:w="2247"/>
        <w:gridCol w:w="1890"/>
      </w:tblGrid>
      <w:tr w:rsidR="006555C8" w:rsidRPr="006555C8" w14:paraId="35922D92" w14:textId="77777777" w:rsidTr="00E51013">
        <w:trPr>
          <w:trHeight w:val="520"/>
        </w:trPr>
        <w:tc>
          <w:tcPr>
            <w:tcW w:w="10160" w:type="dxa"/>
            <w:gridSpan w:val="5"/>
            <w:tcBorders>
              <w:top w:val="single" w:sz="8" w:space="0" w:color="000000"/>
              <w:left w:val="single" w:sz="8" w:space="0" w:color="000000"/>
              <w:bottom w:val="nil"/>
              <w:right w:val="single" w:sz="8" w:space="0" w:color="000000"/>
            </w:tcBorders>
            <w:shd w:val="clear" w:color="000000" w:fill="D9E1F2"/>
            <w:vAlign w:val="center"/>
            <w:hideMark/>
          </w:tcPr>
          <w:p w14:paraId="4452BFBA" w14:textId="77777777" w:rsidR="006555C8" w:rsidRPr="006555C8" w:rsidRDefault="006555C8" w:rsidP="006555C8">
            <w:pPr>
              <w:jc w:val="center"/>
              <w:rPr>
                <w:rFonts w:ascii="Arial" w:hAnsi="Arial" w:cs="Arial"/>
                <w:b/>
              </w:rPr>
            </w:pPr>
            <w:r w:rsidRPr="006555C8">
              <w:rPr>
                <w:rFonts w:ascii="Arial" w:hAnsi="Arial" w:cs="Arial"/>
                <w:b/>
              </w:rPr>
              <w:lastRenderedPageBreak/>
              <w:t>7. EXECUÇÃO PARCIAL FINANCEIRA EM US$ 318,301.27</w:t>
            </w:r>
          </w:p>
        </w:tc>
      </w:tr>
      <w:tr w:rsidR="006555C8" w:rsidRPr="006555C8" w14:paraId="28DA1947" w14:textId="77777777" w:rsidTr="00E51013">
        <w:trPr>
          <w:trHeight w:val="320"/>
        </w:trPr>
        <w:tc>
          <w:tcPr>
            <w:tcW w:w="10160" w:type="dxa"/>
            <w:gridSpan w:val="5"/>
            <w:tcBorders>
              <w:top w:val="nil"/>
              <w:left w:val="single" w:sz="8" w:space="0" w:color="000000"/>
              <w:bottom w:val="nil"/>
              <w:right w:val="single" w:sz="8" w:space="0" w:color="000000"/>
            </w:tcBorders>
            <w:shd w:val="clear" w:color="000000" w:fill="D9E1F2"/>
            <w:vAlign w:val="center"/>
            <w:hideMark/>
          </w:tcPr>
          <w:p w14:paraId="43EAFC33" w14:textId="77777777" w:rsidR="006555C8" w:rsidRPr="006555C8" w:rsidRDefault="006555C8" w:rsidP="006555C8">
            <w:pPr>
              <w:jc w:val="center"/>
              <w:rPr>
                <w:rFonts w:ascii="Arial" w:hAnsi="Arial" w:cs="Arial"/>
                <w:b/>
              </w:rPr>
            </w:pPr>
            <w:r w:rsidRPr="006555C8">
              <w:rPr>
                <w:rFonts w:ascii="Arial" w:hAnsi="Arial" w:cs="Arial"/>
                <w:b/>
              </w:rPr>
              <w:t>02/03/2023 a 02/03/2024</w:t>
            </w:r>
          </w:p>
        </w:tc>
      </w:tr>
      <w:tr w:rsidR="003A23A9" w:rsidRPr="006555C8" w14:paraId="498789E7" w14:textId="77777777" w:rsidTr="00E51013">
        <w:trPr>
          <w:trHeight w:val="1560"/>
        </w:trPr>
        <w:tc>
          <w:tcPr>
            <w:tcW w:w="2150" w:type="dxa"/>
            <w:tcBorders>
              <w:top w:val="single" w:sz="8" w:space="0" w:color="auto"/>
              <w:left w:val="single" w:sz="8" w:space="0" w:color="auto"/>
              <w:bottom w:val="nil"/>
              <w:right w:val="single" w:sz="8" w:space="0" w:color="000000"/>
            </w:tcBorders>
            <w:shd w:val="clear" w:color="000000" w:fill="D9E1F2"/>
            <w:vAlign w:val="center"/>
            <w:hideMark/>
          </w:tcPr>
          <w:p w14:paraId="52089015" w14:textId="77777777" w:rsidR="006555C8" w:rsidRPr="006555C8" w:rsidRDefault="006555C8" w:rsidP="006555C8">
            <w:pPr>
              <w:jc w:val="center"/>
              <w:rPr>
                <w:rFonts w:ascii="Arial" w:hAnsi="Arial" w:cs="Arial"/>
                <w:b/>
              </w:rPr>
            </w:pPr>
            <w:r w:rsidRPr="006555C8">
              <w:rPr>
                <w:rFonts w:ascii="Arial" w:hAnsi="Arial" w:cs="Arial"/>
                <w:b/>
              </w:rPr>
              <w:t xml:space="preserve">LINHA ORÇAMENTÁRIA </w:t>
            </w:r>
          </w:p>
        </w:tc>
        <w:tc>
          <w:tcPr>
            <w:tcW w:w="1980" w:type="dxa"/>
            <w:tcBorders>
              <w:top w:val="single" w:sz="8" w:space="0" w:color="auto"/>
              <w:left w:val="nil"/>
              <w:bottom w:val="nil"/>
              <w:right w:val="single" w:sz="8" w:space="0" w:color="000000"/>
            </w:tcBorders>
            <w:shd w:val="clear" w:color="000000" w:fill="D9E1F2"/>
            <w:vAlign w:val="center"/>
            <w:hideMark/>
          </w:tcPr>
          <w:p w14:paraId="2D8C66EC" w14:textId="77777777" w:rsidR="006555C8" w:rsidRPr="006555C8" w:rsidRDefault="006555C8" w:rsidP="006555C8">
            <w:pPr>
              <w:jc w:val="center"/>
              <w:rPr>
                <w:rFonts w:ascii="Arial" w:hAnsi="Arial" w:cs="Arial"/>
                <w:b/>
              </w:rPr>
            </w:pPr>
            <w:r w:rsidRPr="006555C8">
              <w:rPr>
                <w:rFonts w:ascii="Arial" w:hAnsi="Arial" w:cs="Arial"/>
                <w:b/>
              </w:rPr>
              <w:t>ORÇAMENTO DISPONÍVEL P/ PERÍODO</w:t>
            </w:r>
          </w:p>
        </w:tc>
        <w:tc>
          <w:tcPr>
            <w:tcW w:w="1893" w:type="dxa"/>
            <w:tcBorders>
              <w:top w:val="single" w:sz="8" w:space="0" w:color="auto"/>
              <w:left w:val="nil"/>
              <w:bottom w:val="nil"/>
              <w:right w:val="single" w:sz="8" w:space="0" w:color="000000"/>
            </w:tcBorders>
            <w:shd w:val="clear" w:color="000000" w:fill="D9E1F2"/>
            <w:vAlign w:val="center"/>
            <w:hideMark/>
          </w:tcPr>
          <w:p w14:paraId="7E5537C8" w14:textId="77777777" w:rsidR="006555C8" w:rsidRPr="006555C8" w:rsidRDefault="006555C8" w:rsidP="006555C8">
            <w:pPr>
              <w:jc w:val="center"/>
              <w:rPr>
                <w:rFonts w:ascii="Arial" w:hAnsi="Arial" w:cs="Arial"/>
                <w:b/>
              </w:rPr>
            </w:pPr>
            <w:r w:rsidRPr="006555C8">
              <w:rPr>
                <w:rFonts w:ascii="Arial" w:hAnsi="Arial" w:cs="Arial"/>
                <w:b/>
              </w:rPr>
              <w:t>DESEMBOLSOS REALIZADOS PELO PROJETO, POR ANO, PARA CADA LINHA.</w:t>
            </w:r>
          </w:p>
        </w:tc>
        <w:tc>
          <w:tcPr>
            <w:tcW w:w="2247" w:type="dxa"/>
            <w:tcBorders>
              <w:top w:val="single" w:sz="8" w:space="0" w:color="auto"/>
              <w:left w:val="nil"/>
              <w:bottom w:val="nil"/>
              <w:right w:val="single" w:sz="8" w:space="0" w:color="auto"/>
            </w:tcBorders>
            <w:shd w:val="clear" w:color="000000" w:fill="D9E1F2"/>
            <w:vAlign w:val="center"/>
            <w:hideMark/>
          </w:tcPr>
          <w:p w14:paraId="264A01DF" w14:textId="77777777" w:rsidR="006555C8" w:rsidRPr="006555C8" w:rsidRDefault="006555C8" w:rsidP="006555C8">
            <w:pPr>
              <w:jc w:val="center"/>
              <w:rPr>
                <w:rFonts w:ascii="Arial" w:hAnsi="Arial" w:cs="Arial"/>
                <w:b/>
              </w:rPr>
            </w:pPr>
            <w:r w:rsidRPr="006555C8">
              <w:rPr>
                <w:rFonts w:ascii="Arial" w:hAnsi="Arial" w:cs="Arial"/>
                <w:b/>
              </w:rPr>
              <w:t>SALDO EM 02/03/2024</w:t>
            </w:r>
          </w:p>
        </w:tc>
        <w:tc>
          <w:tcPr>
            <w:tcW w:w="1890" w:type="dxa"/>
            <w:tcBorders>
              <w:top w:val="single" w:sz="8" w:space="0" w:color="auto"/>
              <w:left w:val="nil"/>
              <w:bottom w:val="nil"/>
              <w:right w:val="single" w:sz="8" w:space="0" w:color="auto"/>
            </w:tcBorders>
            <w:shd w:val="clear" w:color="000000" w:fill="D9E1F2"/>
            <w:vAlign w:val="center"/>
            <w:hideMark/>
          </w:tcPr>
          <w:p w14:paraId="00369890" w14:textId="77777777" w:rsidR="006555C8" w:rsidRPr="006555C8" w:rsidRDefault="006555C8" w:rsidP="006555C8">
            <w:pPr>
              <w:jc w:val="center"/>
              <w:rPr>
                <w:rFonts w:ascii="Arial" w:hAnsi="Arial" w:cs="Arial"/>
                <w:b/>
              </w:rPr>
            </w:pPr>
            <w:r w:rsidRPr="006555C8">
              <w:rPr>
                <w:rFonts w:ascii="Arial" w:hAnsi="Arial"/>
                <w:b/>
              </w:rPr>
              <w:t>% DE EXECUÇÃO</w:t>
            </w:r>
          </w:p>
        </w:tc>
      </w:tr>
      <w:tr w:rsidR="003A23A9" w:rsidRPr="006555C8" w14:paraId="2E677EAC" w14:textId="77777777" w:rsidTr="00E51013">
        <w:trPr>
          <w:trHeight w:val="620"/>
        </w:trPr>
        <w:tc>
          <w:tcPr>
            <w:tcW w:w="215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FC24898" w14:textId="77777777" w:rsidR="006555C8" w:rsidRPr="006555C8" w:rsidRDefault="006555C8" w:rsidP="006555C8">
            <w:pPr>
              <w:rPr>
                <w:rFonts w:ascii="Arial" w:hAnsi="Arial" w:cs="Arial"/>
              </w:rPr>
            </w:pPr>
            <w:r w:rsidRPr="006555C8">
              <w:rPr>
                <w:rFonts w:ascii="Arial" w:hAnsi="Arial" w:cs="Arial"/>
              </w:rPr>
              <w:t>71300 – Consultoria Pessoa Física</w:t>
            </w:r>
          </w:p>
        </w:tc>
        <w:tc>
          <w:tcPr>
            <w:tcW w:w="1980" w:type="dxa"/>
            <w:tcBorders>
              <w:top w:val="single" w:sz="8" w:space="0" w:color="auto"/>
              <w:left w:val="nil"/>
              <w:bottom w:val="single" w:sz="4" w:space="0" w:color="auto"/>
              <w:right w:val="single" w:sz="4" w:space="0" w:color="auto"/>
            </w:tcBorders>
            <w:shd w:val="clear" w:color="auto" w:fill="auto"/>
            <w:vAlign w:val="bottom"/>
            <w:hideMark/>
          </w:tcPr>
          <w:p w14:paraId="0B67EA1B" w14:textId="77777777" w:rsidR="006555C8" w:rsidRPr="006555C8" w:rsidRDefault="006555C8" w:rsidP="006555C8">
            <w:pPr>
              <w:rPr>
                <w:rFonts w:ascii="Arial" w:hAnsi="Arial" w:cs="Arial"/>
              </w:rPr>
            </w:pPr>
            <w:r w:rsidRPr="006555C8">
              <w:rPr>
                <w:rFonts w:ascii="Arial" w:hAnsi="Arial" w:cs="Arial"/>
              </w:rPr>
              <w:t xml:space="preserve"> $     52,500.00 </w:t>
            </w:r>
          </w:p>
        </w:tc>
        <w:tc>
          <w:tcPr>
            <w:tcW w:w="1893" w:type="dxa"/>
            <w:tcBorders>
              <w:top w:val="single" w:sz="8" w:space="0" w:color="auto"/>
              <w:left w:val="nil"/>
              <w:bottom w:val="single" w:sz="4" w:space="0" w:color="auto"/>
              <w:right w:val="single" w:sz="4" w:space="0" w:color="auto"/>
            </w:tcBorders>
            <w:shd w:val="clear" w:color="auto" w:fill="auto"/>
            <w:noWrap/>
            <w:vAlign w:val="bottom"/>
            <w:hideMark/>
          </w:tcPr>
          <w:p w14:paraId="2C8CBD17" w14:textId="77777777" w:rsidR="006555C8" w:rsidRPr="006555C8" w:rsidRDefault="006555C8" w:rsidP="006555C8">
            <w:pPr>
              <w:rPr>
                <w:rFonts w:ascii="Arial" w:hAnsi="Arial" w:cs="Arial"/>
              </w:rPr>
            </w:pPr>
            <w:r w:rsidRPr="006555C8">
              <w:rPr>
                <w:rFonts w:ascii="Arial" w:hAnsi="Arial" w:cs="Arial"/>
              </w:rPr>
              <w:t xml:space="preserve"> $             4,718.22 </w:t>
            </w:r>
          </w:p>
        </w:tc>
        <w:tc>
          <w:tcPr>
            <w:tcW w:w="2247" w:type="dxa"/>
            <w:tcBorders>
              <w:top w:val="single" w:sz="8" w:space="0" w:color="auto"/>
              <w:left w:val="nil"/>
              <w:bottom w:val="single" w:sz="4" w:space="0" w:color="auto"/>
              <w:right w:val="single" w:sz="4" w:space="0" w:color="auto"/>
            </w:tcBorders>
            <w:shd w:val="clear" w:color="auto" w:fill="auto"/>
            <w:vAlign w:val="bottom"/>
            <w:hideMark/>
          </w:tcPr>
          <w:p w14:paraId="2E3EE66F" w14:textId="77777777" w:rsidR="006555C8" w:rsidRPr="006555C8" w:rsidRDefault="006555C8" w:rsidP="006555C8">
            <w:pPr>
              <w:rPr>
                <w:rFonts w:ascii="Arial" w:hAnsi="Arial" w:cs="Arial"/>
              </w:rPr>
            </w:pPr>
            <w:r w:rsidRPr="006555C8">
              <w:rPr>
                <w:rFonts w:ascii="Arial" w:hAnsi="Arial" w:cs="Arial"/>
              </w:rPr>
              <w:t xml:space="preserve"> $                47,781.78 </w:t>
            </w:r>
          </w:p>
        </w:tc>
        <w:tc>
          <w:tcPr>
            <w:tcW w:w="1890" w:type="dxa"/>
            <w:tcBorders>
              <w:top w:val="single" w:sz="8" w:space="0" w:color="auto"/>
              <w:left w:val="nil"/>
              <w:bottom w:val="single" w:sz="4" w:space="0" w:color="auto"/>
              <w:right w:val="single" w:sz="8" w:space="0" w:color="auto"/>
            </w:tcBorders>
            <w:shd w:val="clear" w:color="auto" w:fill="auto"/>
            <w:vAlign w:val="bottom"/>
            <w:hideMark/>
          </w:tcPr>
          <w:p w14:paraId="3E1B0A50" w14:textId="77777777" w:rsidR="006555C8" w:rsidRPr="006555C8" w:rsidRDefault="006555C8" w:rsidP="006555C8">
            <w:pPr>
              <w:jc w:val="right"/>
              <w:rPr>
                <w:rFonts w:ascii="Arial" w:hAnsi="Arial" w:cs="Arial"/>
              </w:rPr>
            </w:pPr>
            <w:r w:rsidRPr="006555C8">
              <w:rPr>
                <w:rFonts w:ascii="Arial" w:hAnsi="Arial" w:cs="Arial"/>
              </w:rPr>
              <w:t>8.99</w:t>
            </w:r>
          </w:p>
        </w:tc>
      </w:tr>
      <w:tr w:rsidR="003A23A9" w:rsidRPr="006555C8" w14:paraId="2F6A52B3" w14:textId="77777777" w:rsidTr="00E51013">
        <w:trPr>
          <w:trHeight w:val="930"/>
        </w:trPr>
        <w:tc>
          <w:tcPr>
            <w:tcW w:w="2150" w:type="dxa"/>
            <w:tcBorders>
              <w:top w:val="nil"/>
              <w:left w:val="single" w:sz="8" w:space="0" w:color="auto"/>
              <w:bottom w:val="single" w:sz="4" w:space="0" w:color="auto"/>
              <w:right w:val="single" w:sz="4" w:space="0" w:color="auto"/>
            </w:tcBorders>
            <w:shd w:val="clear" w:color="auto" w:fill="auto"/>
            <w:vAlign w:val="center"/>
            <w:hideMark/>
          </w:tcPr>
          <w:p w14:paraId="53735DA1" w14:textId="77777777" w:rsidR="006555C8" w:rsidRPr="000728AF" w:rsidRDefault="006555C8" w:rsidP="006555C8">
            <w:pPr>
              <w:rPr>
                <w:rFonts w:ascii="Arial" w:hAnsi="Arial" w:cs="Arial"/>
                <w:lang w:val="en-US"/>
              </w:rPr>
            </w:pPr>
            <w:r w:rsidRPr="000728AF">
              <w:rPr>
                <w:rFonts w:ascii="Arial" w:hAnsi="Arial" w:cs="Arial"/>
                <w:lang w:val="en-US"/>
              </w:rPr>
              <w:t xml:space="preserve">71400 - </w:t>
            </w:r>
            <w:proofErr w:type="spellStart"/>
            <w:r w:rsidRPr="000728AF">
              <w:rPr>
                <w:rFonts w:ascii="Arial" w:hAnsi="Arial" w:cs="Arial"/>
                <w:lang w:val="en-US"/>
              </w:rPr>
              <w:t>Labour</w:t>
            </w:r>
            <w:proofErr w:type="spellEnd"/>
            <w:r w:rsidRPr="000728AF">
              <w:rPr>
                <w:rFonts w:ascii="Arial" w:hAnsi="Arial" w:cs="Arial"/>
                <w:lang w:val="en-US"/>
              </w:rPr>
              <w:t xml:space="preserve"> Cost - National Personnel Services Agreement</w:t>
            </w:r>
          </w:p>
        </w:tc>
        <w:tc>
          <w:tcPr>
            <w:tcW w:w="1980" w:type="dxa"/>
            <w:tcBorders>
              <w:top w:val="nil"/>
              <w:left w:val="nil"/>
              <w:bottom w:val="single" w:sz="4" w:space="0" w:color="auto"/>
              <w:right w:val="single" w:sz="4" w:space="0" w:color="auto"/>
            </w:tcBorders>
            <w:shd w:val="clear" w:color="auto" w:fill="auto"/>
            <w:vAlign w:val="bottom"/>
            <w:hideMark/>
          </w:tcPr>
          <w:p w14:paraId="0BDBDED4" w14:textId="77777777" w:rsidR="006555C8" w:rsidRPr="006555C8" w:rsidRDefault="006555C8" w:rsidP="006555C8">
            <w:pPr>
              <w:rPr>
                <w:rFonts w:ascii="Arial" w:hAnsi="Arial" w:cs="Arial"/>
              </w:rPr>
            </w:pPr>
            <w:r w:rsidRPr="000728AF">
              <w:rPr>
                <w:rFonts w:ascii="Arial" w:hAnsi="Arial" w:cs="Arial"/>
                <w:lang w:val="en-US"/>
              </w:rPr>
              <w:t xml:space="preserve"> </w:t>
            </w:r>
            <w:r w:rsidRPr="006555C8">
              <w:rPr>
                <w:rFonts w:ascii="Arial" w:hAnsi="Arial" w:cs="Arial"/>
              </w:rPr>
              <w:t xml:space="preserve">$   471,012.22 </w:t>
            </w:r>
          </w:p>
        </w:tc>
        <w:tc>
          <w:tcPr>
            <w:tcW w:w="1893" w:type="dxa"/>
            <w:tcBorders>
              <w:top w:val="nil"/>
              <w:left w:val="nil"/>
              <w:bottom w:val="single" w:sz="4" w:space="0" w:color="auto"/>
              <w:right w:val="single" w:sz="4" w:space="0" w:color="auto"/>
            </w:tcBorders>
            <w:shd w:val="clear" w:color="auto" w:fill="auto"/>
            <w:vAlign w:val="bottom"/>
            <w:hideMark/>
          </w:tcPr>
          <w:p w14:paraId="0D002FBA" w14:textId="77777777" w:rsidR="006555C8" w:rsidRPr="006555C8" w:rsidRDefault="006555C8" w:rsidP="006555C8">
            <w:pPr>
              <w:rPr>
                <w:rFonts w:ascii="Arial" w:hAnsi="Arial" w:cs="Arial"/>
              </w:rPr>
            </w:pPr>
            <w:r w:rsidRPr="006555C8">
              <w:rPr>
                <w:rFonts w:ascii="Arial" w:hAnsi="Arial" w:cs="Arial"/>
              </w:rPr>
              <w:t xml:space="preserve"> $         236,951.99 </w:t>
            </w:r>
          </w:p>
        </w:tc>
        <w:tc>
          <w:tcPr>
            <w:tcW w:w="2247" w:type="dxa"/>
            <w:tcBorders>
              <w:top w:val="nil"/>
              <w:left w:val="nil"/>
              <w:bottom w:val="single" w:sz="4" w:space="0" w:color="auto"/>
              <w:right w:val="single" w:sz="4" w:space="0" w:color="auto"/>
            </w:tcBorders>
            <w:shd w:val="clear" w:color="auto" w:fill="auto"/>
            <w:vAlign w:val="bottom"/>
            <w:hideMark/>
          </w:tcPr>
          <w:p w14:paraId="5B33BBB3" w14:textId="77777777" w:rsidR="006555C8" w:rsidRPr="006555C8" w:rsidRDefault="006555C8" w:rsidP="006555C8">
            <w:pPr>
              <w:rPr>
                <w:rFonts w:ascii="Arial" w:hAnsi="Arial" w:cs="Arial"/>
              </w:rPr>
            </w:pPr>
            <w:r w:rsidRPr="006555C8">
              <w:rPr>
                <w:rFonts w:ascii="Arial" w:hAnsi="Arial" w:cs="Arial"/>
              </w:rPr>
              <w:t xml:space="preserve"> $              234,060.23 </w:t>
            </w:r>
          </w:p>
        </w:tc>
        <w:tc>
          <w:tcPr>
            <w:tcW w:w="1890" w:type="dxa"/>
            <w:tcBorders>
              <w:top w:val="nil"/>
              <w:left w:val="nil"/>
              <w:bottom w:val="single" w:sz="4" w:space="0" w:color="auto"/>
              <w:right w:val="single" w:sz="8" w:space="0" w:color="auto"/>
            </w:tcBorders>
            <w:shd w:val="clear" w:color="auto" w:fill="auto"/>
            <w:vAlign w:val="bottom"/>
            <w:hideMark/>
          </w:tcPr>
          <w:p w14:paraId="6AB4A6A7" w14:textId="77777777" w:rsidR="006555C8" w:rsidRPr="006555C8" w:rsidRDefault="006555C8" w:rsidP="006555C8">
            <w:pPr>
              <w:jc w:val="right"/>
              <w:rPr>
                <w:rFonts w:ascii="Arial" w:hAnsi="Arial" w:cs="Arial"/>
              </w:rPr>
            </w:pPr>
            <w:r w:rsidRPr="006555C8">
              <w:rPr>
                <w:rFonts w:ascii="Arial" w:hAnsi="Arial" w:cs="Arial"/>
              </w:rPr>
              <w:t>50.31</w:t>
            </w:r>
          </w:p>
        </w:tc>
      </w:tr>
      <w:tr w:rsidR="003A23A9" w:rsidRPr="006555C8" w14:paraId="0CABBD8C" w14:textId="77777777" w:rsidTr="00E51013">
        <w:trPr>
          <w:trHeight w:val="310"/>
        </w:trPr>
        <w:tc>
          <w:tcPr>
            <w:tcW w:w="2150" w:type="dxa"/>
            <w:tcBorders>
              <w:top w:val="nil"/>
              <w:left w:val="single" w:sz="8" w:space="0" w:color="auto"/>
              <w:bottom w:val="single" w:sz="4" w:space="0" w:color="auto"/>
              <w:right w:val="single" w:sz="4" w:space="0" w:color="auto"/>
            </w:tcBorders>
            <w:shd w:val="clear" w:color="auto" w:fill="auto"/>
            <w:vAlign w:val="center"/>
            <w:hideMark/>
          </w:tcPr>
          <w:p w14:paraId="1CF36470" w14:textId="77777777" w:rsidR="006555C8" w:rsidRPr="006555C8" w:rsidRDefault="006555C8" w:rsidP="006555C8">
            <w:pPr>
              <w:rPr>
                <w:rFonts w:ascii="Arial" w:hAnsi="Arial" w:cs="Arial"/>
              </w:rPr>
            </w:pPr>
            <w:r w:rsidRPr="006555C8">
              <w:rPr>
                <w:rFonts w:ascii="Arial" w:hAnsi="Arial" w:cs="Arial"/>
              </w:rPr>
              <w:t>71600 - Viagens</w:t>
            </w:r>
          </w:p>
        </w:tc>
        <w:tc>
          <w:tcPr>
            <w:tcW w:w="1980" w:type="dxa"/>
            <w:tcBorders>
              <w:top w:val="nil"/>
              <w:left w:val="nil"/>
              <w:bottom w:val="single" w:sz="4" w:space="0" w:color="auto"/>
              <w:right w:val="single" w:sz="4" w:space="0" w:color="auto"/>
            </w:tcBorders>
            <w:shd w:val="clear" w:color="auto" w:fill="auto"/>
            <w:vAlign w:val="bottom"/>
            <w:hideMark/>
          </w:tcPr>
          <w:p w14:paraId="4060D422" w14:textId="77777777" w:rsidR="006555C8" w:rsidRPr="006555C8" w:rsidRDefault="006555C8" w:rsidP="006555C8">
            <w:pPr>
              <w:rPr>
                <w:rFonts w:ascii="Arial" w:hAnsi="Arial" w:cs="Arial"/>
              </w:rPr>
            </w:pPr>
            <w:r w:rsidRPr="006555C8">
              <w:rPr>
                <w:rFonts w:ascii="Arial" w:hAnsi="Arial" w:cs="Arial"/>
              </w:rPr>
              <w:t xml:space="preserve"> $     81,692.38 </w:t>
            </w:r>
          </w:p>
        </w:tc>
        <w:tc>
          <w:tcPr>
            <w:tcW w:w="1893" w:type="dxa"/>
            <w:tcBorders>
              <w:top w:val="nil"/>
              <w:left w:val="nil"/>
              <w:bottom w:val="single" w:sz="4" w:space="0" w:color="auto"/>
              <w:right w:val="single" w:sz="4" w:space="0" w:color="auto"/>
            </w:tcBorders>
            <w:shd w:val="clear" w:color="auto" w:fill="auto"/>
            <w:vAlign w:val="bottom"/>
            <w:hideMark/>
          </w:tcPr>
          <w:p w14:paraId="5DB70613" w14:textId="77777777" w:rsidR="006555C8" w:rsidRPr="006555C8" w:rsidRDefault="006555C8" w:rsidP="006555C8">
            <w:pPr>
              <w:rPr>
                <w:rFonts w:ascii="Arial" w:hAnsi="Arial" w:cs="Arial"/>
              </w:rPr>
            </w:pPr>
            <w:r w:rsidRPr="006555C8">
              <w:rPr>
                <w:rFonts w:ascii="Arial" w:hAnsi="Arial" w:cs="Arial"/>
              </w:rPr>
              <w:t xml:space="preserve"> $           49,248.42 </w:t>
            </w:r>
          </w:p>
        </w:tc>
        <w:tc>
          <w:tcPr>
            <w:tcW w:w="2247" w:type="dxa"/>
            <w:tcBorders>
              <w:top w:val="nil"/>
              <w:left w:val="nil"/>
              <w:bottom w:val="single" w:sz="4" w:space="0" w:color="auto"/>
              <w:right w:val="single" w:sz="4" w:space="0" w:color="auto"/>
            </w:tcBorders>
            <w:shd w:val="clear" w:color="auto" w:fill="auto"/>
            <w:vAlign w:val="bottom"/>
            <w:hideMark/>
          </w:tcPr>
          <w:p w14:paraId="5170EC0E" w14:textId="77777777" w:rsidR="006555C8" w:rsidRPr="006555C8" w:rsidRDefault="006555C8" w:rsidP="006555C8">
            <w:pPr>
              <w:rPr>
                <w:rFonts w:ascii="Arial" w:hAnsi="Arial" w:cs="Arial"/>
              </w:rPr>
            </w:pPr>
            <w:r w:rsidRPr="006555C8">
              <w:rPr>
                <w:rFonts w:ascii="Arial" w:hAnsi="Arial" w:cs="Arial"/>
              </w:rPr>
              <w:t xml:space="preserve"> $                32,443.96 </w:t>
            </w:r>
          </w:p>
        </w:tc>
        <w:tc>
          <w:tcPr>
            <w:tcW w:w="1890" w:type="dxa"/>
            <w:tcBorders>
              <w:top w:val="nil"/>
              <w:left w:val="nil"/>
              <w:bottom w:val="single" w:sz="4" w:space="0" w:color="auto"/>
              <w:right w:val="single" w:sz="8" w:space="0" w:color="auto"/>
            </w:tcBorders>
            <w:shd w:val="clear" w:color="auto" w:fill="auto"/>
            <w:vAlign w:val="bottom"/>
            <w:hideMark/>
          </w:tcPr>
          <w:p w14:paraId="741CB72A" w14:textId="77777777" w:rsidR="006555C8" w:rsidRPr="006555C8" w:rsidRDefault="006555C8" w:rsidP="006555C8">
            <w:pPr>
              <w:jc w:val="right"/>
              <w:rPr>
                <w:rFonts w:ascii="Arial" w:hAnsi="Arial" w:cs="Arial"/>
              </w:rPr>
            </w:pPr>
            <w:r w:rsidRPr="006555C8">
              <w:rPr>
                <w:rFonts w:ascii="Arial" w:hAnsi="Arial" w:cs="Arial"/>
              </w:rPr>
              <w:t>60.29</w:t>
            </w:r>
          </w:p>
        </w:tc>
      </w:tr>
      <w:tr w:rsidR="003A23A9" w:rsidRPr="006555C8" w14:paraId="6681F763" w14:textId="77777777" w:rsidTr="00E51013">
        <w:trPr>
          <w:trHeight w:val="950"/>
        </w:trPr>
        <w:tc>
          <w:tcPr>
            <w:tcW w:w="2150" w:type="dxa"/>
            <w:tcBorders>
              <w:top w:val="nil"/>
              <w:left w:val="single" w:sz="8" w:space="0" w:color="auto"/>
              <w:bottom w:val="single" w:sz="4" w:space="0" w:color="auto"/>
              <w:right w:val="single" w:sz="4" w:space="0" w:color="auto"/>
            </w:tcBorders>
            <w:shd w:val="clear" w:color="auto" w:fill="auto"/>
            <w:vAlign w:val="center"/>
            <w:hideMark/>
          </w:tcPr>
          <w:p w14:paraId="33935DEE" w14:textId="77777777" w:rsidR="006555C8" w:rsidRPr="006555C8" w:rsidRDefault="006555C8" w:rsidP="006555C8">
            <w:pPr>
              <w:rPr>
                <w:rFonts w:ascii="Arial" w:hAnsi="Arial" w:cs="Arial"/>
              </w:rPr>
            </w:pPr>
            <w:r w:rsidRPr="006555C8">
              <w:rPr>
                <w:rFonts w:ascii="Arial" w:hAnsi="Arial" w:cs="Arial"/>
              </w:rPr>
              <w:t>72100 -Consultoria e Serviços de Pessoa Jurídica</w:t>
            </w:r>
          </w:p>
        </w:tc>
        <w:tc>
          <w:tcPr>
            <w:tcW w:w="1980" w:type="dxa"/>
            <w:tcBorders>
              <w:top w:val="nil"/>
              <w:left w:val="nil"/>
              <w:bottom w:val="single" w:sz="4" w:space="0" w:color="auto"/>
              <w:right w:val="single" w:sz="4" w:space="0" w:color="auto"/>
            </w:tcBorders>
            <w:shd w:val="clear" w:color="auto" w:fill="auto"/>
            <w:vAlign w:val="bottom"/>
            <w:hideMark/>
          </w:tcPr>
          <w:p w14:paraId="37874489" w14:textId="77777777" w:rsidR="006555C8" w:rsidRPr="006555C8" w:rsidRDefault="006555C8" w:rsidP="006555C8">
            <w:pPr>
              <w:rPr>
                <w:rFonts w:ascii="Arial" w:hAnsi="Arial" w:cs="Arial"/>
              </w:rPr>
            </w:pPr>
            <w:r w:rsidRPr="006555C8">
              <w:rPr>
                <w:rFonts w:ascii="Arial" w:hAnsi="Arial" w:cs="Arial"/>
              </w:rPr>
              <w:t xml:space="preserve"> $   156,533.00 </w:t>
            </w:r>
          </w:p>
        </w:tc>
        <w:tc>
          <w:tcPr>
            <w:tcW w:w="1893" w:type="dxa"/>
            <w:tcBorders>
              <w:top w:val="nil"/>
              <w:left w:val="nil"/>
              <w:bottom w:val="single" w:sz="4" w:space="0" w:color="auto"/>
              <w:right w:val="single" w:sz="4" w:space="0" w:color="auto"/>
            </w:tcBorders>
            <w:shd w:val="clear" w:color="auto" w:fill="auto"/>
            <w:vAlign w:val="bottom"/>
            <w:hideMark/>
          </w:tcPr>
          <w:p w14:paraId="5B5D03C6" w14:textId="77777777" w:rsidR="006555C8" w:rsidRPr="006555C8" w:rsidRDefault="006555C8" w:rsidP="006555C8">
            <w:pPr>
              <w:rPr>
                <w:rFonts w:ascii="Arial" w:hAnsi="Arial" w:cs="Arial"/>
              </w:rPr>
            </w:pPr>
            <w:r w:rsidRPr="006555C8">
              <w:rPr>
                <w:rFonts w:ascii="Arial" w:hAnsi="Arial" w:cs="Arial"/>
              </w:rPr>
              <w:t xml:space="preserve"> $           11,449.00 </w:t>
            </w:r>
          </w:p>
        </w:tc>
        <w:tc>
          <w:tcPr>
            <w:tcW w:w="2247" w:type="dxa"/>
            <w:tcBorders>
              <w:top w:val="nil"/>
              <w:left w:val="nil"/>
              <w:bottom w:val="single" w:sz="4" w:space="0" w:color="auto"/>
              <w:right w:val="single" w:sz="4" w:space="0" w:color="auto"/>
            </w:tcBorders>
            <w:shd w:val="clear" w:color="auto" w:fill="auto"/>
            <w:vAlign w:val="bottom"/>
            <w:hideMark/>
          </w:tcPr>
          <w:p w14:paraId="1A66B220" w14:textId="77777777" w:rsidR="006555C8" w:rsidRPr="006555C8" w:rsidRDefault="006555C8" w:rsidP="006555C8">
            <w:pPr>
              <w:rPr>
                <w:rFonts w:ascii="Arial" w:hAnsi="Arial" w:cs="Arial"/>
              </w:rPr>
            </w:pPr>
            <w:r w:rsidRPr="006555C8">
              <w:rPr>
                <w:rFonts w:ascii="Arial" w:hAnsi="Arial" w:cs="Arial"/>
              </w:rPr>
              <w:t xml:space="preserve"> $              145,084.00 </w:t>
            </w:r>
          </w:p>
        </w:tc>
        <w:tc>
          <w:tcPr>
            <w:tcW w:w="1890" w:type="dxa"/>
            <w:tcBorders>
              <w:top w:val="nil"/>
              <w:left w:val="nil"/>
              <w:bottom w:val="single" w:sz="4" w:space="0" w:color="auto"/>
              <w:right w:val="single" w:sz="8" w:space="0" w:color="auto"/>
            </w:tcBorders>
            <w:shd w:val="clear" w:color="auto" w:fill="auto"/>
            <w:vAlign w:val="bottom"/>
            <w:hideMark/>
          </w:tcPr>
          <w:p w14:paraId="70CC3E61" w14:textId="77777777" w:rsidR="006555C8" w:rsidRPr="006555C8" w:rsidRDefault="006555C8" w:rsidP="006555C8">
            <w:pPr>
              <w:jc w:val="right"/>
              <w:rPr>
                <w:rFonts w:ascii="Arial" w:hAnsi="Arial" w:cs="Arial"/>
              </w:rPr>
            </w:pPr>
            <w:r w:rsidRPr="006555C8">
              <w:rPr>
                <w:rFonts w:ascii="Arial" w:hAnsi="Arial" w:cs="Arial"/>
              </w:rPr>
              <w:t>7.31</w:t>
            </w:r>
          </w:p>
        </w:tc>
      </w:tr>
      <w:tr w:rsidR="003A23A9" w:rsidRPr="006555C8" w14:paraId="288EEE84" w14:textId="77777777" w:rsidTr="00E51013">
        <w:trPr>
          <w:trHeight w:val="750"/>
        </w:trPr>
        <w:tc>
          <w:tcPr>
            <w:tcW w:w="2150" w:type="dxa"/>
            <w:tcBorders>
              <w:top w:val="nil"/>
              <w:left w:val="single" w:sz="8" w:space="0" w:color="auto"/>
              <w:bottom w:val="single" w:sz="4" w:space="0" w:color="auto"/>
              <w:right w:val="single" w:sz="4" w:space="0" w:color="auto"/>
            </w:tcBorders>
            <w:shd w:val="clear" w:color="auto" w:fill="auto"/>
            <w:vAlign w:val="center"/>
            <w:hideMark/>
          </w:tcPr>
          <w:p w14:paraId="22FC7D63" w14:textId="77777777" w:rsidR="006555C8" w:rsidRPr="006555C8" w:rsidRDefault="006555C8" w:rsidP="006555C8">
            <w:pPr>
              <w:rPr>
                <w:rFonts w:ascii="Arial" w:hAnsi="Arial" w:cs="Arial"/>
              </w:rPr>
            </w:pPr>
            <w:r w:rsidRPr="006555C8">
              <w:rPr>
                <w:rFonts w:ascii="Arial" w:hAnsi="Arial" w:cs="Arial"/>
              </w:rPr>
              <w:t>74700 - Despesas Logísticas</w:t>
            </w:r>
          </w:p>
        </w:tc>
        <w:tc>
          <w:tcPr>
            <w:tcW w:w="1980" w:type="dxa"/>
            <w:tcBorders>
              <w:top w:val="nil"/>
              <w:left w:val="nil"/>
              <w:bottom w:val="single" w:sz="4" w:space="0" w:color="auto"/>
              <w:right w:val="single" w:sz="4" w:space="0" w:color="auto"/>
            </w:tcBorders>
            <w:shd w:val="clear" w:color="auto" w:fill="auto"/>
            <w:vAlign w:val="bottom"/>
            <w:hideMark/>
          </w:tcPr>
          <w:p w14:paraId="4B63126F" w14:textId="77777777" w:rsidR="006555C8" w:rsidRPr="006555C8" w:rsidRDefault="006555C8" w:rsidP="006555C8">
            <w:pPr>
              <w:rPr>
                <w:rFonts w:ascii="Arial" w:hAnsi="Arial" w:cs="Arial"/>
              </w:rPr>
            </w:pPr>
            <w:r w:rsidRPr="006555C8">
              <w:rPr>
                <w:rFonts w:ascii="Arial" w:hAnsi="Arial" w:cs="Arial"/>
              </w:rPr>
              <w:t xml:space="preserve"> $       1,000.00 </w:t>
            </w:r>
          </w:p>
        </w:tc>
        <w:tc>
          <w:tcPr>
            <w:tcW w:w="1893" w:type="dxa"/>
            <w:tcBorders>
              <w:top w:val="nil"/>
              <w:left w:val="nil"/>
              <w:bottom w:val="single" w:sz="4" w:space="0" w:color="auto"/>
              <w:right w:val="single" w:sz="4" w:space="0" w:color="auto"/>
            </w:tcBorders>
            <w:shd w:val="clear" w:color="auto" w:fill="auto"/>
            <w:vAlign w:val="bottom"/>
            <w:hideMark/>
          </w:tcPr>
          <w:p w14:paraId="32C71380" w14:textId="77777777" w:rsidR="006555C8" w:rsidRPr="006555C8" w:rsidRDefault="006555C8" w:rsidP="006555C8">
            <w:pPr>
              <w:rPr>
                <w:rFonts w:ascii="Arial" w:hAnsi="Arial" w:cs="Arial"/>
              </w:rPr>
            </w:pPr>
            <w:r w:rsidRPr="006555C8">
              <w:rPr>
                <w:rFonts w:ascii="Arial" w:hAnsi="Arial" w:cs="Arial"/>
              </w:rPr>
              <w:t xml:space="preserve"> $                667.07 </w:t>
            </w:r>
          </w:p>
        </w:tc>
        <w:tc>
          <w:tcPr>
            <w:tcW w:w="2247" w:type="dxa"/>
            <w:tcBorders>
              <w:top w:val="nil"/>
              <w:left w:val="nil"/>
              <w:bottom w:val="single" w:sz="4" w:space="0" w:color="auto"/>
              <w:right w:val="single" w:sz="4" w:space="0" w:color="auto"/>
            </w:tcBorders>
            <w:shd w:val="clear" w:color="auto" w:fill="auto"/>
            <w:vAlign w:val="bottom"/>
            <w:hideMark/>
          </w:tcPr>
          <w:p w14:paraId="1A43F3EA" w14:textId="77777777" w:rsidR="006555C8" w:rsidRPr="006555C8" w:rsidRDefault="006555C8" w:rsidP="006555C8">
            <w:pPr>
              <w:rPr>
                <w:rFonts w:ascii="Arial" w:hAnsi="Arial" w:cs="Arial"/>
              </w:rPr>
            </w:pPr>
            <w:r w:rsidRPr="006555C8">
              <w:rPr>
                <w:rFonts w:ascii="Arial" w:hAnsi="Arial" w:cs="Arial"/>
              </w:rPr>
              <w:t xml:space="preserve"> $                     332.93 </w:t>
            </w:r>
          </w:p>
        </w:tc>
        <w:tc>
          <w:tcPr>
            <w:tcW w:w="1890" w:type="dxa"/>
            <w:tcBorders>
              <w:top w:val="nil"/>
              <w:left w:val="nil"/>
              <w:bottom w:val="single" w:sz="4" w:space="0" w:color="auto"/>
              <w:right w:val="single" w:sz="8" w:space="0" w:color="auto"/>
            </w:tcBorders>
            <w:shd w:val="clear" w:color="auto" w:fill="auto"/>
            <w:vAlign w:val="bottom"/>
            <w:hideMark/>
          </w:tcPr>
          <w:p w14:paraId="3BF10664" w14:textId="77777777" w:rsidR="006555C8" w:rsidRPr="006555C8" w:rsidRDefault="006555C8" w:rsidP="006555C8">
            <w:pPr>
              <w:jc w:val="right"/>
              <w:rPr>
                <w:rFonts w:ascii="Arial" w:hAnsi="Arial" w:cs="Arial"/>
              </w:rPr>
            </w:pPr>
            <w:r w:rsidRPr="006555C8">
              <w:rPr>
                <w:rFonts w:ascii="Arial" w:hAnsi="Arial" w:cs="Arial"/>
              </w:rPr>
              <w:t>66.71</w:t>
            </w:r>
          </w:p>
        </w:tc>
      </w:tr>
      <w:tr w:rsidR="003A23A9" w:rsidRPr="006555C8" w14:paraId="511773E2" w14:textId="77777777" w:rsidTr="00E51013">
        <w:trPr>
          <w:trHeight w:val="1370"/>
        </w:trPr>
        <w:tc>
          <w:tcPr>
            <w:tcW w:w="2150" w:type="dxa"/>
            <w:tcBorders>
              <w:top w:val="nil"/>
              <w:left w:val="single" w:sz="8" w:space="0" w:color="auto"/>
              <w:bottom w:val="single" w:sz="4" w:space="0" w:color="auto"/>
              <w:right w:val="single" w:sz="4" w:space="0" w:color="auto"/>
            </w:tcBorders>
            <w:shd w:val="clear" w:color="auto" w:fill="auto"/>
            <w:vAlign w:val="center"/>
            <w:hideMark/>
          </w:tcPr>
          <w:p w14:paraId="0E60FCAC" w14:textId="77777777" w:rsidR="006555C8" w:rsidRPr="006555C8" w:rsidRDefault="006555C8" w:rsidP="006555C8">
            <w:pPr>
              <w:rPr>
                <w:rFonts w:ascii="Arial" w:hAnsi="Arial" w:cs="Arial"/>
              </w:rPr>
            </w:pPr>
            <w:r w:rsidRPr="006555C8">
              <w:rPr>
                <w:rFonts w:ascii="Arial" w:hAnsi="Arial" w:cs="Arial"/>
              </w:rPr>
              <w:t>75100 Apoio à Gestão Geral do Projeto (GMS)</w:t>
            </w:r>
          </w:p>
        </w:tc>
        <w:tc>
          <w:tcPr>
            <w:tcW w:w="1980" w:type="dxa"/>
            <w:tcBorders>
              <w:top w:val="nil"/>
              <w:left w:val="nil"/>
              <w:bottom w:val="single" w:sz="4" w:space="0" w:color="auto"/>
              <w:right w:val="single" w:sz="4" w:space="0" w:color="auto"/>
            </w:tcBorders>
            <w:shd w:val="clear" w:color="auto" w:fill="auto"/>
            <w:vAlign w:val="bottom"/>
            <w:hideMark/>
          </w:tcPr>
          <w:p w14:paraId="39CA073C" w14:textId="77777777" w:rsidR="006555C8" w:rsidRPr="006555C8" w:rsidRDefault="006555C8" w:rsidP="006555C8">
            <w:pPr>
              <w:rPr>
                <w:rFonts w:ascii="Arial" w:hAnsi="Arial" w:cs="Arial"/>
              </w:rPr>
            </w:pPr>
            <w:r w:rsidRPr="006555C8">
              <w:rPr>
                <w:rFonts w:ascii="Arial" w:hAnsi="Arial" w:cs="Arial"/>
              </w:rPr>
              <w:t xml:space="preserve"> $     38,145.37 </w:t>
            </w:r>
          </w:p>
        </w:tc>
        <w:tc>
          <w:tcPr>
            <w:tcW w:w="1893" w:type="dxa"/>
            <w:tcBorders>
              <w:top w:val="nil"/>
              <w:left w:val="nil"/>
              <w:bottom w:val="single" w:sz="4" w:space="0" w:color="auto"/>
              <w:right w:val="single" w:sz="4" w:space="0" w:color="auto"/>
            </w:tcBorders>
            <w:shd w:val="clear" w:color="auto" w:fill="auto"/>
            <w:vAlign w:val="bottom"/>
            <w:hideMark/>
          </w:tcPr>
          <w:p w14:paraId="16845DD8" w14:textId="77777777" w:rsidR="006555C8" w:rsidRPr="006555C8" w:rsidRDefault="006555C8" w:rsidP="006555C8">
            <w:pPr>
              <w:rPr>
                <w:rFonts w:ascii="Arial" w:hAnsi="Arial" w:cs="Arial"/>
              </w:rPr>
            </w:pPr>
            <w:r w:rsidRPr="006555C8">
              <w:rPr>
                <w:rFonts w:ascii="Arial" w:hAnsi="Arial" w:cs="Arial"/>
              </w:rPr>
              <w:t xml:space="preserve"> $           15,130.74 </w:t>
            </w:r>
          </w:p>
        </w:tc>
        <w:tc>
          <w:tcPr>
            <w:tcW w:w="2247" w:type="dxa"/>
            <w:tcBorders>
              <w:top w:val="nil"/>
              <w:left w:val="nil"/>
              <w:bottom w:val="single" w:sz="4" w:space="0" w:color="auto"/>
              <w:right w:val="single" w:sz="4" w:space="0" w:color="auto"/>
            </w:tcBorders>
            <w:shd w:val="clear" w:color="auto" w:fill="auto"/>
            <w:vAlign w:val="bottom"/>
            <w:hideMark/>
          </w:tcPr>
          <w:p w14:paraId="6F10E129" w14:textId="77777777" w:rsidR="006555C8" w:rsidRPr="006555C8" w:rsidRDefault="006555C8" w:rsidP="006555C8">
            <w:pPr>
              <w:rPr>
                <w:rFonts w:ascii="Arial" w:hAnsi="Arial" w:cs="Arial"/>
              </w:rPr>
            </w:pPr>
            <w:r w:rsidRPr="006555C8">
              <w:rPr>
                <w:rFonts w:ascii="Arial" w:hAnsi="Arial" w:cs="Arial"/>
              </w:rPr>
              <w:t xml:space="preserve"> $                23,014.63 </w:t>
            </w:r>
          </w:p>
        </w:tc>
        <w:tc>
          <w:tcPr>
            <w:tcW w:w="1890" w:type="dxa"/>
            <w:tcBorders>
              <w:top w:val="nil"/>
              <w:left w:val="nil"/>
              <w:bottom w:val="single" w:sz="4" w:space="0" w:color="auto"/>
              <w:right w:val="single" w:sz="8" w:space="0" w:color="auto"/>
            </w:tcBorders>
            <w:shd w:val="clear" w:color="auto" w:fill="auto"/>
            <w:vAlign w:val="bottom"/>
            <w:hideMark/>
          </w:tcPr>
          <w:p w14:paraId="759ADCD9" w14:textId="77777777" w:rsidR="006555C8" w:rsidRPr="006555C8" w:rsidRDefault="006555C8" w:rsidP="006555C8">
            <w:pPr>
              <w:jc w:val="right"/>
              <w:rPr>
                <w:rFonts w:ascii="Arial" w:hAnsi="Arial" w:cs="Arial"/>
              </w:rPr>
            </w:pPr>
            <w:r w:rsidRPr="006555C8">
              <w:rPr>
                <w:rFonts w:ascii="Arial" w:hAnsi="Arial" w:cs="Arial"/>
              </w:rPr>
              <w:t>39.67</w:t>
            </w:r>
          </w:p>
        </w:tc>
      </w:tr>
      <w:tr w:rsidR="003A23A9" w:rsidRPr="006555C8" w14:paraId="161C2AE7" w14:textId="77777777" w:rsidTr="00E51013">
        <w:trPr>
          <w:trHeight w:val="720"/>
        </w:trPr>
        <w:tc>
          <w:tcPr>
            <w:tcW w:w="2150" w:type="dxa"/>
            <w:tcBorders>
              <w:top w:val="nil"/>
              <w:left w:val="single" w:sz="8" w:space="0" w:color="auto"/>
              <w:bottom w:val="single" w:sz="8" w:space="0" w:color="auto"/>
              <w:right w:val="single" w:sz="4" w:space="0" w:color="auto"/>
            </w:tcBorders>
            <w:shd w:val="clear" w:color="auto" w:fill="auto"/>
            <w:vAlign w:val="center"/>
            <w:hideMark/>
          </w:tcPr>
          <w:p w14:paraId="0BC5731B" w14:textId="77777777" w:rsidR="006555C8" w:rsidRPr="006555C8" w:rsidRDefault="006555C8" w:rsidP="006555C8">
            <w:pPr>
              <w:rPr>
                <w:rFonts w:ascii="Arial" w:hAnsi="Arial" w:cs="Arial"/>
              </w:rPr>
            </w:pPr>
            <w:r w:rsidRPr="006555C8">
              <w:rPr>
                <w:rFonts w:ascii="Arial" w:hAnsi="Arial" w:cs="Arial"/>
              </w:rPr>
              <w:t>76100 - Perda/ Ganho Cambial</w:t>
            </w:r>
          </w:p>
        </w:tc>
        <w:tc>
          <w:tcPr>
            <w:tcW w:w="1980" w:type="dxa"/>
            <w:tcBorders>
              <w:top w:val="nil"/>
              <w:left w:val="nil"/>
              <w:bottom w:val="single" w:sz="8" w:space="0" w:color="auto"/>
              <w:right w:val="single" w:sz="4" w:space="0" w:color="auto"/>
            </w:tcBorders>
            <w:shd w:val="clear" w:color="auto" w:fill="auto"/>
            <w:vAlign w:val="bottom"/>
            <w:hideMark/>
          </w:tcPr>
          <w:p w14:paraId="30DD89A8" w14:textId="77777777" w:rsidR="006555C8" w:rsidRPr="006555C8" w:rsidRDefault="006555C8" w:rsidP="006555C8">
            <w:pPr>
              <w:rPr>
                <w:rFonts w:ascii="Arial" w:hAnsi="Arial" w:cs="Arial"/>
              </w:rPr>
            </w:pPr>
            <w:r w:rsidRPr="006555C8">
              <w:rPr>
                <w:rFonts w:ascii="Arial" w:hAnsi="Arial" w:cs="Arial"/>
              </w:rPr>
              <w:t xml:space="preserve"> $          176.46 </w:t>
            </w:r>
          </w:p>
        </w:tc>
        <w:tc>
          <w:tcPr>
            <w:tcW w:w="1893" w:type="dxa"/>
            <w:tcBorders>
              <w:top w:val="nil"/>
              <w:left w:val="nil"/>
              <w:bottom w:val="single" w:sz="8" w:space="0" w:color="auto"/>
              <w:right w:val="single" w:sz="4" w:space="0" w:color="auto"/>
            </w:tcBorders>
            <w:shd w:val="clear" w:color="auto" w:fill="auto"/>
            <w:vAlign w:val="bottom"/>
            <w:hideMark/>
          </w:tcPr>
          <w:p w14:paraId="3DF6CA5F" w14:textId="77777777" w:rsidR="006555C8" w:rsidRPr="006555C8" w:rsidRDefault="006555C8" w:rsidP="006555C8">
            <w:pPr>
              <w:rPr>
                <w:rFonts w:ascii="Arial" w:hAnsi="Arial" w:cs="Arial"/>
              </w:rPr>
            </w:pPr>
            <w:r w:rsidRPr="006555C8">
              <w:rPr>
                <w:rFonts w:ascii="Arial" w:hAnsi="Arial" w:cs="Arial"/>
              </w:rPr>
              <w:t xml:space="preserve"> $                135.83 </w:t>
            </w:r>
          </w:p>
        </w:tc>
        <w:tc>
          <w:tcPr>
            <w:tcW w:w="2247" w:type="dxa"/>
            <w:tcBorders>
              <w:top w:val="nil"/>
              <w:left w:val="nil"/>
              <w:bottom w:val="single" w:sz="8" w:space="0" w:color="auto"/>
              <w:right w:val="single" w:sz="4" w:space="0" w:color="auto"/>
            </w:tcBorders>
            <w:shd w:val="clear" w:color="auto" w:fill="auto"/>
            <w:vAlign w:val="bottom"/>
            <w:hideMark/>
          </w:tcPr>
          <w:p w14:paraId="3FBE7E45" w14:textId="77777777" w:rsidR="006555C8" w:rsidRPr="006555C8" w:rsidRDefault="006555C8" w:rsidP="006555C8">
            <w:pPr>
              <w:rPr>
                <w:rFonts w:ascii="Arial" w:hAnsi="Arial" w:cs="Arial"/>
              </w:rPr>
            </w:pPr>
            <w:r w:rsidRPr="006555C8">
              <w:rPr>
                <w:rFonts w:ascii="Arial" w:hAnsi="Arial" w:cs="Arial"/>
              </w:rPr>
              <w:t xml:space="preserve"> $                       40.63 </w:t>
            </w:r>
          </w:p>
        </w:tc>
        <w:tc>
          <w:tcPr>
            <w:tcW w:w="1890" w:type="dxa"/>
            <w:tcBorders>
              <w:top w:val="nil"/>
              <w:left w:val="nil"/>
              <w:bottom w:val="single" w:sz="8" w:space="0" w:color="auto"/>
              <w:right w:val="single" w:sz="8" w:space="0" w:color="auto"/>
            </w:tcBorders>
            <w:shd w:val="clear" w:color="auto" w:fill="auto"/>
            <w:vAlign w:val="bottom"/>
            <w:hideMark/>
          </w:tcPr>
          <w:p w14:paraId="09FEFC27" w14:textId="77777777" w:rsidR="006555C8" w:rsidRPr="006555C8" w:rsidRDefault="006555C8" w:rsidP="006555C8">
            <w:pPr>
              <w:jc w:val="right"/>
              <w:rPr>
                <w:rFonts w:ascii="Arial" w:hAnsi="Arial" w:cs="Arial"/>
              </w:rPr>
            </w:pPr>
            <w:r w:rsidRPr="006555C8">
              <w:rPr>
                <w:rFonts w:ascii="Arial" w:hAnsi="Arial" w:cs="Arial"/>
              </w:rPr>
              <w:t>76.97</w:t>
            </w:r>
          </w:p>
        </w:tc>
      </w:tr>
      <w:tr w:rsidR="003A23A9" w:rsidRPr="006555C8" w14:paraId="7E0D1B44" w14:textId="77777777" w:rsidTr="00E51013">
        <w:trPr>
          <w:trHeight w:val="560"/>
        </w:trPr>
        <w:tc>
          <w:tcPr>
            <w:tcW w:w="2150" w:type="dxa"/>
            <w:tcBorders>
              <w:top w:val="nil"/>
              <w:left w:val="single" w:sz="8" w:space="0" w:color="auto"/>
              <w:bottom w:val="nil"/>
              <w:right w:val="single" w:sz="8" w:space="0" w:color="000000"/>
            </w:tcBorders>
            <w:shd w:val="clear" w:color="auto" w:fill="auto"/>
            <w:vAlign w:val="center"/>
            <w:hideMark/>
          </w:tcPr>
          <w:p w14:paraId="51A6A560" w14:textId="77777777" w:rsidR="006555C8" w:rsidRPr="006555C8" w:rsidRDefault="006555C8" w:rsidP="006555C8">
            <w:pPr>
              <w:rPr>
                <w:rFonts w:ascii="Arial" w:hAnsi="Arial" w:cs="Arial"/>
                <w:b/>
              </w:rPr>
            </w:pPr>
            <w:r w:rsidRPr="006555C8">
              <w:rPr>
                <w:rFonts w:ascii="Arial" w:hAnsi="Arial"/>
                <w:b/>
              </w:rPr>
              <w:t>TOTAL ORÇAMENTÁRIO</w:t>
            </w:r>
          </w:p>
        </w:tc>
        <w:tc>
          <w:tcPr>
            <w:tcW w:w="1980" w:type="dxa"/>
            <w:vMerge w:val="restart"/>
            <w:tcBorders>
              <w:top w:val="nil"/>
              <w:left w:val="single" w:sz="8" w:space="0" w:color="000000"/>
              <w:bottom w:val="single" w:sz="8" w:space="0" w:color="000000"/>
              <w:right w:val="single" w:sz="8" w:space="0" w:color="000000"/>
            </w:tcBorders>
            <w:shd w:val="clear" w:color="auto" w:fill="auto"/>
            <w:vAlign w:val="bottom"/>
            <w:hideMark/>
          </w:tcPr>
          <w:p w14:paraId="01233C54" w14:textId="6EC69F82" w:rsidR="006555C8" w:rsidRPr="006555C8" w:rsidRDefault="00C3221C" w:rsidP="006555C8">
            <w:pPr>
              <w:jc w:val="center"/>
              <w:rPr>
                <w:rFonts w:ascii="Arial" w:hAnsi="Arial" w:cs="Arial"/>
                <w:b/>
              </w:rPr>
            </w:pPr>
            <w:r>
              <w:rPr>
                <w:rFonts w:ascii="Arial" w:hAnsi="Arial" w:cs="Arial"/>
                <w:b/>
              </w:rPr>
              <w:t>$ 801,059.43</w:t>
            </w:r>
          </w:p>
        </w:tc>
        <w:tc>
          <w:tcPr>
            <w:tcW w:w="1893" w:type="dxa"/>
            <w:vMerge w:val="restart"/>
            <w:tcBorders>
              <w:top w:val="nil"/>
              <w:left w:val="single" w:sz="8" w:space="0" w:color="000000"/>
              <w:bottom w:val="single" w:sz="8" w:space="0" w:color="000000"/>
              <w:right w:val="single" w:sz="8" w:space="0" w:color="000000"/>
            </w:tcBorders>
            <w:shd w:val="clear" w:color="auto" w:fill="auto"/>
            <w:vAlign w:val="bottom"/>
            <w:hideMark/>
          </w:tcPr>
          <w:p w14:paraId="3FCE1DEF" w14:textId="0ED2CF75" w:rsidR="006555C8" w:rsidRPr="006555C8" w:rsidRDefault="00C3221C" w:rsidP="006555C8">
            <w:pPr>
              <w:jc w:val="center"/>
              <w:rPr>
                <w:rFonts w:ascii="Arial" w:hAnsi="Arial" w:cs="Arial"/>
                <w:b/>
              </w:rPr>
            </w:pPr>
            <w:r>
              <w:rPr>
                <w:rFonts w:ascii="Arial" w:hAnsi="Arial" w:cs="Arial"/>
                <w:b/>
              </w:rPr>
              <w:t>$ 318,301.27</w:t>
            </w:r>
          </w:p>
        </w:tc>
        <w:tc>
          <w:tcPr>
            <w:tcW w:w="2247" w:type="dxa"/>
            <w:vMerge w:val="restart"/>
            <w:tcBorders>
              <w:top w:val="nil"/>
              <w:left w:val="single" w:sz="8" w:space="0" w:color="000000"/>
              <w:bottom w:val="single" w:sz="8" w:space="0" w:color="000000"/>
              <w:right w:val="single" w:sz="8" w:space="0" w:color="auto"/>
            </w:tcBorders>
            <w:shd w:val="clear" w:color="auto" w:fill="auto"/>
            <w:vAlign w:val="bottom"/>
            <w:hideMark/>
          </w:tcPr>
          <w:p w14:paraId="615F353C" w14:textId="77777777" w:rsidR="006555C8" w:rsidRPr="006555C8" w:rsidRDefault="006555C8" w:rsidP="006555C8">
            <w:pPr>
              <w:rPr>
                <w:rFonts w:ascii="Arial" w:hAnsi="Arial" w:cs="Arial"/>
                <w:b/>
              </w:rPr>
            </w:pPr>
            <w:r w:rsidRPr="006555C8">
              <w:rPr>
                <w:rFonts w:ascii="Arial" w:hAnsi="Arial" w:cs="Arial"/>
                <w:b/>
              </w:rPr>
              <w:t xml:space="preserve"> </w:t>
            </w:r>
            <w:proofErr w:type="gramStart"/>
            <w:r w:rsidRPr="006555C8">
              <w:rPr>
                <w:rFonts w:ascii="Arial" w:hAnsi="Arial" w:cs="Arial"/>
                <w:b/>
              </w:rPr>
              <w:t>$  482,758.16</w:t>
            </w:r>
            <w:proofErr w:type="gramEnd"/>
            <w:r w:rsidRPr="006555C8">
              <w:rPr>
                <w:rFonts w:ascii="Arial" w:hAnsi="Arial" w:cs="Arial"/>
                <w:b/>
              </w:rPr>
              <w:t xml:space="preserve"> </w:t>
            </w:r>
          </w:p>
        </w:tc>
        <w:tc>
          <w:tcPr>
            <w:tcW w:w="1890" w:type="dxa"/>
            <w:vMerge w:val="restart"/>
            <w:tcBorders>
              <w:top w:val="nil"/>
              <w:left w:val="single" w:sz="8" w:space="0" w:color="auto"/>
              <w:bottom w:val="single" w:sz="8" w:space="0" w:color="000000"/>
              <w:right w:val="single" w:sz="8" w:space="0" w:color="auto"/>
            </w:tcBorders>
            <w:shd w:val="clear" w:color="auto" w:fill="auto"/>
            <w:vAlign w:val="bottom"/>
            <w:hideMark/>
          </w:tcPr>
          <w:p w14:paraId="1C8A3B2E" w14:textId="77777777" w:rsidR="006555C8" w:rsidRPr="006555C8" w:rsidRDefault="006555C8" w:rsidP="006555C8">
            <w:pPr>
              <w:jc w:val="right"/>
              <w:rPr>
                <w:rFonts w:ascii="Arial" w:hAnsi="Arial" w:cs="Arial"/>
                <w:b/>
              </w:rPr>
            </w:pPr>
            <w:r w:rsidRPr="006555C8">
              <w:rPr>
                <w:rFonts w:ascii="Arial" w:hAnsi="Arial" w:cs="Arial"/>
                <w:b/>
              </w:rPr>
              <w:t>39.74</w:t>
            </w:r>
          </w:p>
        </w:tc>
      </w:tr>
      <w:tr w:rsidR="003A23A9" w:rsidRPr="006555C8" w14:paraId="73DA9410" w14:textId="77777777" w:rsidTr="00E51013">
        <w:trPr>
          <w:trHeight w:val="300"/>
        </w:trPr>
        <w:tc>
          <w:tcPr>
            <w:tcW w:w="2150" w:type="dxa"/>
            <w:tcBorders>
              <w:top w:val="nil"/>
              <w:left w:val="single" w:sz="8" w:space="0" w:color="auto"/>
              <w:bottom w:val="single" w:sz="8" w:space="0" w:color="auto"/>
              <w:right w:val="single" w:sz="8" w:space="0" w:color="000000"/>
            </w:tcBorders>
            <w:shd w:val="clear" w:color="auto" w:fill="auto"/>
            <w:vAlign w:val="center"/>
            <w:hideMark/>
          </w:tcPr>
          <w:p w14:paraId="57DBEB73" w14:textId="77777777" w:rsidR="006555C8" w:rsidRPr="006555C8" w:rsidRDefault="006555C8" w:rsidP="006555C8">
            <w:pPr>
              <w:rPr>
                <w:rFonts w:ascii="Arial" w:hAnsi="Arial" w:cs="Arial"/>
                <w:b/>
              </w:rPr>
            </w:pPr>
            <w:r w:rsidRPr="006555C8">
              <w:rPr>
                <w:rFonts w:ascii="Arial" w:hAnsi="Arial"/>
                <w:b/>
              </w:rPr>
              <w:t>NO PERÍODO*</w:t>
            </w:r>
          </w:p>
        </w:tc>
        <w:tc>
          <w:tcPr>
            <w:tcW w:w="1980" w:type="dxa"/>
            <w:vMerge/>
            <w:tcBorders>
              <w:top w:val="nil"/>
              <w:left w:val="single" w:sz="8" w:space="0" w:color="000000"/>
              <w:bottom w:val="single" w:sz="8" w:space="0" w:color="000000"/>
              <w:right w:val="single" w:sz="8" w:space="0" w:color="000000"/>
            </w:tcBorders>
            <w:vAlign w:val="center"/>
            <w:hideMark/>
          </w:tcPr>
          <w:p w14:paraId="2AE47C69" w14:textId="77777777" w:rsidR="006555C8" w:rsidRPr="006555C8" w:rsidRDefault="006555C8" w:rsidP="006555C8">
            <w:pPr>
              <w:rPr>
                <w:rFonts w:ascii="Arial" w:hAnsi="Arial" w:cs="Arial"/>
                <w:b/>
              </w:rPr>
            </w:pPr>
          </w:p>
        </w:tc>
        <w:tc>
          <w:tcPr>
            <w:tcW w:w="1893" w:type="dxa"/>
            <w:vMerge/>
            <w:tcBorders>
              <w:top w:val="nil"/>
              <w:left w:val="single" w:sz="8" w:space="0" w:color="000000"/>
              <w:bottom w:val="single" w:sz="8" w:space="0" w:color="000000"/>
              <w:right w:val="single" w:sz="8" w:space="0" w:color="000000"/>
            </w:tcBorders>
            <w:vAlign w:val="center"/>
            <w:hideMark/>
          </w:tcPr>
          <w:p w14:paraId="1A85959F" w14:textId="77777777" w:rsidR="006555C8" w:rsidRPr="006555C8" w:rsidRDefault="006555C8" w:rsidP="006555C8">
            <w:pPr>
              <w:rPr>
                <w:rFonts w:ascii="Arial" w:hAnsi="Arial" w:cs="Arial"/>
                <w:b/>
              </w:rPr>
            </w:pPr>
          </w:p>
        </w:tc>
        <w:tc>
          <w:tcPr>
            <w:tcW w:w="2247" w:type="dxa"/>
            <w:vMerge/>
            <w:tcBorders>
              <w:top w:val="nil"/>
              <w:left w:val="single" w:sz="8" w:space="0" w:color="000000"/>
              <w:bottom w:val="single" w:sz="8" w:space="0" w:color="000000"/>
              <w:right w:val="single" w:sz="8" w:space="0" w:color="auto"/>
            </w:tcBorders>
            <w:vAlign w:val="center"/>
            <w:hideMark/>
          </w:tcPr>
          <w:p w14:paraId="11C9C790" w14:textId="77777777" w:rsidR="006555C8" w:rsidRPr="006555C8" w:rsidRDefault="006555C8" w:rsidP="006555C8">
            <w:pPr>
              <w:rPr>
                <w:rFonts w:ascii="Arial" w:hAnsi="Arial" w:cs="Arial"/>
                <w:b/>
              </w:rPr>
            </w:pPr>
          </w:p>
        </w:tc>
        <w:tc>
          <w:tcPr>
            <w:tcW w:w="1890" w:type="dxa"/>
            <w:vMerge/>
            <w:tcBorders>
              <w:top w:val="nil"/>
              <w:left w:val="single" w:sz="8" w:space="0" w:color="auto"/>
              <w:bottom w:val="single" w:sz="8" w:space="0" w:color="000000"/>
              <w:right w:val="single" w:sz="8" w:space="0" w:color="auto"/>
            </w:tcBorders>
            <w:vAlign w:val="center"/>
            <w:hideMark/>
          </w:tcPr>
          <w:p w14:paraId="04F987C7" w14:textId="77777777" w:rsidR="006555C8" w:rsidRPr="006555C8" w:rsidRDefault="006555C8" w:rsidP="006555C8">
            <w:pPr>
              <w:rPr>
                <w:rFonts w:ascii="Arial" w:hAnsi="Arial" w:cs="Arial"/>
                <w:b/>
              </w:rPr>
            </w:pPr>
          </w:p>
        </w:tc>
      </w:tr>
    </w:tbl>
    <w:p w14:paraId="5DAFFA05" w14:textId="77777777" w:rsidR="00DB3B87" w:rsidRDefault="00DB3B87" w:rsidP="00D23CDB">
      <w:pPr>
        <w:rPr>
          <w:rFonts w:ascii="Arial" w:hAnsi="Arial"/>
          <w:b/>
        </w:rPr>
      </w:pPr>
    </w:p>
    <w:p w14:paraId="43177B2A" w14:textId="77777777" w:rsidR="004112FF" w:rsidRDefault="004112FF" w:rsidP="00D23CDB">
      <w:pPr>
        <w:rPr>
          <w:rFonts w:ascii="Arial" w:hAnsi="Arial"/>
          <w:b/>
        </w:rPr>
      </w:pPr>
    </w:p>
    <w:p w14:paraId="5D8B539A" w14:textId="447AA532" w:rsidR="004112FF" w:rsidRDefault="00B95297" w:rsidP="00D23CDB">
      <w:pPr>
        <w:rPr>
          <w:rFonts w:ascii="Arial" w:hAnsi="Arial"/>
          <w:b/>
        </w:rPr>
      </w:pPr>
      <w:r>
        <w:rPr>
          <w:rFonts w:ascii="Arial" w:hAnsi="Arial"/>
          <w:b/>
        </w:rPr>
        <w:br w:type="page"/>
      </w:r>
    </w:p>
    <w:p w14:paraId="45132737" w14:textId="77777777" w:rsidR="00753E46" w:rsidRPr="00E61A50" w:rsidRDefault="001F32D3" w:rsidP="00753E46">
      <w:pPr>
        <w:rPr>
          <w:b/>
          <w:vanish/>
        </w:rPr>
      </w:pPr>
      <w:r>
        <w:rPr>
          <w:b/>
          <w:vanish/>
        </w:rPr>
        <w:lastRenderedPageBreak/>
        <w:br w:type="page"/>
      </w:r>
    </w:p>
    <w:tbl>
      <w:tblPr>
        <w:tblW w:w="10800" w:type="dxa"/>
        <w:tblInd w:w="-9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800"/>
      </w:tblGrid>
      <w:tr w:rsidR="00CF7380" w14:paraId="66741A91" w14:textId="77777777" w:rsidTr="004E1EEA">
        <w:tc>
          <w:tcPr>
            <w:tcW w:w="10800" w:type="dxa"/>
            <w:tcBorders>
              <w:left w:val="double" w:sz="6" w:space="0" w:color="000000"/>
              <w:right w:val="double" w:sz="6" w:space="0" w:color="000000"/>
            </w:tcBorders>
          </w:tcPr>
          <w:p w14:paraId="0AD454E1" w14:textId="77777777" w:rsidR="00494F6F" w:rsidRDefault="00494F6F">
            <w:pPr>
              <w:jc w:val="center"/>
              <w:rPr>
                <w:rFonts w:ascii="Arial" w:hAnsi="Arial"/>
                <w:sz w:val="24"/>
              </w:rPr>
            </w:pPr>
          </w:p>
          <w:p w14:paraId="0EC904CC" w14:textId="77777777" w:rsidR="00494F6F" w:rsidRPr="005C55BD" w:rsidRDefault="001F32D3">
            <w:pPr>
              <w:jc w:val="center"/>
              <w:rPr>
                <w:rFonts w:ascii="Arial" w:hAnsi="Arial"/>
                <w:b/>
                <w:sz w:val="24"/>
              </w:rPr>
            </w:pPr>
            <w:r>
              <w:rPr>
                <w:rFonts w:ascii="Arial" w:hAnsi="Arial"/>
                <w:b/>
                <w:sz w:val="24"/>
              </w:rPr>
              <w:t>8</w:t>
            </w:r>
            <w:r w:rsidR="00494F6F" w:rsidRPr="005C55BD">
              <w:rPr>
                <w:rFonts w:ascii="Arial" w:hAnsi="Arial"/>
                <w:b/>
                <w:sz w:val="24"/>
              </w:rPr>
              <w:t>. PRÓXIMOS PASSOS E CONCLUSÕES</w:t>
            </w:r>
          </w:p>
          <w:p w14:paraId="50C9BD68" w14:textId="77777777" w:rsidR="00494F6F" w:rsidRDefault="00494F6F">
            <w:pPr>
              <w:jc w:val="center"/>
              <w:rPr>
                <w:rFonts w:ascii="Arial" w:hAnsi="Arial"/>
                <w:sz w:val="24"/>
              </w:rPr>
            </w:pPr>
          </w:p>
        </w:tc>
      </w:tr>
      <w:tr w:rsidR="00CF7380" w14:paraId="3B69AEEE" w14:textId="77777777" w:rsidTr="004E1EEA">
        <w:trPr>
          <w:trHeight w:val="11568"/>
        </w:trPr>
        <w:tc>
          <w:tcPr>
            <w:tcW w:w="10800" w:type="dxa"/>
            <w:tcBorders>
              <w:left w:val="double" w:sz="6" w:space="0" w:color="000000"/>
              <w:right w:val="double" w:sz="6" w:space="0" w:color="000000"/>
            </w:tcBorders>
          </w:tcPr>
          <w:p w14:paraId="0F2C1A13" w14:textId="77777777" w:rsidR="00494F6F" w:rsidRPr="005C55BD" w:rsidRDefault="001F32D3">
            <w:pPr>
              <w:jc w:val="both"/>
              <w:rPr>
                <w:rFonts w:ascii="Arial" w:hAnsi="Arial"/>
                <w:b/>
                <w:sz w:val="24"/>
              </w:rPr>
            </w:pPr>
            <w:r>
              <w:rPr>
                <w:rFonts w:ascii="Arial" w:hAnsi="Arial"/>
                <w:b/>
                <w:sz w:val="24"/>
              </w:rPr>
              <w:t>8</w:t>
            </w:r>
            <w:r w:rsidR="00494F6F" w:rsidRPr="005C55BD">
              <w:rPr>
                <w:rFonts w:ascii="Arial" w:hAnsi="Arial"/>
                <w:b/>
                <w:sz w:val="24"/>
              </w:rPr>
              <w:t>.1 – Citar brevemente os principais pontos do plano de trabalho para o próximo ano, propondo inclusive possíveis elementos para melhorar a cooperação ou pontos que demandem maior atenção por parte do PNUD, da ABC e de outros parceiros envolvidos:</w:t>
            </w:r>
          </w:p>
          <w:p w14:paraId="29F105DF" w14:textId="77777777" w:rsidR="008D79B5" w:rsidRPr="00AF14A4" w:rsidRDefault="008D79B5" w:rsidP="008D79B5"/>
          <w:p w14:paraId="1E7B13FB" w14:textId="7205B3E5" w:rsidR="00416BC2" w:rsidRPr="003026F0" w:rsidRDefault="008879A4">
            <w:pPr>
              <w:jc w:val="both"/>
              <w:rPr>
                <w:rFonts w:ascii="Arial" w:hAnsi="Arial"/>
                <w:sz w:val="24"/>
              </w:rPr>
            </w:pPr>
            <w:r w:rsidRPr="003026F0">
              <w:rPr>
                <w:rFonts w:ascii="Arial" w:hAnsi="Arial"/>
                <w:sz w:val="24"/>
              </w:rPr>
              <w:t xml:space="preserve">A partir das missões realizadas pelo FIDA, priorizar as atividades relatadas nos memorandos para dar celeridade nos processos </w:t>
            </w:r>
            <w:r w:rsidR="001E2B67" w:rsidRPr="003026F0">
              <w:rPr>
                <w:rFonts w:ascii="Arial" w:hAnsi="Arial"/>
                <w:sz w:val="24"/>
              </w:rPr>
              <w:t>e</w:t>
            </w:r>
            <w:r w:rsidRPr="003026F0">
              <w:rPr>
                <w:rFonts w:ascii="Arial" w:hAnsi="Arial"/>
                <w:sz w:val="24"/>
              </w:rPr>
              <w:t xml:space="preserve"> alcançar os resultados do projeto. </w:t>
            </w:r>
            <w:r w:rsidRPr="003026F0">
              <w:rPr>
                <w:rFonts w:ascii="Arial" w:hAnsi="Arial"/>
                <w:bCs/>
                <w:sz w:val="24"/>
              </w:rPr>
              <w:t>Adicionalmente, a partir das missões de campo do PNUD</w:t>
            </w:r>
            <w:r w:rsidR="002852E9" w:rsidRPr="003026F0">
              <w:rPr>
                <w:rFonts w:ascii="Arial" w:hAnsi="Arial"/>
                <w:bCs/>
                <w:sz w:val="24"/>
              </w:rPr>
              <w:t xml:space="preserve"> foi verificada a necessidade de contratação de um profissional na modalidade NPSA na área de gestão para trabalhar presencialmente na SAF, de modo a intensificar o fortalecimento da equipe.</w:t>
            </w:r>
          </w:p>
          <w:p w14:paraId="72BA4119" w14:textId="77777777" w:rsidR="00416BC2" w:rsidRPr="002852E9" w:rsidRDefault="00416BC2">
            <w:pPr>
              <w:jc w:val="both"/>
              <w:rPr>
                <w:rFonts w:ascii="Arial" w:hAnsi="Arial"/>
                <w:b/>
                <w:sz w:val="24"/>
              </w:rPr>
            </w:pPr>
          </w:p>
          <w:p w14:paraId="601CB2C7" w14:textId="77777777" w:rsidR="00416BC2" w:rsidRPr="002852E9" w:rsidRDefault="00416BC2">
            <w:pPr>
              <w:jc w:val="both"/>
              <w:rPr>
                <w:rFonts w:ascii="Arial" w:hAnsi="Arial"/>
                <w:b/>
                <w:sz w:val="24"/>
              </w:rPr>
            </w:pPr>
          </w:p>
          <w:p w14:paraId="480357DB" w14:textId="77777777" w:rsidR="00416BC2" w:rsidRPr="002852E9" w:rsidRDefault="00416BC2">
            <w:pPr>
              <w:jc w:val="both"/>
              <w:rPr>
                <w:rFonts w:ascii="Arial" w:hAnsi="Arial"/>
                <w:b/>
                <w:sz w:val="24"/>
              </w:rPr>
            </w:pPr>
          </w:p>
          <w:p w14:paraId="434E450D" w14:textId="77777777" w:rsidR="00494F6F" w:rsidRDefault="001F32D3">
            <w:pPr>
              <w:jc w:val="both"/>
              <w:rPr>
                <w:rFonts w:ascii="Arial" w:hAnsi="Arial"/>
                <w:b/>
                <w:sz w:val="24"/>
              </w:rPr>
            </w:pPr>
            <w:r>
              <w:rPr>
                <w:rFonts w:ascii="Arial" w:hAnsi="Arial"/>
                <w:b/>
                <w:sz w:val="24"/>
              </w:rPr>
              <w:t>8</w:t>
            </w:r>
            <w:r w:rsidR="004E1EEA" w:rsidRPr="005C55BD">
              <w:rPr>
                <w:rFonts w:ascii="Arial" w:hAnsi="Arial"/>
                <w:b/>
                <w:sz w:val="24"/>
              </w:rPr>
              <w:t>.2</w:t>
            </w:r>
            <w:r w:rsidR="00EB3242">
              <w:rPr>
                <w:rFonts w:ascii="Arial" w:hAnsi="Arial"/>
                <w:b/>
                <w:sz w:val="24"/>
              </w:rPr>
              <w:t xml:space="preserve"> – </w:t>
            </w:r>
            <w:r w:rsidR="00494F6F" w:rsidRPr="005C55BD">
              <w:rPr>
                <w:rFonts w:ascii="Arial" w:hAnsi="Arial"/>
                <w:b/>
                <w:sz w:val="24"/>
              </w:rPr>
              <w:t>Conclusões/outras observações:</w:t>
            </w:r>
          </w:p>
          <w:p w14:paraId="7B842987" w14:textId="77777777" w:rsidR="00983048" w:rsidRPr="005C55BD" w:rsidRDefault="00983048">
            <w:pPr>
              <w:jc w:val="both"/>
              <w:rPr>
                <w:rFonts w:ascii="Arial" w:hAnsi="Arial"/>
                <w:b/>
                <w:sz w:val="24"/>
              </w:rPr>
            </w:pPr>
          </w:p>
          <w:p w14:paraId="2CBBCB0E" w14:textId="77777777" w:rsidR="00356ACB" w:rsidRPr="006429CC" w:rsidRDefault="008879A4" w:rsidP="00874A1E">
            <w:pPr>
              <w:jc w:val="both"/>
              <w:rPr>
                <w:rFonts w:ascii="Arial" w:hAnsi="Arial"/>
                <w:sz w:val="24"/>
              </w:rPr>
            </w:pPr>
            <w:r w:rsidRPr="006429CC">
              <w:rPr>
                <w:rFonts w:ascii="Arial" w:hAnsi="Arial"/>
                <w:sz w:val="24"/>
              </w:rPr>
              <w:t xml:space="preserve">O </w:t>
            </w:r>
            <w:r w:rsidR="00397D6B" w:rsidRPr="006429CC">
              <w:rPr>
                <w:rFonts w:ascii="Arial" w:hAnsi="Arial"/>
                <w:sz w:val="24"/>
              </w:rPr>
              <w:t>G</w:t>
            </w:r>
            <w:r w:rsidRPr="006429CC">
              <w:rPr>
                <w:rFonts w:ascii="Arial" w:hAnsi="Arial"/>
                <w:sz w:val="24"/>
              </w:rPr>
              <w:t xml:space="preserve">overno do Estado precisa de um </w:t>
            </w:r>
            <w:r w:rsidR="00397D6B" w:rsidRPr="006429CC">
              <w:rPr>
                <w:rFonts w:ascii="Arial" w:hAnsi="Arial"/>
                <w:sz w:val="24"/>
              </w:rPr>
              <w:t>suporte contínuo para fortalecimento de suas capacidades para execução do projeto de financiamento, bem como de uma estreita articulação entre os atores governamentais, considerando se tratar de um projeto que envolve diversos setoriais.</w:t>
            </w:r>
          </w:p>
        </w:tc>
      </w:tr>
    </w:tbl>
    <w:p w14:paraId="6068A7F1" w14:textId="77777777" w:rsidR="00494F6F" w:rsidRPr="006429CC" w:rsidRDefault="00494F6F">
      <w:pPr>
        <w:jc w:val="both"/>
        <w:rPr>
          <w:rFonts w:ascii="Arial" w:hAnsi="Arial"/>
        </w:rPr>
      </w:pPr>
    </w:p>
    <w:p w14:paraId="29FFAD55" w14:textId="77777777" w:rsidR="00DC1408" w:rsidRPr="006429CC" w:rsidRDefault="00DC1408" w:rsidP="00836EAB">
      <w:pPr>
        <w:jc w:val="both"/>
        <w:rPr>
          <w:rFonts w:ascii="Arial" w:hAnsi="Arial"/>
        </w:rPr>
      </w:pPr>
    </w:p>
    <w:sectPr w:rsidR="00DC1408" w:rsidRPr="006429CC">
      <w:pgSz w:w="12242" w:h="15842" w:code="1"/>
      <w:pgMar w:top="1440" w:right="1797" w:bottom="1440"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333AF" w14:textId="77777777" w:rsidR="00075B2E" w:rsidRDefault="00075B2E" w:rsidP="00276F94">
      <w:r>
        <w:separator/>
      </w:r>
    </w:p>
  </w:endnote>
  <w:endnote w:type="continuationSeparator" w:id="0">
    <w:p w14:paraId="6651332B" w14:textId="77777777" w:rsidR="00075B2E" w:rsidRDefault="00075B2E" w:rsidP="00276F94">
      <w:r>
        <w:continuationSeparator/>
      </w:r>
    </w:p>
  </w:endnote>
  <w:endnote w:type="continuationNotice" w:id="1">
    <w:p w14:paraId="24CD1D7B" w14:textId="77777777" w:rsidR="00075B2E" w:rsidRDefault="00075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6049D" w14:textId="77777777" w:rsidR="00075B2E" w:rsidRDefault="00075B2E" w:rsidP="00276F94">
      <w:r>
        <w:separator/>
      </w:r>
    </w:p>
  </w:footnote>
  <w:footnote w:type="continuationSeparator" w:id="0">
    <w:p w14:paraId="42E9B6E2" w14:textId="77777777" w:rsidR="00075B2E" w:rsidRDefault="00075B2E" w:rsidP="00276F94">
      <w:r>
        <w:continuationSeparator/>
      </w:r>
    </w:p>
  </w:footnote>
  <w:footnote w:type="continuationNotice" w:id="1">
    <w:p w14:paraId="46AA8D52" w14:textId="77777777" w:rsidR="00075B2E" w:rsidRDefault="00075B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097A92"/>
    <w:multiLevelType w:val="hybridMultilevel"/>
    <w:tmpl w:val="D0BE98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36A0E84"/>
    <w:multiLevelType w:val="singleLevel"/>
    <w:tmpl w:val="EAFC55EE"/>
    <w:lvl w:ilvl="0">
      <w:start w:val="1"/>
      <w:numFmt w:val="lowerLetter"/>
      <w:lvlText w:val="%1)"/>
      <w:lvlJc w:val="left"/>
      <w:pPr>
        <w:tabs>
          <w:tab w:val="num" w:pos="360"/>
        </w:tabs>
        <w:ind w:left="360" w:hanging="360"/>
      </w:pPr>
      <w:rPr>
        <w:rFonts w:hint="default"/>
        <w:color w:val="000000"/>
      </w:rPr>
    </w:lvl>
  </w:abstractNum>
  <w:abstractNum w:abstractNumId="3" w15:restartNumberingAfterBreak="0">
    <w:nsid w:val="159D6C6B"/>
    <w:multiLevelType w:val="hybridMultilevel"/>
    <w:tmpl w:val="0AEC6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43FFD"/>
    <w:multiLevelType w:val="hybridMultilevel"/>
    <w:tmpl w:val="11C4D3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75600"/>
    <w:multiLevelType w:val="multilevel"/>
    <w:tmpl w:val="45E0139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65"/>
        </w:tabs>
        <w:ind w:left="765" w:hanging="4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1EF83671"/>
    <w:multiLevelType w:val="hybridMultilevel"/>
    <w:tmpl w:val="AC0E1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B244A3"/>
    <w:multiLevelType w:val="hybridMultilevel"/>
    <w:tmpl w:val="5D60A394"/>
    <w:lvl w:ilvl="0" w:tplc="072A31EA">
      <w:start w:val="2"/>
      <w:numFmt w:val="bullet"/>
      <w:lvlText w:val=""/>
      <w:lvlJc w:val="left"/>
      <w:pPr>
        <w:ind w:left="-774" w:hanging="360"/>
      </w:pPr>
      <w:rPr>
        <w:rFonts w:ascii="Symbol" w:eastAsia="Times New Roman" w:hAnsi="Symbol" w:cs="Times New Roman" w:hint="default"/>
      </w:rPr>
    </w:lvl>
    <w:lvl w:ilvl="1" w:tplc="04160003" w:tentative="1">
      <w:start w:val="1"/>
      <w:numFmt w:val="bullet"/>
      <w:lvlText w:val="o"/>
      <w:lvlJc w:val="left"/>
      <w:pPr>
        <w:ind w:left="-54" w:hanging="360"/>
      </w:pPr>
      <w:rPr>
        <w:rFonts w:ascii="Courier New" w:hAnsi="Courier New" w:cs="Courier New" w:hint="default"/>
      </w:rPr>
    </w:lvl>
    <w:lvl w:ilvl="2" w:tplc="04160005" w:tentative="1">
      <w:start w:val="1"/>
      <w:numFmt w:val="bullet"/>
      <w:lvlText w:val=""/>
      <w:lvlJc w:val="left"/>
      <w:pPr>
        <w:ind w:left="666" w:hanging="360"/>
      </w:pPr>
      <w:rPr>
        <w:rFonts w:ascii="Wingdings" w:hAnsi="Wingdings" w:hint="default"/>
      </w:rPr>
    </w:lvl>
    <w:lvl w:ilvl="3" w:tplc="04160001" w:tentative="1">
      <w:start w:val="1"/>
      <w:numFmt w:val="bullet"/>
      <w:lvlText w:val=""/>
      <w:lvlJc w:val="left"/>
      <w:pPr>
        <w:ind w:left="1386" w:hanging="360"/>
      </w:pPr>
      <w:rPr>
        <w:rFonts w:ascii="Symbol" w:hAnsi="Symbol" w:hint="default"/>
      </w:rPr>
    </w:lvl>
    <w:lvl w:ilvl="4" w:tplc="04160003" w:tentative="1">
      <w:start w:val="1"/>
      <w:numFmt w:val="bullet"/>
      <w:lvlText w:val="o"/>
      <w:lvlJc w:val="left"/>
      <w:pPr>
        <w:ind w:left="2106" w:hanging="360"/>
      </w:pPr>
      <w:rPr>
        <w:rFonts w:ascii="Courier New" w:hAnsi="Courier New" w:cs="Courier New" w:hint="default"/>
      </w:rPr>
    </w:lvl>
    <w:lvl w:ilvl="5" w:tplc="04160005" w:tentative="1">
      <w:start w:val="1"/>
      <w:numFmt w:val="bullet"/>
      <w:lvlText w:val=""/>
      <w:lvlJc w:val="left"/>
      <w:pPr>
        <w:ind w:left="2826" w:hanging="360"/>
      </w:pPr>
      <w:rPr>
        <w:rFonts w:ascii="Wingdings" w:hAnsi="Wingdings" w:hint="default"/>
      </w:rPr>
    </w:lvl>
    <w:lvl w:ilvl="6" w:tplc="04160001" w:tentative="1">
      <w:start w:val="1"/>
      <w:numFmt w:val="bullet"/>
      <w:lvlText w:val=""/>
      <w:lvlJc w:val="left"/>
      <w:pPr>
        <w:ind w:left="3546" w:hanging="360"/>
      </w:pPr>
      <w:rPr>
        <w:rFonts w:ascii="Symbol" w:hAnsi="Symbol" w:hint="default"/>
      </w:rPr>
    </w:lvl>
    <w:lvl w:ilvl="7" w:tplc="04160003" w:tentative="1">
      <w:start w:val="1"/>
      <w:numFmt w:val="bullet"/>
      <w:lvlText w:val="o"/>
      <w:lvlJc w:val="left"/>
      <w:pPr>
        <w:ind w:left="4266" w:hanging="360"/>
      </w:pPr>
      <w:rPr>
        <w:rFonts w:ascii="Courier New" w:hAnsi="Courier New" w:cs="Courier New" w:hint="default"/>
      </w:rPr>
    </w:lvl>
    <w:lvl w:ilvl="8" w:tplc="04160005" w:tentative="1">
      <w:start w:val="1"/>
      <w:numFmt w:val="bullet"/>
      <w:lvlText w:val=""/>
      <w:lvlJc w:val="left"/>
      <w:pPr>
        <w:ind w:left="4986" w:hanging="360"/>
      </w:pPr>
      <w:rPr>
        <w:rFonts w:ascii="Wingdings" w:hAnsi="Wingdings" w:hint="default"/>
      </w:rPr>
    </w:lvl>
  </w:abstractNum>
  <w:abstractNum w:abstractNumId="8" w15:restartNumberingAfterBreak="0">
    <w:nsid w:val="268E5A5B"/>
    <w:multiLevelType w:val="hybridMultilevel"/>
    <w:tmpl w:val="993C0E66"/>
    <w:lvl w:ilvl="0" w:tplc="8054971E">
      <w:numFmt w:val="bullet"/>
      <w:lvlText w:val="•"/>
      <w:lvlJc w:val="left"/>
      <w:pPr>
        <w:ind w:left="720" w:hanging="360"/>
      </w:pPr>
      <w:rPr>
        <w:rFonts w:ascii="Arial" w:hAnsi="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DA01942"/>
    <w:multiLevelType w:val="hybridMultilevel"/>
    <w:tmpl w:val="80EC42BC"/>
    <w:lvl w:ilvl="0" w:tplc="04160005">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B931E0"/>
    <w:multiLevelType w:val="hybridMultilevel"/>
    <w:tmpl w:val="39306FAC"/>
    <w:lvl w:ilvl="0" w:tplc="04090005">
      <w:start w:val="1"/>
      <w:numFmt w:val="bullet"/>
      <w:lvlText w:val=""/>
      <w:lvlJc w:val="left"/>
      <w:pPr>
        <w:ind w:left="720" w:hanging="360"/>
      </w:pPr>
      <w:rPr>
        <w:rFonts w:ascii="Wingdings" w:hAnsi="Wingdings" w:hint="default"/>
      </w:rPr>
    </w:lvl>
    <w:lvl w:ilvl="1" w:tplc="04160003">
      <w:start w:val="1"/>
      <w:numFmt w:val="decimal"/>
      <w:lvlText w:val="%2."/>
      <w:lvlJc w:val="left"/>
      <w:pPr>
        <w:tabs>
          <w:tab w:val="num" w:pos="1440"/>
        </w:tabs>
        <w:ind w:left="1440" w:hanging="360"/>
      </w:pPr>
      <w:rPr>
        <w:rFonts w:cs="Times New Roman"/>
      </w:rPr>
    </w:lvl>
    <w:lvl w:ilvl="2" w:tplc="04160005">
      <w:start w:val="1"/>
      <w:numFmt w:val="decimal"/>
      <w:lvlText w:val="%3."/>
      <w:lvlJc w:val="left"/>
      <w:pPr>
        <w:tabs>
          <w:tab w:val="num" w:pos="2160"/>
        </w:tabs>
        <w:ind w:left="2160" w:hanging="360"/>
      </w:pPr>
      <w:rPr>
        <w:rFonts w:cs="Times New Roman"/>
      </w:rPr>
    </w:lvl>
    <w:lvl w:ilvl="3" w:tplc="04160001">
      <w:start w:val="1"/>
      <w:numFmt w:val="decimal"/>
      <w:lvlText w:val="%4."/>
      <w:lvlJc w:val="left"/>
      <w:pPr>
        <w:tabs>
          <w:tab w:val="num" w:pos="2880"/>
        </w:tabs>
        <w:ind w:left="2880" w:hanging="360"/>
      </w:pPr>
      <w:rPr>
        <w:rFonts w:cs="Times New Roman"/>
      </w:rPr>
    </w:lvl>
    <w:lvl w:ilvl="4" w:tplc="04160003">
      <w:start w:val="1"/>
      <w:numFmt w:val="decimal"/>
      <w:lvlText w:val="%5."/>
      <w:lvlJc w:val="left"/>
      <w:pPr>
        <w:tabs>
          <w:tab w:val="num" w:pos="3600"/>
        </w:tabs>
        <w:ind w:left="3600" w:hanging="360"/>
      </w:pPr>
      <w:rPr>
        <w:rFonts w:cs="Times New Roman"/>
      </w:rPr>
    </w:lvl>
    <w:lvl w:ilvl="5" w:tplc="04160005">
      <w:start w:val="1"/>
      <w:numFmt w:val="decimal"/>
      <w:lvlText w:val="%6."/>
      <w:lvlJc w:val="left"/>
      <w:pPr>
        <w:tabs>
          <w:tab w:val="num" w:pos="4320"/>
        </w:tabs>
        <w:ind w:left="4320" w:hanging="360"/>
      </w:pPr>
      <w:rPr>
        <w:rFonts w:cs="Times New Roman"/>
      </w:rPr>
    </w:lvl>
    <w:lvl w:ilvl="6" w:tplc="04160001">
      <w:start w:val="1"/>
      <w:numFmt w:val="decimal"/>
      <w:lvlText w:val="%7."/>
      <w:lvlJc w:val="left"/>
      <w:pPr>
        <w:tabs>
          <w:tab w:val="num" w:pos="5040"/>
        </w:tabs>
        <w:ind w:left="5040" w:hanging="360"/>
      </w:pPr>
      <w:rPr>
        <w:rFonts w:cs="Times New Roman"/>
      </w:rPr>
    </w:lvl>
    <w:lvl w:ilvl="7" w:tplc="04160003">
      <w:start w:val="1"/>
      <w:numFmt w:val="decimal"/>
      <w:lvlText w:val="%8."/>
      <w:lvlJc w:val="left"/>
      <w:pPr>
        <w:tabs>
          <w:tab w:val="num" w:pos="5760"/>
        </w:tabs>
        <w:ind w:left="5760" w:hanging="360"/>
      </w:pPr>
      <w:rPr>
        <w:rFonts w:cs="Times New Roman"/>
      </w:rPr>
    </w:lvl>
    <w:lvl w:ilvl="8" w:tplc="04160005">
      <w:start w:val="1"/>
      <w:numFmt w:val="decimal"/>
      <w:lvlText w:val="%9."/>
      <w:lvlJc w:val="left"/>
      <w:pPr>
        <w:tabs>
          <w:tab w:val="num" w:pos="6480"/>
        </w:tabs>
        <w:ind w:left="6480" w:hanging="360"/>
      </w:pPr>
      <w:rPr>
        <w:rFonts w:cs="Times New Roman"/>
      </w:rPr>
    </w:lvl>
  </w:abstractNum>
  <w:abstractNum w:abstractNumId="11" w15:restartNumberingAfterBreak="0">
    <w:nsid w:val="3598425A"/>
    <w:multiLevelType w:val="singleLevel"/>
    <w:tmpl w:val="E416BEF2"/>
    <w:lvl w:ilvl="0">
      <w:start w:val="1"/>
      <w:numFmt w:val="decimal"/>
      <w:lvlText w:val="%1. "/>
      <w:legacy w:legacy="1" w:legacySpace="0" w:legacyIndent="283"/>
      <w:lvlJc w:val="left"/>
      <w:pPr>
        <w:ind w:left="283" w:hanging="283"/>
      </w:pPr>
      <w:rPr>
        <w:rFonts w:ascii="Arial" w:hAnsi="Arial" w:hint="default"/>
        <w:b/>
        <w:i w:val="0"/>
        <w:sz w:val="24"/>
      </w:rPr>
    </w:lvl>
  </w:abstractNum>
  <w:abstractNum w:abstractNumId="12" w15:restartNumberingAfterBreak="0">
    <w:nsid w:val="3FAB40E5"/>
    <w:multiLevelType w:val="hybridMultilevel"/>
    <w:tmpl w:val="EAEA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C1BF6"/>
    <w:multiLevelType w:val="singleLevel"/>
    <w:tmpl w:val="A1A4AAAA"/>
    <w:lvl w:ilvl="0">
      <w:start w:val="2"/>
      <w:numFmt w:val="decimal"/>
      <w:lvlText w:val="%1. "/>
      <w:legacy w:legacy="1" w:legacySpace="0" w:legacyIndent="283"/>
      <w:lvlJc w:val="left"/>
      <w:pPr>
        <w:ind w:left="283" w:hanging="283"/>
      </w:pPr>
      <w:rPr>
        <w:rFonts w:ascii="Arial" w:hAnsi="Arial" w:hint="default"/>
        <w:b w:val="0"/>
        <w:i w:val="0"/>
        <w:sz w:val="24"/>
      </w:rPr>
    </w:lvl>
  </w:abstractNum>
  <w:abstractNum w:abstractNumId="14" w15:restartNumberingAfterBreak="0">
    <w:nsid w:val="4FF249BB"/>
    <w:multiLevelType w:val="hybridMultilevel"/>
    <w:tmpl w:val="79203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4B1F80"/>
    <w:multiLevelType w:val="hybridMultilevel"/>
    <w:tmpl w:val="44189FF6"/>
    <w:lvl w:ilvl="0" w:tplc="8054971E">
      <w:numFmt w:val="bullet"/>
      <w:lvlText w:val="•"/>
      <w:lvlJc w:val="left"/>
      <w:pPr>
        <w:ind w:left="1080" w:hanging="360"/>
      </w:pPr>
      <w:rPr>
        <w:rFonts w:ascii="Arial" w:hAnsi="Aria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6" w15:restartNumberingAfterBreak="0">
    <w:nsid w:val="51E92B26"/>
    <w:multiLevelType w:val="hybridMultilevel"/>
    <w:tmpl w:val="8FE6FF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DE689D"/>
    <w:multiLevelType w:val="hybridMultilevel"/>
    <w:tmpl w:val="5526F576"/>
    <w:lvl w:ilvl="0" w:tplc="04160005">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2B0466"/>
    <w:multiLevelType w:val="hybridMultilevel"/>
    <w:tmpl w:val="C4E6572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F90DE4"/>
    <w:multiLevelType w:val="singleLevel"/>
    <w:tmpl w:val="378092CE"/>
    <w:lvl w:ilvl="0">
      <w:start w:val="5"/>
      <w:numFmt w:val="decimal"/>
      <w:lvlText w:val="3.%1 "/>
      <w:legacy w:legacy="1" w:legacySpace="0" w:legacyIndent="283"/>
      <w:lvlJc w:val="left"/>
      <w:pPr>
        <w:ind w:left="283" w:hanging="283"/>
      </w:pPr>
      <w:rPr>
        <w:rFonts w:ascii="Arial" w:hAnsi="Arial" w:hint="default"/>
        <w:b w:val="0"/>
        <w:i w:val="0"/>
        <w:sz w:val="24"/>
      </w:rPr>
    </w:lvl>
  </w:abstractNum>
  <w:abstractNum w:abstractNumId="20" w15:restartNumberingAfterBreak="0">
    <w:nsid w:val="6069555C"/>
    <w:multiLevelType w:val="hybridMultilevel"/>
    <w:tmpl w:val="5FF823B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19C7726"/>
    <w:multiLevelType w:val="hybridMultilevel"/>
    <w:tmpl w:val="A30ED62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9F616D"/>
    <w:multiLevelType w:val="hybridMultilevel"/>
    <w:tmpl w:val="8A660358"/>
    <w:lvl w:ilvl="0" w:tplc="AB0A494E">
      <w:start w:val="1"/>
      <w:numFmt w:val="bullet"/>
      <w:pStyle w:val="ListParagraph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A1414"/>
    <w:multiLevelType w:val="hybridMultilevel"/>
    <w:tmpl w:val="DF7C1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8B6CD8"/>
    <w:multiLevelType w:val="hybridMultilevel"/>
    <w:tmpl w:val="77FEAC00"/>
    <w:lvl w:ilvl="0" w:tplc="04160001">
      <w:start w:val="6"/>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EF251A5"/>
    <w:multiLevelType w:val="hybridMultilevel"/>
    <w:tmpl w:val="2F72B086"/>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731072578">
    <w:abstractNumId w:val="11"/>
  </w:num>
  <w:num w:numId="2" w16cid:durableId="625697608">
    <w:abstractNumId w:val="13"/>
  </w:num>
  <w:num w:numId="3" w16cid:durableId="13415245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360622192">
    <w:abstractNumId w:val="19"/>
  </w:num>
  <w:num w:numId="5" w16cid:durableId="4182624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16cid:durableId="1616519377">
    <w:abstractNumId w:val="21"/>
  </w:num>
  <w:num w:numId="7" w16cid:durableId="508451667">
    <w:abstractNumId w:val="25"/>
  </w:num>
  <w:num w:numId="8" w16cid:durableId="1540512735">
    <w:abstractNumId w:val="5"/>
  </w:num>
  <w:num w:numId="9" w16cid:durableId="1000161980">
    <w:abstractNumId w:val="2"/>
  </w:num>
  <w:num w:numId="10" w16cid:durableId="1438285549">
    <w:abstractNumId w:val="17"/>
  </w:num>
  <w:num w:numId="11" w16cid:durableId="358354931">
    <w:abstractNumId w:val="9"/>
  </w:num>
  <w:num w:numId="12" w16cid:durableId="133571001">
    <w:abstractNumId w:val="4"/>
  </w:num>
  <w:num w:numId="13" w16cid:durableId="1647126122">
    <w:abstractNumId w:val="22"/>
  </w:num>
  <w:num w:numId="14" w16cid:durableId="15294853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6757566">
    <w:abstractNumId w:val="7"/>
  </w:num>
  <w:num w:numId="16" w16cid:durableId="379285154">
    <w:abstractNumId w:val="24"/>
  </w:num>
  <w:num w:numId="17" w16cid:durableId="2125153055">
    <w:abstractNumId w:val="18"/>
  </w:num>
  <w:num w:numId="18" w16cid:durableId="1191142813">
    <w:abstractNumId w:val="16"/>
  </w:num>
  <w:num w:numId="19" w16cid:durableId="328678331">
    <w:abstractNumId w:val="20"/>
  </w:num>
  <w:num w:numId="20" w16cid:durableId="837886655">
    <w:abstractNumId w:val="8"/>
  </w:num>
  <w:num w:numId="21" w16cid:durableId="808980351">
    <w:abstractNumId w:val="15"/>
  </w:num>
  <w:num w:numId="22" w16cid:durableId="2098357678">
    <w:abstractNumId w:val="10"/>
  </w:num>
  <w:num w:numId="23" w16cid:durableId="838471845">
    <w:abstractNumId w:val="12"/>
  </w:num>
  <w:num w:numId="24" w16cid:durableId="666053539">
    <w:abstractNumId w:val="14"/>
  </w:num>
  <w:num w:numId="25" w16cid:durableId="1764884826">
    <w:abstractNumId w:val="3"/>
  </w:num>
  <w:num w:numId="26" w16cid:durableId="1123379523">
    <w:abstractNumId w:val="23"/>
  </w:num>
  <w:num w:numId="27" w16cid:durableId="135073282">
    <w:abstractNumId w:val="6"/>
  </w:num>
  <w:num w:numId="28" w16cid:durableId="1575968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CE0"/>
    <w:rsid w:val="000001CA"/>
    <w:rsid w:val="0000050C"/>
    <w:rsid w:val="00003B2B"/>
    <w:rsid w:val="00005182"/>
    <w:rsid w:val="00010474"/>
    <w:rsid w:val="00011046"/>
    <w:rsid w:val="000114A9"/>
    <w:rsid w:val="0001225A"/>
    <w:rsid w:val="000130E1"/>
    <w:rsid w:val="00013B12"/>
    <w:rsid w:val="00014F8A"/>
    <w:rsid w:val="00017A60"/>
    <w:rsid w:val="00020505"/>
    <w:rsid w:val="0002593B"/>
    <w:rsid w:val="00027863"/>
    <w:rsid w:val="000310D6"/>
    <w:rsid w:val="00034C04"/>
    <w:rsid w:val="00034EC3"/>
    <w:rsid w:val="00036A05"/>
    <w:rsid w:val="00037ED8"/>
    <w:rsid w:val="000467C3"/>
    <w:rsid w:val="00050E26"/>
    <w:rsid w:val="000518D7"/>
    <w:rsid w:val="00055625"/>
    <w:rsid w:val="000612CA"/>
    <w:rsid w:val="0006294D"/>
    <w:rsid w:val="0006421E"/>
    <w:rsid w:val="000645EA"/>
    <w:rsid w:val="0006544A"/>
    <w:rsid w:val="000656F7"/>
    <w:rsid w:val="000657F1"/>
    <w:rsid w:val="00065F51"/>
    <w:rsid w:val="000660D0"/>
    <w:rsid w:val="00067C07"/>
    <w:rsid w:val="000715B2"/>
    <w:rsid w:val="000728AF"/>
    <w:rsid w:val="00072A8A"/>
    <w:rsid w:val="000752C5"/>
    <w:rsid w:val="00075B2E"/>
    <w:rsid w:val="00082569"/>
    <w:rsid w:val="00082F87"/>
    <w:rsid w:val="00083BB4"/>
    <w:rsid w:val="00084951"/>
    <w:rsid w:val="00085A86"/>
    <w:rsid w:val="000872D9"/>
    <w:rsid w:val="00087B39"/>
    <w:rsid w:val="00091345"/>
    <w:rsid w:val="00094AE2"/>
    <w:rsid w:val="0009507E"/>
    <w:rsid w:val="00096739"/>
    <w:rsid w:val="000A15AD"/>
    <w:rsid w:val="000A1E29"/>
    <w:rsid w:val="000A2368"/>
    <w:rsid w:val="000A4EDD"/>
    <w:rsid w:val="000A4FAE"/>
    <w:rsid w:val="000B12E5"/>
    <w:rsid w:val="000B19E8"/>
    <w:rsid w:val="000B2D66"/>
    <w:rsid w:val="000C24BE"/>
    <w:rsid w:val="000C3423"/>
    <w:rsid w:val="000C51E2"/>
    <w:rsid w:val="000C5300"/>
    <w:rsid w:val="000C539A"/>
    <w:rsid w:val="000C5927"/>
    <w:rsid w:val="000C61B9"/>
    <w:rsid w:val="000C70FE"/>
    <w:rsid w:val="000D1820"/>
    <w:rsid w:val="000D2B0B"/>
    <w:rsid w:val="000D3605"/>
    <w:rsid w:val="000D5532"/>
    <w:rsid w:val="000D665B"/>
    <w:rsid w:val="000E21FA"/>
    <w:rsid w:val="000E2A37"/>
    <w:rsid w:val="000E54C3"/>
    <w:rsid w:val="000E5880"/>
    <w:rsid w:val="000E62F6"/>
    <w:rsid w:val="000E73BB"/>
    <w:rsid w:val="000F08DE"/>
    <w:rsid w:val="000F11C8"/>
    <w:rsid w:val="000F3533"/>
    <w:rsid w:val="000F5A2D"/>
    <w:rsid w:val="000F7FDE"/>
    <w:rsid w:val="0010211D"/>
    <w:rsid w:val="00102188"/>
    <w:rsid w:val="00103BC9"/>
    <w:rsid w:val="00104E1C"/>
    <w:rsid w:val="0010597B"/>
    <w:rsid w:val="00107878"/>
    <w:rsid w:val="00107935"/>
    <w:rsid w:val="00110284"/>
    <w:rsid w:val="00115419"/>
    <w:rsid w:val="001160A8"/>
    <w:rsid w:val="001200B8"/>
    <w:rsid w:val="0012031F"/>
    <w:rsid w:val="00120599"/>
    <w:rsid w:val="00121AFD"/>
    <w:rsid w:val="001271F0"/>
    <w:rsid w:val="0013124E"/>
    <w:rsid w:val="00131EF0"/>
    <w:rsid w:val="001336C9"/>
    <w:rsid w:val="001366BE"/>
    <w:rsid w:val="00136EDD"/>
    <w:rsid w:val="00140EF0"/>
    <w:rsid w:val="00141CC8"/>
    <w:rsid w:val="0014747C"/>
    <w:rsid w:val="001477BF"/>
    <w:rsid w:val="00147D26"/>
    <w:rsid w:val="00150D2A"/>
    <w:rsid w:val="00150D9F"/>
    <w:rsid w:val="00151A77"/>
    <w:rsid w:val="00152369"/>
    <w:rsid w:val="00155320"/>
    <w:rsid w:val="00157BB8"/>
    <w:rsid w:val="00157FC2"/>
    <w:rsid w:val="0016522A"/>
    <w:rsid w:val="00166B4F"/>
    <w:rsid w:val="00167EE1"/>
    <w:rsid w:val="00172DA9"/>
    <w:rsid w:val="00173372"/>
    <w:rsid w:val="00173E42"/>
    <w:rsid w:val="0017433D"/>
    <w:rsid w:val="00177097"/>
    <w:rsid w:val="00182BB8"/>
    <w:rsid w:val="001830A9"/>
    <w:rsid w:val="001838DE"/>
    <w:rsid w:val="001919BE"/>
    <w:rsid w:val="00194E83"/>
    <w:rsid w:val="001954BA"/>
    <w:rsid w:val="001A045F"/>
    <w:rsid w:val="001A32A5"/>
    <w:rsid w:val="001A477C"/>
    <w:rsid w:val="001A6C50"/>
    <w:rsid w:val="001A6FC0"/>
    <w:rsid w:val="001A75F0"/>
    <w:rsid w:val="001B1D5E"/>
    <w:rsid w:val="001B2069"/>
    <w:rsid w:val="001B5141"/>
    <w:rsid w:val="001B52FF"/>
    <w:rsid w:val="001C6DAF"/>
    <w:rsid w:val="001D23F2"/>
    <w:rsid w:val="001D3316"/>
    <w:rsid w:val="001D3D0F"/>
    <w:rsid w:val="001D59C7"/>
    <w:rsid w:val="001D7966"/>
    <w:rsid w:val="001E1C59"/>
    <w:rsid w:val="001E2B67"/>
    <w:rsid w:val="001E39AF"/>
    <w:rsid w:val="001E4454"/>
    <w:rsid w:val="001E480A"/>
    <w:rsid w:val="001E485E"/>
    <w:rsid w:val="001E524A"/>
    <w:rsid w:val="001E5A7B"/>
    <w:rsid w:val="001E5D55"/>
    <w:rsid w:val="001E699D"/>
    <w:rsid w:val="001E75CB"/>
    <w:rsid w:val="001F32D3"/>
    <w:rsid w:val="001F4895"/>
    <w:rsid w:val="00202858"/>
    <w:rsid w:val="0020287E"/>
    <w:rsid w:val="002039DE"/>
    <w:rsid w:val="0020623D"/>
    <w:rsid w:val="00206A93"/>
    <w:rsid w:val="00207637"/>
    <w:rsid w:val="00210BEA"/>
    <w:rsid w:val="002120A9"/>
    <w:rsid w:val="0021289A"/>
    <w:rsid w:val="00215A5B"/>
    <w:rsid w:val="002205FD"/>
    <w:rsid w:val="0022079D"/>
    <w:rsid w:val="00221DE0"/>
    <w:rsid w:val="002231F1"/>
    <w:rsid w:val="0022605F"/>
    <w:rsid w:val="00226744"/>
    <w:rsid w:val="00226822"/>
    <w:rsid w:val="00226E45"/>
    <w:rsid w:val="0022765C"/>
    <w:rsid w:val="00231877"/>
    <w:rsid w:val="00231D81"/>
    <w:rsid w:val="002322C4"/>
    <w:rsid w:val="00232724"/>
    <w:rsid w:val="00233E5D"/>
    <w:rsid w:val="00234575"/>
    <w:rsid w:val="00234C07"/>
    <w:rsid w:val="002362E1"/>
    <w:rsid w:val="00236D54"/>
    <w:rsid w:val="002375AA"/>
    <w:rsid w:val="00246AFE"/>
    <w:rsid w:val="00247352"/>
    <w:rsid w:val="00250295"/>
    <w:rsid w:val="00251481"/>
    <w:rsid w:val="0025166C"/>
    <w:rsid w:val="0025376B"/>
    <w:rsid w:val="002541E5"/>
    <w:rsid w:val="0025557A"/>
    <w:rsid w:val="00255E21"/>
    <w:rsid w:val="002610BA"/>
    <w:rsid w:val="0026215E"/>
    <w:rsid w:val="00262A51"/>
    <w:rsid w:val="00263703"/>
    <w:rsid w:val="00265597"/>
    <w:rsid w:val="00266D5D"/>
    <w:rsid w:val="002671FA"/>
    <w:rsid w:val="002677FD"/>
    <w:rsid w:val="002724E1"/>
    <w:rsid w:val="00273E6D"/>
    <w:rsid w:val="00276F94"/>
    <w:rsid w:val="00280C08"/>
    <w:rsid w:val="00283F39"/>
    <w:rsid w:val="002852E9"/>
    <w:rsid w:val="00287B41"/>
    <w:rsid w:val="00290CB9"/>
    <w:rsid w:val="002922F1"/>
    <w:rsid w:val="00293208"/>
    <w:rsid w:val="0029367E"/>
    <w:rsid w:val="00297999"/>
    <w:rsid w:val="002A0B91"/>
    <w:rsid w:val="002A199D"/>
    <w:rsid w:val="002A4C5F"/>
    <w:rsid w:val="002A5649"/>
    <w:rsid w:val="002A67FA"/>
    <w:rsid w:val="002A7D08"/>
    <w:rsid w:val="002A7F29"/>
    <w:rsid w:val="002B4AAE"/>
    <w:rsid w:val="002B5BD8"/>
    <w:rsid w:val="002B6865"/>
    <w:rsid w:val="002B7368"/>
    <w:rsid w:val="002C2DCE"/>
    <w:rsid w:val="002C3424"/>
    <w:rsid w:val="002C445A"/>
    <w:rsid w:val="002C573F"/>
    <w:rsid w:val="002C5910"/>
    <w:rsid w:val="002C6021"/>
    <w:rsid w:val="002C7FD2"/>
    <w:rsid w:val="002D2217"/>
    <w:rsid w:val="002D3AFB"/>
    <w:rsid w:val="002E3E7A"/>
    <w:rsid w:val="002E49C5"/>
    <w:rsid w:val="002E56E5"/>
    <w:rsid w:val="002E7757"/>
    <w:rsid w:val="002E78E8"/>
    <w:rsid w:val="002F1141"/>
    <w:rsid w:val="002F32B3"/>
    <w:rsid w:val="002F36A1"/>
    <w:rsid w:val="002F5C99"/>
    <w:rsid w:val="003002DE"/>
    <w:rsid w:val="003026F0"/>
    <w:rsid w:val="00302D61"/>
    <w:rsid w:val="003035DC"/>
    <w:rsid w:val="00303D76"/>
    <w:rsid w:val="00304FDE"/>
    <w:rsid w:val="0030506E"/>
    <w:rsid w:val="003059F9"/>
    <w:rsid w:val="00307C46"/>
    <w:rsid w:val="00307F2B"/>
    <w:rsid w:val="00312DA1"/>
    <w:rsid w:val="00314CE0"/>
    <w:rsid w:val="00315B7D"/>
    <w:rsid w:val="00316561"/>
    <w:rsid w:val="003202D5"/>
    <w:rsid w:val="0032036E"/>
    <w:rsid w:val="003220EB"/>
    <w:rsid w:val="00322D12"/>
    <w:rsid w:val="00326A86"/>
    <w:rsid w:val="00332F32"/>
    <w:rsid w:val="003349DB"/>
    <w:rsid w:val="00334B2B"/>
    <w:rsid w:val="00335CCC"/>
    <w:rsid w:val="0033683E"/>
    <w:rsid w:val="003403B0"/>
    <w:rsid w:val="003444B3"/>
    <w:rsid w:val="003514C6"/>
    <w:rsid w:val="00352C44"/>
    <w:rsid w:val="003549B7"/>
    <w:rsid w:val="003565B9"/>
    <w:rsid w:val="00356ACB"/>
    <w:rsid w:val="00365748"/>
    <w:rsid w:val="00367762"/>
    <w:rsid w:val="003702B5"/>
    <w:rsid w:val="00371A52"/>
    <w:rsid w:val="00375C9F"/>
    <w:rsid w:val="00376235"/>
    <w:rsid w:val="00384410"/>
    <w:rsid w:val="00386B49"/>
    <w:rsid w:val="00386CE0"/>
    <w:rsid w:val="00391161"/>
    <w:rsid w:val="00392AA4"/>
    <w:rsid w:val="00397298"/>
    <w:rsid w:val="00397D6B"/>
    <w:rsid w:val="003A0634"/>
    <w:rsid w:val="003A23A9"/>
    <w:rsid w:val="003A744D"/>
    <w:rsid w:val="003B0F32"/>
    <w:rsid w:val="003B12B0"/>
    <w:rsid w:val="003B20CD"/>
    <w:rsid w:val="003B20FA"/>
    <w:rsid w:val="003B21F4"/>
    <w:rsid w:val="003B37A2"/>
    <w:rsid w:val="003B5C66"/>
    <w:rsid w:val="003B6AE5"/>
    <w:rsid w:val="003B7A92"/>
    <w:rsid w:val="003B7CDE"/>
    <w:rsid w:val="003C1261"/>
    <w:rsid w:val="003C31FB"/>
    <w:rsid w:val="003C42E0"/>
    <w:rsid w:val="003C5567"/>
    <w:rsid w:val="003C69A0"/>
    <w:rsid w:val="003C6A10"/>
    <w:rsid w:val="003D34A9"/>
    <w:rsid w:val="003D3727"/>
    <w:rsid w:val="003D7ACB"/>
    <w:rsid w:val="003D7C83"/>
    <w:rsid w:val="003E112E"/>
    <w:rsid w:val="003E1AE7"/>
    <w:rsid w:val="003E697D"/>
    <w:rsid w:val="003E7343"/>
    <w:rsid w:val="003E7C16"/>
    <w:rsid w:val="003F10C1"/>
    <w:rsid w:val="003F2456"/>
    <w:rsid w:val="003F4EDB"/>
    <w:rsid w:val="003F7C72"/>
    <w:rsid w:val="00400D09"/>
    <w:rsid w:val="00402E0C"/>
    <w:rsid w:val="0040300A"/>
    <w:rsid w:val="00405DCB"/>
    <w:rsid w:val="004062BA"/>
    <w:rsid w:val="0040736E"/>
    <w:rsid w:val="00410B78"/>
    <w:rsid w:val="004112FF"/>
    <w:rsid w:val="0041476A"/>
    <w:rsid w:val="00416BC2"/>
    <w:rsid w:val="004214B9"/>
    <w:rsid w:val="0042226B"/>
    <w:rsid w:val="00425427"/>
    <w:rsid w:val="00425859"/>
    <w:rsid w:val="00430488"/>
    <w:rsid w:val="0043107B"/>
    <w:rsid w:val="0043346D"/>
    <w:rsid w:val="00434C98"/>
    <w:rsid w:val="004419E3"/>
    <w:rsid w:val="00444678"/>
    <w:rsid w:val="00444E3D"/>
    <w:rsid w:val="00445B0F"/>
    <w:rsid w:val="00445C32"/>
    <w:rsid w:val="00447714"/>
    <w:rsid w:val="004517A0"/>
    <w:rsid w:val="004528D7"/>
    <w:rsid w:val="00454D96"/>
    <w:rsid w:val="00454F87"/>
    <w:rsid w:val="00455D69"/>
    <w:rsid w:val="00457AA8"/>
    <w:rsid w:val="00457BF6"/>
    <w:rsid w:val="00460F35"/>
    <w:rsid w:val="00462BF2"/>
    <w:rsid w:val="00463FE1"/>
    <w:rsid w:val="00465130"/>
    <w:rsid w:val="004654F1"/>
    <w:rsid w:val="004655EF"/>
    <w:rsid w:val="00470875"/>
    <w:rsid w:val="0047248A"/>
    <w:rsid w:val="004738D6"/>
    <w:rsid w:val="00477229"/>
    <w:rsid w:val="00477860"/>
    <w:rsid w:val="0048185E"/>
    <w:rsid w:val="00483971"/>
    <w:rsid w:val="004851D3"/>
    <w:rsid w:val="00485DBD"/>
    <w:rsid w:val="00486046"/>
    <w:rsid w:val="00486852"/>
    <w:rsid w:val="004913E2"/>
    <w:rsid w:val="00494C78"/>
    <w:rsid w:val="00494F5E"/>
    <w:rsid w:val="00494F6F"/>
    <w:rsid w:val="00495B67"/>
    <w:rsid w:val="00496526"/>
    <w:rsid w:val="00497732"/>
    <w:rsid w:val="00497A4A"/>
    <w:rsid w:val="004A2161"/>
    <w:rsid w:val="004A2213"/>
    <w:rsid w:val="004A2C6E"/>
    <w:rsid w:val="004A554A"/>
    <w:rsid w:val="004B0E5F"/>
    <w:rsid w:val="004B18E9"/>
    <w:rsid w:val="004B3F50"/>
    <w:rsid w:val="004B409F"/>
    <w:rsid w:val="004B59E6"/>
    <w:rsid w:val="004B6590"/>
    <w:rsid w:val="004C022A"/>
    <w:rsid w:val="004C11EE"/>
    <w:rsid w:val="004C470F"/>
    <w:rsid w:val="004D0E56"/>
    <w:rsid w:val="004D1203"/>
    <w:rsid w:val="004D1C95"/>
    <w:rsid w:val="004D1CCF"/>
    <w:rsid w:val="004D6ED6"/>
    <w:rsid w:val="004E00D0"/>
    <w:rsid w:val="004E0C35"/>
    <w:rsid w:val="004E144B"/>
    <w:rsid w:val="004E1EEA"/>
    <w:rsid w:val="004E21BD"/>
    <w:rsid w:val="004E2A0A"/>
    <w:rsid w:val="004E38F7"/>
    <w:rsid w:val="004E59E7"/>
    <w:rsid w:val="004E700D"/>
    <w:rsid w:val="004F184E"/>
    <w:rsid w:val="004F27EE"/>
    <w:rsid w:val="004F2A5E"/>
    <w:rsid w:val="004F6D59"/>
    <w:rsid w:val="004F7DF6"/>
    <w:rsid w:val="004F7F33"/>
    <w:rsid w:val="005003B6"/>
    <w:rsid w:val="00501278"/>
    <w:rsid w:val="005038A5"/>
    <w:rsid w:val="005039AF"/>
    <w:rsid w:val="005042C1"/>
    <w:rsid w:val="0050456C"/>
    <w:rsid w:val="00504E9E"/>
    <w:rsid w:val="00507DDA"/>
    <w:rsid w:val="0051104E"/>
    <w:rsid w:val="00511342"/>
    <w:rsid w:val="005128CD"/>
    <w:rsid w:val="00512D75"/>
    <w:rsid w:val="005154D6"/>
    <w:rsid w:val="005157C3"/>
    <w:rsid w:val="00515913"/>
    <w:rsid w:val="00515E4A"/>
    <w:rsid w:val="00516AC4"/>
    <w:rsid w:val="00516F1F"/>
    <w:rsid w:val="00517E44"/>
    <w:rsid w:val="005222AC"/>
    <w:rsid w:val="00522404"/>
    <w:rsid w:val="0052508B"/>
    <w:rsid w:val="00530353"/>
    <w:rsid w:val="00532273"/>
    <w:rsid w:val="00534B43"/>
    <w:rsid w:val="00535875"/>
    <w:rsid w:val="00536138"/>
    <w:rsid w:val="00536806"/>
    <w:rsid w:val="00547C96"/>
    <w:rsid w:val="00551E8F"/>
    <w:rsid w:val="00552167"/>
    <w:rsid w:val="005538D9"/>
    <w:rsid w:val="00553AEC"/>
    <w:rsid w:val="00554DA5"/>
    <w:rsid w:val="00554EC0"/>
    <w:rsid w:val="00555E25"/>
    <w:rsid w:val="00555EB1"/>
    <w:rsid w:val="00555F57"/>
    <w:rsid w:val="005612A5"/>
    <w:rsid w:val="00561436"/>
    <w:rsid w:val="00561A25"/>
    <w:rsid w:val="00562D5D"/>
    <w:rsid w:val="0056338D"/>
    <w:rsid w:val="00563758"/>
    <w:rsid w:val="0056663E"/>
    <w:rsid w:val="00566EF9"/>
    <w:rsid w:val="00571ADA"/>
    <w:rsid w:val="00574FAA"/>
    <w:rsid w:val="00575C3A"/>
    <w:rsid w:val="00577506"/>
    <w:rsid w:val="00577682"/>
    <w:rsid w:val="00577FEE"/>
    <w:rsid w:val="0058172A"/>
    <w:rsid w:val="005821B2"/>
    <w:rsid w:val="00583BD8"/>
    <w:rsid w:val="00591D0F"/>
    <w:rsid w:val="005936DC"/>
    <w:rsid w:val="005A066F"/>
    <w:rsid w:val="005A15E2"/>
    <w:rsid w:val="005A18F5"/>
    <w:rsid w:val="005A1E62"/>
    <w:rsid w:val="005A1E85"/>
    <w:rsid w:val="005A2607"/>
    <w:rsid w:val="005A3FF6"/>
    <w:rsid w:val="005A4DB2"/>
    <w:rsid w:val="005B4BB9"/>
    <w:rsid w:val="005B6ED5"/>
    <w:rsid w:val="005C039F"/>
    <w:rsid w:val="005C120B"/>
    <w:rsid w:val="005C1DE5"/>
    <w:rsid w:val="005C25ED"/>
    <w:rsid w:val="005C3148"/>
    <w:rsid w:val="005C4406"/>
    <w:rsid w:val="005C4C2C"/>
    <w:rsid w:val="005C55BD"/>
    <w:rsid w:val="005D0793"/>
    <w:rsid w:val="005D1020"/>
    <w:rsid w:val="005D1B01"/>
    <w:rsid w:val="005D2F8C"/>
    <w:rsid w:val="005D3F78"/>
    <w:rsid w:val="005D57DA"/>
    <w:rsid w:val="005D602B"/>
    <w:rsid w:val="005D7952"/>
    <w:rsid w:val="005E1D80"/>
    <w:rsid w:val="005E3007"/>
    <w:rsid w:val="005E5127"/>
    <w:rsid w:val="005E7D2A"/>
    <w:rsid w:val="005F2D62"/>
    <w:rsid w:val="005F3081"/>
    <w:rsid w:val="005F368B"/>
    <w:rsid w:val="005F544A"/>
    <w:rsid w:val="005F59AF"/>
    <w:rsid w:val="005F618E"/>
    <w:rsid w:val="005F7A69"/>
    <w:rsid w:val="006051EF"/>
    <w:rsid w:val="00607A7F"/>
    <w:rsid w:val="00607CA2"/>
    <w:rsid w:val="00610183"/>
    <w:rsid w:val="00611D95"/>
    <w:rsid w:val="006121DD"/>
    <w:rsid w:val="00612728"/>
    <w:rsid w:val="00612BDA"/>
    <w:rsid w:val="006144C5"/>
    <w:rsid w:val="0061691F"/>
    <w:rsid w:val="006179C5"/>
    <w:rsid w:val="00622712"/>
    <w:rsid w:val="006259E0"/>
    <w:rsid w:val="00627B2E"/>
    <w:rsid w:val="00630E00"/>
    <w:rsid w:val="0063526E"/>
    <w:rsid w:val="00636218"/>
    <w:rsid w:val="00637526"/>
    <w:rsid w:val="006407FF"/>
    <w:rsid w:val="00640F04"/>
    <w:rsid w:val="00642627"/>
    <w:rsid w:val="006429CC"/>
    <w:rsid w:val="00642FF3"/>
    <w:rsid w:val="0064438A"/>
    <w:rsid w:val="00644D27"/>
    <w:rsid w:val="00645412"/>
    <w:rsid w:val="00650965"/>
    <w:rsid w:val="00651B99"/>
    <w:rsid w:val="00653848"/>
    <w:rsid w:val="006540E5"/>
    <w:rsid w:val="006555C8"/>
    <w:rsid w:val="00656538"/>
    <w:rsid w:val="00657381"/>
    <w:rsid w:val="00661964"/>
    <w:rsid w:val="006625F7"/>
    <w:rsid w:val="00663839"/>
    <w:rsid w:val="00664DD9"/>
    <w:rsid w:val="00665F25"/>
    <w:rsid w:val="00666156"/>
    <w:rsid w:val="00670B9C"/>
    <w:rsid w:val="00672CEF"/>
    <w:rsid w:val="00674871"/>
    <w:rsid w:val="00675935"/>
    <w:rsid w:val="006773C3"/>
    <w:rsid w:val="00682A08"/>
    <w:rsid w:val="006874A5"/>
    <w:rsid w:val="00687EE5"/>
    <w:rsid w:val="006912E6"/>
    <w:rsid w:val="006930F1"/>
    <w:rsid w:val="00693517"/>
    <w:rsid w:val="00696E80"/>
    <w:rsid w:val="006A11CD"/>
    <w:rsid w:val="006A2404"/>
    <w:rsid w:val="006A2FCB"/>
    <w:rsid w:val="006A399B"/>
    <w:rsid w:val="006A3A23"/>
    <w:rsid w:val="006A61DA"/>
    <w:rsid w:val="006A6A13"/>
    <w:rsid w:val="006A6BB1"/>
    <w:rsid w:val="006B0A81"/>
    <w:rsid w:val="006B2319"/>
    <w:rsid w:val="006B2904"/>
    <w:rsid w:val="006B62B6"/>
    <w:rsid w:val="006B678D"/>
    <w:rsid w:val="006C169C"/>
    <w:rsid w:val="006C1F1C"/>
    <w:rsid w:val="006C319E"/>
    <w:rsid w:val="006C565F"/>
    <w:rsid w:val="006D35FE"/>
    <w:rsid w:val="006D42A1"/>
    <w:rsid w:val="006D48DE"/>
    <w:rsid w:val="006D4C1F"/>
    <w:rsid w:val="006D6294"/>
    <w:rsid w:val="006D6585"/>
    <w:rsid w:val="006D6911"/>
    <w:rsid w:val="006D6A95"/>
    <w:rsid w:val="006D6F79"/>
    <w:rsid w:val="006D76A8"/>
    <w:rsid w:val="006D782C"/>
    <w:rsid w:val="006E08C1"/>
    <w:rsid w:val="006E24F4"/>
    <w:rsid w:val="006E32E4"/>
    <w:rsid w:val="006F05EC"/>
    <w:rsid w:val="006F0E39"/>
    <w:rsid w:val="006F2273"/>
    <w:rsid w:val="006F3118"/>
    <w:rsid w:val="006F360E"/>
    <w:rsid w:val="006F5C02"/>
    <w:rsid w:val="006F713F"/>
    <w:rsid w:val="00700B71"/>
    <w:rsid w:val="00701099"/>
    <w:rsid w:val="00704EA2"/>
    <w:rsid w:val="00706C1D"/>
    <w:rsid w:val="007116D6"/>
    <w:rsid w:val="00714B9D"/>
    <w:rsid w:val="00716D09"/>
    <w:rsid w:val="00717173"/>
    <w:rsid w:val="007179DE"/>
    <w:rsid w:val="00717D4E"/>
    <w:rsid w:val="0072015D"/>
    <w:rsid w:val="0072124A"/>
    <w:rsid w:val="007218FA"/>
    <w:rsid w:val="0072321E"/>
    <w:rsid w:val="00724CD0"/>
    <w:rsid w:val="00725370"/>
    <w:rsid w:val="007274CC"/>
    <w:rsid w:val="007309AE"/>
    <w:rsid w:val="007369D8"/>
    <w:rsid w:val="00737EA6"/>
    <w:rsid w:val="0074023A"/>
    <w:rsid w:val="00742275"/>
    <w:rsid w:val="007440AE"/>
    <w:rsid w:val="00745302"/>
    <w:rsid w:val="0074532D"/>
    <w:rsid w:val="0074539B"/>
    <w:rsid w:val="00746DEA"/>
    <w:rsid w:val="00747644"/>
    <w:rsid w:val="00753E46"/>
    <w:rsid w:val="0075551E"/>
    <w:rsid w:val="007555FC"/>
    <w:rsid w:val="00756703"/>
    <w:rsid w:val="0076077D"/>
    <w:rsid w:val="0076321E"/>
    <w:rsid w:val="007642F5"/>
    <w:rsid w:val="0076658C"/>
    <w:rsid w:val="0076762E"/>
    <w:rsid w:val="0077106D"/>
    <w:rsid w:val="00773D6F"/>
    <w:rsid w:val="007864AA"/>
    <w:rsid w:val="007877D3"/>
    <w:rsid w:val="00790065"/>
    <w:rsid w:val="00790E82"/>
    <w:rsid w:val="0079132E"/>
    <w:rsid w:val="007929F9"/>
    <w:rsid w:val="007A48EB"/>
    <w:rsid w:val="007A5718"/>
    <w:rsid w:val="007B1F4E"/>
    <w:rsid w:val="007B21E2"/>
    <w:rsid w:val="007B25C8"/>
    <w:rsid w:val="007B4C0C"/>
    <w:rsid w:val="007B5090"/>
    <w:rsid w:val="007B54AD"/>
    <w:rsid w:val="007B757C"/>
    <w:rsid w:val="007C0875"/>
    <w:rsid w:val="007C1223"/>
    <w:rsid w:val="007C1348"/>
    <w:rsid w:val="007C2B68"/>
    <w:rsid w:val="007C35CA"/>
    <w:rsid w:val="007C5087"/>
    <w:rsid w:val="007C5B00"/>
    <w:rsid w:val="007C741D"/>
    <w:rsid w:val="007D20B2"/>
    <w:rsid w:val="007D49C7"/>
    <w:rsid w:val="007D518F"/>
    <w:rsid w:val="007E12CA"/>
    <w:rsid w:val="007E7BAF"/>
    <w:rsid w:val="007F0F6C"/>
    <w:rsid w:val="007F2531"/>
    <w:rsid w:val="007F2557"/>
    <w:rsid w:val="007F2CE2"/>
    <w:rsid w:val="007F4DF6"/>
    <w:rsid w:val="00801475"/>
    <w:rsid w:val="00803C6E"/>
    <w:rsid w:val="0080460F"/>
    <w:rsid w:val="008113E9"/>
    <w:rsid w:val="00812EB5"/>
    <w:rsid w:val="0081302A"/>
    <w:rsid w:val="008134A2"/>
    <w:rsid w:val="00814A57"/>
    <w:rsid w:val="008152C1"/>
    <w:rsid w:val="00815358"/>
    <w:rsid w:val="00820D2E"/>
    <w:rsid w:val="00822336"/>
    <w:rsid w:val="0082381D"/>
    <w:rsid w:val="00826E42"/>
    <w:rsid w:val="008276B8"/>
    <w:rsid w:val="0083017A"/>
    <w:rsid w:val="008321B8"/>
    <w:rsid w:val="00834B3B"/>
    <w:rsid w:val="0083696C"/>
    <w:rsid w:val="00836EAB"/>
    <w:rsid w:val="00843FE0"/>
    <w:rsid w:val="00844695"/>
    <w:rsid w:val="00844783"/>
    <w:rsid w:val="00846232"/>
    <w:rsid w:val="0084687F"/>
    <w:rsid w:val="00846AF3"/>
    <w:rsid w:val="00850760"/>
    <w:rsid w:val="0085471B"/>
    <w:rsid w:val="0085488D"/>
    <w:rsid w:val="00856014"/>
    <w:rsid w:val="008569AB"/>
    <w:rsid w:val="00860D89"/>
    <w:rsid w:val="00861B82"/>
    <w:rsid w:val="008647EF"/>
    <w:rsid w:val="00864BA9"/>
    <w:rsid w:val="00865C66"/>
    <w:rsid w:val="00872090"/>
    <w:rsid w:val="0087298F"/>
    <w:rsid w:val="00872A8B"/>
    <w:rsid w:val="00874A1E"/>
    <w:rsid w:val="00874DC9"/>
    <w:rsid w:val="0088329B"/>
    <w:rsid w:val="00884744"/>
    <w:rsid w:val="008856FF"/>
    <w:rsid w:val="008879A4"/>
    <w:rsid w:val="00891EFF"/>
    <w:rsid w:val="008925EC"/>
    <w:rsid w:val="00892EF0"/>
    <w:rsid w:val="00893A4D"/>
    <w:rsid w:val="00894C47"/>
    <w:rsid w:val="008950AD"/>
    <w:rsid w:val="008A1CDD"/>
    <w:rsid w:val="008A22ED"/>
    <w:rsid w:val="008A3B36"/>
    <w:rsid w:val="008A411E"/>
    <w:rsid w:val="008A5798"/>
    <w:rsid w:val="008A6238"/>
    <w:rsid w:val="008A6EFD"/>
    <w:rsid w:val="008A6FAE"/>
    <w:rsid w:val="008B06BC"/>
    <w:rsid w:val="008B26BB"/>
    <w:rsid w:val="008B2710"/>
    <w:rsid w:val="008B2F1A"/>
    <w:rsid w:val="008B55F4"/>
    <w:rsid w:val="008B6BE3"/>
    <w:rsid w:val="008C4997"/>
    <w:rsid w:val="008C5E0D"/>
    <w:rsid w:val="008C75F6"/>
    <w:rsid w:val="008D0130"/>
    <w:rsid w:val="008D0350"/>
    <w:rsid w:val="008D0B43"/>
    <w:rsid w:val="008D118F"/>
    <w:rsid w:val="008D304F"/>
    <w:rsid w:val="008D3248"/>
    <w:rsid w:val="008D5ABD"/>
    <w:rsid w:val="008D5CE9"/>
    <w:rsid w:val="008D5DB7"/>
    <w:rsid w:val="008D6C5A"/>
    <w:rsid w:val="008D7012"/>
    <w:rsid w:val="008D7626"/>
    <w:rsid w:val="008D79B5"/>
    <w:rsid w:val="008E1311"/>
    <w:rsid w:val="008E251F"/>
    <w:rsid w:val="008E5248"/>
    <w:rsid w:val="008E56E4"/>
    <w:rsid w:val="008E675E"/>
    <w:rsid w:val="008E7D70"/>
    <w:rsid w:val="008F2E37"/>
    <w:rsid w:val="00900651"/>
    <w:rsid w:val="00902D5B"/>
    <w:rsid w:val="00903241"/>
    <w:rsid w:val="00903697"/>
    <w:rsid w:val="00904501"/>
    <w:rsid w:val="009051D1"/>
    <w:rsid w:val="00906D32"/>
    <w:rsid w:val="009136D0"/>
    <w:rsid w:val="00914A6D"/>
    <w:rsid w:val="009225EB"/>
    <w:rsid w:val="00925C3F"/>
    <w:rsid w:val="009270CC"/>
    <w:rsid w:val="0093004D"/>
    <w:rsid w:val="00932F1B"/>
    <w:rsid w:val="009337CD"/>
    <w:rsid w:val="00935B6D"/>
    <w:rsid w:val="00935B88"/>
    <w:rsid w:val="00936DA4"/>
    <w:rsid w:val="009403D8"/>
    <w:rsid w:val="00940A56"/>
    <w:rsid w:val="009426FD"/>
    <w:rsid w:val="00944BDE"/>
    <w:rsid w:val="00945D50"/>
    <w:rsid w:val="009463FC"/>
    <w:rsid w:val="00946789"/>
    <w:rsid w:val="00947E8F"/>
    <w:rsid w:val="00950D12"/>
    <w:rsid w:val="00954AD3"/>
    <w:rsid w:val="00962FF8"/>
    <w:rsid w:val="00966113"/>
    <w:rsid w:val="00966E51"/>
    <w:rsid w:val="00967946"/>
    <w:rsid w:val="00971125"/>
    <w:rsid w:val="009725DF"/>
    <w:rsid w:val="00974396"/>
    <w:rsid w:val="0098260E"/>
    <w:rsid w:val="00982A9F"/>
    <w:rsid w:val="00982AED"/>
    <w:rsid w:val="00982BB3"/>
    <w:rsid w:val="00983048"/>
    <w:rsid w:val="00984102"/>
    <w:rsid w:val="009841EE"/>
    <w:rsid w:val="00985C08"/>
    <w:rsid w:val="009864A4"/>
    <w:rsid w:val="00987B52"/>
    <w:rsid w:val="00990A5B"/>
    <w:rsid w:val="009912F0"/>
    <w:rsid w:val="0099390E"/>
    <w:rsid w:val="009959E4"/>
    <w:rsid w:val="00996D20"/>
    <w:rsid w:val="00996F87"/>
    <w:rsid w:val="009970D7"/>
    <w:rsid w:val="00997DD8"/>
    <w:rsid w:val="009A151E"/>
    <w:rsid w:val="009A1BE8"/>
    <w:rsid w:val="009A2EC0"/>
    <w:rsid w:val="009A3193"/>
    <w:rsid w:val="009A477D"/>
    <w:rsid w:val="009B28DF"/>
    <w:rsid w:val="009B2F73"/>
    <w:rsid w:val="009B418E"/>
    <w:rsid w:val="009B500E"/>
    <w:rsid w:val="009B68E8"/>
    <w:rsid w:val="009B7A2E"/>
    <w:rsid w:val="009C0994"/>
    <w:rsid w:val="009C466A"/>
    <w:rsid w:val="009C4783"/>
    <w:rsid w:val="009C58DE"/>
    <w:rsid w:val="009C5925"/>
    <w:rsid w:val="009C5CEC"/>
    <w:rsid w:val="009D0D8D"/>
    <w:rsid w:val="009D1655"/>
    <w:rsid w:val="009D29B1"/>
    <w:rsid w:val="009D2C01"/>
    <w:rsid w:val="009D477C"/>
    <w:rsid w:val="009D5F42"/>
    <w:rsid w:val="009D5FF2"/>
    <w:rsid w:val="009D65CB"/>
    <w:rsid w:val="009D7689"/>
    <w:rsid w:val="009D7A7E"/>
    <w:rsid w:val="009D7B57"/>
    <w:rsid w:val="009E30D5"/>
    <w:rsid w:val="009E37EB"/>
    <w:rsid w:val="009E3C24"/>
    <w:rsid w:val="009E4402"/>
    <w:rsid w:val="009E4A79"/>
    <w:rsid w:val="009E4B1D"/>
    <w:rsid w:val="009E4F76"/>
    <w:rsid w:val="009E6E4E"/>
    <w:rsid w:val="009F065C"/>
    <w:rsid w:val="009F573C"/>
    <w:rsid w:val="009F60B9"/>
    <w:rsid w:val="009F74EE"/>
    <w:rsid w:val="00A01EBC"/>
    <w:rsid w:val="00A02479"/>
    <w:rsid w:val="00A046DE"/>
    <w:rsid w:val="00A04A00"/>
    <w:rsid w:val="00A108E2"/>
    <w:rsid w:val="00A12219"/>
    <w:rsid w:val="00A13DF9"/>
    <w:rsid w:val="00A14D92"/>
    <w:rsid w:val="00A175D1"/>
    <w:rsid w:val="00A17F67"/>
    <w:rsid w:val="00A27D19"/>
    <w:rsid w:val="00A31C61"/>
    <w:rsid w:val="00A325DA"/>
    <w:rsid w:val="00A34674"/>
    <w:rsid w:val="00A34F4A"/>
    <w:rsid w:val="00A35314"/>
    <w:rsid w:val="00A35F55"/>
    <w:rsid w:val="00A4032C"/>
    <w:rsid w:val="00A40883"/>
    <w:rsid w:val="00A41EA4"/>
    <w:rsid w:val="00A425E3"/>
    <w:rsid w:val="00A434A2"/>
    <w:rsid w:val="00A43CD0"/>
    <w:rsid w:val="00A4552D"/>
    <w:rsid w:val="00A45F3F"/>
    <w:rsid w:val="00A4675D"/>
    <w:rsid w:val="00A52243"/>
    <w:rsid w:val="00A529C4"/>
    <w:rsid w:val="00A531C0"/>
    <w:rsid w:val="00A53B2E"/>
    <w:rsid w:val="00A5540A"/>
    <w:rsid w:val="00A560AF"/>
    <w:rsid w:val="00A6070D"/>
    <w:rsid w:val="00A60D57"/>
    <w:rsid w:val="00A6151E"/>
    <w:rsid w:val="00A61D12"/>
    <w:rsid w:val="00A62ED0"/>
    <w:rsid w:val="00A65814"/>
    <w:rsid w:val="00A662F3"/>
    <w:rsid w:val="00A7054E"/>
    <w:rsid w:val="00A71977"/>
    <w:rsid w:val="00A72E01"/>
    <w:rsid w:val="00A74E5E"/>
    <w:rsid w:val="00A75ECB"/>
    <w:rsid w:val="00A81B0B"/>
    <w:rsid w:val="00A83DDD"/>
    <w:rsid w:val="00A8513F"/>
    <w:rsid w:val="00A86998"/>
    <w:rsid w:val="00A86E99"/>
    <w:rsid w:val="00A915AA"/>
    <w:rsid w:val="00A95865"/>
    <w:rsid w:val="00AA1CBA"/>
    <w:rsid w:val="00AA2EAB"/>
    <w:rsid w:val="00AA3FDE"/>
    <w:rsid w:val="00AA465B"/>
    <w:rsid w:val="00AA4737"/>
    <w:rsid w:val="00AB074C"/>
    <w:rsid w:val="00AC02D3"/>
    <w:rsid w:val="00AC139E"/>
    <w:rsid w:val="00AC2227"/>
    <w:rsid w:val="00AC412A"/>
    <w:rsid w:val="00AC4632"/>
    <w:rsid w:val="00AC5400"/>
    <w:rsid w:val="00AC755F"/>
    <w:rsid w:val="00AD11CF"/>
    <w:rsid w:val="00AD3745"/>
    <w:rsid w:val="00AD39A1"/>
    <w:rsid w:val="00AD6A35"/>
    <w:rsid w:val="00AD7CCE"/>
    <w:rsid w:val="00AE03FC"/>
    <w:rsid w:val="00AE2073"/>
    <w:rsid w:val="00AE3B36"/>
    <w:rsid w:val="00AE3E5B"/>
    <w:rsid w:val="00AE47AF"/>
    <w:rsid w:val="00AE5E3A"/>
    <w:rsid w:val="00AF0D9F"/>
    <w:rsid w:val="00AF2FFE"/>
    <w:rsid w:val="00AF3300"/>
    <w:rsid w:val="00AF39C0"/>
    <w:rsid w:val="00AF4A51"/>
    <w:rsid w:val="00AF4E26"/>
    <w:rsid w:val="00B003A3"/>
    <w:rsid w:val="00B0245B"/>
    <w:rsid w:val="00B02B4E"/>
    <w:rsid w:val="00B03D7D"/>
    <w:rsid w:val="00B05AD4"/>
    <w:rsid w:val="00B05CD3"/>
    <w:rsid w:val="00B06D12"/>
    <w:rsid w:val="00B17C1A"/>
    <w:rsid w:val="00B20298"/>
    <w:rsid w:val="00B21023"/>
    <w:rsid w:val="00B2107C"/>
    <w:rsid w:val="00B2167E"/>
    <w:rsid w:val="00B233D8"/>
    <w:rsid w:val="00B241FF"/>
    <w:rsid w:val="00B24C78"/>
    <w:rsid w:val="00B253CE"/>
    <w:rsid w:val="00B25BF9"/>
    <w:rsid w:val="00B269FC"/>
    <w:rsid w:val="00B30D59"/>
    <w:rsid w:val="00B358BB"/>
    <w:rsid w:val="00B35F80"/>
    <w:rsid w:val="00B41F22"/>
    <w:rsid w:val="00B434ED"/>
    <w:rsid w:val="00B44A6C"/>
    <w:rsid w:val="00B503CA"/>
    <w:rsid w:val="00B52445"/>
    <w:rsid w:val="00B5295A"/>
    <w:rsid w:val="00B538D4"/>
    <w:rsid w:val="00B56472"/>
    <w:rsid w:val="00B56AD0"/>
    <w:rsid w:val="00B61037"/>
    <w:rsid w:val="00B63480"/>
    <w:rsid w:val="00B63CAB"/>
    <w:rsid w:val="00B6437C"/>
    <w:rsid w:val="00B661DE"/>
    <w:rsid w:val="00B66F0E"/>
    <w:rsid w:val="00B67425"/>
    <w:rsid w:val="00B67CBC"/>
    <w:rsid w:val="00B709BB"/>
    <w:rsid w:val="00B70DB4"/>
    <w:rsid w:val="00B72067"/>
    <w:rsid w:val="00B725F8"/>
    <w:rsid w:val="00B75C80"/>
    <w:rsid w:val="00B77EBC"/>
    <w:rsid w:val="00B821D4"/>
    <w:rsid w:val="00B83D7B"/>
    <w:rsid w:val="00B846E6"/>
    <w:rsid w:val="00B851D3"/>
    <w:rsid w:val="00B86F33"/>
    <w:rsid w:val="00B87EC4"/>
    <w:rsid w:val="00B90383"/>
    <w:rsid w:val="00B90ED1"/>
    <w:rsid w:val="00B90F0C"/>
    <w:rsid w:val="00B911DD"/>
    <w:rsid w:val="00B93D16"/>
    <w:rsid w:val="00B95297"/>
    <w:rsid w:val="00B97065"/>
    <w:rsid w:val="00B97BE2"/>
    <w:rsid w:val="00BA2910"/>
    <w:rsid w:val="00BA317F"/>
    <w:rsid w:val="00BA39A3"/>
    <w:rsid w:val="00BA4888"/>
    <w:rsid w:val="00BA4C87"/>
    <w:rsid w:val="00BA6FC3"/>
    <w:rsid w:val="00BA7B40"/>
    <w:rsid w:val="00BB0C5B"/>
    <w:rsid w:val="00BB0EAA"/>
    <w:rsid w:val="00BB0FC4"/>
    <w:rsid w:val="00BB1B4B"/>
    <w:rsid w:val="00BB34BA"/>
    <w:rsid w:val="00BB7A13"/>
    <w:rsid w:val="00BC0F2F"/>
    <w:rsid w:val="00BC31E9"/>
    <w:rsid w:val="00BC4AAB"/>
    <w:rsid w:val="00BC4FCD"/>
    <w:rsid w:val="00BC77A6"/>
    <w:rsid w:val="00BD114D"/>
    <w:rsid w:val="00BD188D"/>
    <w:rsid w:val="00BD2057"/>
    <w:rsid w:val="00BD2846"/>
    <w:rsid w:val="00BD2C8C"/>
    <w:rsid w:val="00BD620B"/>
    <w:rsid w:val="00BE0CBE"/>
    <w:rsid w:val="00BE0D86"/>
    <w:rsid w:val="00BE145B"/>
    <w:rsid w:val="00BE2D76"/>
    <w:rsid w:val="00BE3D1E"/>
    <w:rsid w:val="00BF2DEF"/>
    <w:rsid w:val="00BF34CF"/>
    <w:rsid w:val="00BF3F73"/>
    <w:rsid w:val="00BF42DE"/>
    <w:rsid w:val="00BF48A1"/>
    <w:rsid w:val="00BF5B89"/>
    <w:rsid w:val="00C044A4"/>
    <w:rsid w:val="00C061A8"/>
    <w:rsid w:val="00C079CD"/>
    <w:rsid w:val="00C1154C"/>
    <w:rsid w:val="00C13CA4"/>
    <w:rsid w:val="00C15241"/>
    <w:rsid w:val="00C15A70"/>
    <w:rsid w:val="00C16091"/>
    <w:rsid w:val="00C16974"/>
    <w:rsid w:val="00C16EA4"/>
    <w:rsid w:val="00C20DC7"/>
    <w:rsid w:val="00C21B19"/>
    <w:rsid w:val="00C21BF6"/>
    <w:rsid w:val="00C239CB"/>
    <w:rsid w:val="00C24F1D"/>
    <w:rsid w:val="00C2592A"/>
    <w:rsid w:val="00C3221C"/>
    <w:rsid w:val="00C3270F"/>
    <w:rsid w:val="00C33ACA"/>
    <w:rsid w:val="00C3436E"/>
    <w:rsid w:val="00C34392"/>
    <w:rsid w:val="00C34DBC"/>
    <w:rsid w:val="00C405E4"/>
    <w:rsid w:val="00C44468"/>
    <w:rsid w:val="00C444D9"/>
    <w:rsid w:val="00C5248E"/>
    <w:rsid w:val="00C5366C"/>
    <w:rsid w:val="00C54532"/>
    <w:rsid w:val="00C5579A"/>
    <w:rsid w:val="00C557B6"/>
    <w:rsid w:val="00C62042"/>
    <w:rsid w:val="00C64EDB"/>
    <w:rsid w:val="00C65E5E"/>
    <w:rsid w:val="00C7100C"/>
    <w:rsid w:val="00C72871"/>
    <w:rsid w:val="00C74C95"/>
    <w:rsid w:val="00C7551E"/>
    <w:rsid w:val="00C75789"/>
    <w:rsid w:val="00C77F19"/>
    <w:rsid w:val="00C809B7"/>
    <w:rsid w:val="00C813EE"/>
    <w:rsid w:val="00C81571"/>
    <w:rsid w:val="00C81793"/>
    <w:rsid w:val="00C825B2"/>
    <w:rsid w:val="00C83CC4"/>
    <w:rsid w:val="00C83F59"/>
    <w:rsid w:val="00C852AF"/>
    <w:rsid w:val="00C86B7D"/>
    <w:rsid w:val="00C90DBC"/>
    <w:rsid w:val="00C915AB"/>
    <w:rsid w:val="00C9187F"/>
    <w:rsid w:val="00C94F9E"/>
    <w:rsid w:val="00C96274"/>
    <w:rsid w:val="00C97D42"/>
    <w:rsid w:val="00CA1921"/>
    <w:rsid w:val="00CA2748"/>
    <w:rsid w:val="00CA2A94"/>
    <w:rsid w:val="00CA636C"/>
    <w:rsid w:val="00CA7EAA"/>
    <w:rsid w:val="00CB2FAC"/>
    <w:rsid w:val="00CB71C8"/>
    <w:rsid w:val="00CC1345"/>
    <w:rsid w:val="00CC1446"/>
    <w:rsid w:val="00CC50B2"/>
    <w:rsid w:val="00CC55B2"/>
    <w:rsid w:val="00CD0BE4"/>
    <w:rsid w:val="00CD147D"/>
    <w:rsid w:val="00CD2F24"/>
    <w:rsid w:val="00CD3877"/>
    <w:rsid w:val="00CD59BC"/>
    <w:rsid w:val="00CE0879"/>
    <w:rsid w:val="00CE0919"/>
    <w:rsid w:val="00CE0F0F"/>
    <w:rsid w:val="00CE0FF2"/>
    <w:rsid w:val="00CE1321"/>
    <w:rsid w:val="00CE15EF"/>
    <w:rsid w:val="00CE322E"/>
    <w:rsid w:val="00CE3649"/>
    <w:rsid w:val="00CE6252"/>
    <w:rsid w:val="00CE7938"/>
    <w:rsid w:val="00CE7E1F"/>
    <w:rsid w:val="00CF0186"/>
    <w:rsid w:val="00CF1300"/>
    <w:rsid w:val="00CF29EB"/>
    <w:rsid w:val="00CF3F44"/>
    <w:rsid w:val="00CF4300"/>
    <w:rsid w:val="00CF7380"/>
    <w:rsid w:val="00CF7E2D"/>
    <w:rsid w:val="00D00224"/>
    <w:rsid w:val="00D005CB"/>
    <w:rsid w:val="00D0060A"/>
    <w:rsid w:val="00D01399"/>
    <w:rsid w:val="00D05C03"/>
    <w:rsid w:val="00D1084B"/>
    <w:rsid w:val="00D10B1C"/>
    <w:rsid w:val="00D11A03"/>
    <w:rsid w:val="00D14B50"/>
    <w:rsid w:val="00D14B9C"/>
    <w:rsid w:val="00D15EB1"/>
    <w:rsid w:val="00D15ECD"/>
    <w:rsid w:val="00D17DE7"/>
    <w:rsid w:val="00D23CDB"/>
    <w:rsid w:val="00D26875"/>
    <w:rsid w:val="00D30C73"/>
    <w:rsid w:val="00D35060"/>
    <w:rsid w:val="00D3567C"/>
    <w:rsid w:val="00D35DFB"/>
    <w:rsid w:val="00D37F56"/>
    <w:rsid w:val="00D41062"/>
    <w:rsid w:val="00D44059"/>
    <w:rsid w:val="00D45703"/>
    <w:rsid w:val="00D46916"/>
    <w:rsid w:val="00D46C03"/>
    <w:rsid w:val="00D47311"/>
    <w:rsid w:val="00D47F32"/>
    <w:rsid w:val="00D52657"/>
    <w:rsid w:val="00D5273E"/>
    <w:rsid w:val="00D60210"/>
    <w:rsid w:val="00D602B8"/>
    <w:rsid w:val="00D72729"/>
    <w:rsid w:val="00D73272"/>
    <w:rsid w:val="00D745CE"/>
    <w:rsid w:val="00D77008"/>
    <w:rsid w:val="00D772A8"/>
    <w:rsid w:val="00D8147F"/>
    <w:rsid w:val="00D86DE3"/>
    <w:rsid w:val="00D87934"/>
    <w:rsid w:val="00D92C4B"/>
    <w:rsid w:val="00D93C18"/>
    <w:rsid w:val="00D93CAA"/>
    <w:rsid w:val="00D9453A"/>
    <w:rsid w:val="00D94C0B"/>
    <w:rsid w:val="00D979E5"/>
    <w:rsid w:val="00D97EF3"/>
    <w:rsid w:val="00DA2C56"/>
    <w:rsid w:val="00DA3739"/>
    <w:rsid w:val="00DA45A1"/>
    <w:rsid w:val="00DA59E8"/>
    <w:rsid w:val="00DA77C7"/>
    <w:rsid w:val="00DB3523"/>
    <w:rsid w:val="00DB3B87"/>
    <w:rsid w:val="00DB3E13"/>
    <w:rsid w:val="00DB3E81"/>
    <w:rsid w:val="00DB50E0"/>
    <w:rsid w:val="00DC1408"/>
    <w:rsid w:val="00DC3A4C"/>
    <w:rsid w:val="00DC5328"/>
    <w:rsid w:val="00DD4CBF"/>
    <w:rsid w:val="00DE0E39"/>
    <w:rsid w:val="00DE1540"/>
    <w:rsid w:val="00DE2F17"/>
    <w:rsid w:val="00DE35AF"/>
    <w:rsid w:val="00DE40D2"/>
    <w:rsid w:val="00DE6701"/>
    <w:rsid w:val="00DF1E6A"/>
    <w:rsid w:val="00DF31C1"/>
    <w:rsid w:val="00DF49E6"/>
    <w:rsid w:val="00DF4E67"/>
    <w:rsid w:val="00DF6C42"/>
    <w:rsid w:val="00DF7A58"/>
    <w:rsid w:val="00E010F6"/>
    <w:rsid w:val="00E0472B"/>
    <w:rsid w:val="00E049D1"/>
    <w:rsid w:val="00E05119"/>
    <w:rsid w:val="00E052D2"/>
    <w:rsid w:val="00E05BC0"/>
    <w:rsid w:val="00E10141"/>
    <w:rsid w:val="00E10C44"/>
    <w:rsid w:val="00E11FB5"/>
    <w:rsid w:val="00E12DD2"/>
    <w:rsid w:val="00E13E66"/>
    <w:rsid w:val="00E163FF"/>
    <w:rsid w:val="00E16874"/>
    <w:rsid w:val="00E20CC9"/>
    <w:rsid w:val="00E21B12"/>
    <w:rsid w:val="00E252D2"/>
    <w:rsid w:val="00E2542E"/>
    <w:rsid w:val="00E274B4"/>
    <w:rsid w:val="00E3123C"/>
    <w:rsid w:val="00E35695"/>
    <w:rsid w:val="00E357EC"/>
    <w:rsid w:val="00E35CCA"/>
    <w:rsid w:val="00E40FF4"/>
    <w:rsid w:val="00E41082"/>
    <w:rsid w:val="00E43190"/>
    <w:rsid w:val="00E442FA"/>
    <w:rsid w:val="00E503B7"/>
    <w:rsid w:val="00E50D2A"/>
    <w:rsid w:val="00E51013"/>
    <w:rsid w:val="00E517C1"/>
    <w:rsid w:val="00E51EAE"/>
    <w:rsid w:val="00E53DD5"/>
    <w:rsid w:val="00E54F5C"/>
    <w:rsid w:val="00E5609B"/>
    <w:rsid w:val="00E561D0"/>
    <w:rsid w:val="00E5693F"/>
    <w:rsid w:val="00E56E87"/>
    <w:rsid w:val="00E57217"/>
    <w:rsid w:val="00E60BDA"/>
    <w:rsid w:val="00E6110F"/>
    <w:rsid w:val="00E61A50"/>
    <w:rsid w:val="00E630B7"/>
    <w:rsid w:val="00E66B43"/>
    <w:rsid w:val="00E75857"/>
    <w:rsid w:val="00E75B30"/>
    <w:rsid w:val="00E77136"/>
    <w:rsid w:val="00E813E6"/>
    <w:rsid w:val="00E84EB4"/>
    <w:rsid w:val="00E85692"/>
    <w:rsid w:val="00E869BF"/>
    <w:rsid w:val="00E92E0F"/>
    <w:rsid w:val="00E931C3"/>
    <w:rsid w:val="00E944D0"/>
    <w:rsid w:val="00EA0530"/>
    <w:rsid w:val="00EA07F5"/>
    <w:rsid w:val="00EA2D68"/>
    <w:rsid w:val="00EA3592"/>
    <w:rsid w:val="00EA613C"/>
    <w:rsid w:val="00EA7315"/>
    <w:rsid w:val="00EA7A74"/>
    <w:rsid w:val="00EA7CF9"/>
    <w:rsid w:val="00EB0205"/>
    <w:rsid w:val="00EB1058"/>
    <w:rsid w:val="00EB2A6C"/>
    <w:rsid w:val="00EB3242"/>
    <w:rsid w:val="00EB4D93"/>
    <w:rsid w:val="00EB621E"/>
    <w:rsid w:val="00EB6CE8"/>
    <w:rsid w:val="00EC099D"/>
    <w:rsid w:val="00EC196A"/>
    <w:rsid w:val="00EC2598"/>
    <w:rsid w:val="00EC6956"/>
    <w:rsid w:val="00EC6C6A"/>
    <w:rsid w:val="00EC7707"/>
    <w:rsid w:val="00ED0E99"/>
    <w:rsid w:val="00ED1C89"/>
    <w:rsid w:val="00ED422C"/>
    <w:rsid w:val="00ED5E97"/>
    <w:rsid w:val="00ED79B9"/>
    <w:rsid w:val="00ED79D8"/>
    <w:rsid w:val="00ED7B54"/>
    <w:rsid w:val="00EE0A60"/>
    <w:rsid w:val="00EE0F78"/>
    <w:rsid w:val="00EE15AB"/>
    <w:rsid w:val="00EE1989"/>
    <w:rsid w:val="00EE4580"/>
    <w:rsid w:val="00EE6A22"/>
    <w:rsid w:val="00EE7932"/>
    <w:rsid w:val="00EF4A86"/>
    <w:rsid w:val="00EF5A97"/>
    <w:rsid w:val="00EF7900"/>
    <w:rsid w:val="00EF7B1F"/>
    <w:rsid w:val="00EF7DB9"/>
    <w:rsid w:val="00F00FBA"/>
    <w:rsid w:val="00F03E67"/>
    <w:rsid w:val="00F108D5"/>
    <w:rsid w:val="00F113C4"/>
    <w:rsid w:val="00F137B9"/>
    <w:rsid w:val="00F1680F"/>
    <w:rsid w:val="00F17286"/>
    <w:rsid w:val="00F21B81"/>
    <w:rsid w:val="00F24C51"/>
    <w:rsid w:val="00F24C5A"/>
    <w:rsid w:val="00F24E13"/>
    <w:rsid w:val="00F260CC"/>
    <w:rsid w:val="00F30755"/>
    <w:rsid w:val="00F33647"/>
    <w:rsid w:val="00F35808"/>
    <w:rsid w:val="00F376AD"/>
    <w:rsid w:val="00F40CB6"/>
    <w:rsid w:val="00F418E2"/>
    <w:rsid w:val="00F42B63"/>
    <w:rsid w:val="00F45DBA"/>
    <w:rsid w:val="00F47DBF"/>
    <w:rsid w:val="00F5048F"/>
    <w:rsid w:val="00F50D0C"/>
    <w:rsid w:val="00F52BDC"/>
    <w:rsid w:val="00F561C1"/>
    <w:rsid w:val="00F6000F"/>
    <w:rsid w:val="00F616B1"/>
    <w:rsid w:val="00F61FD2"/>
    <w:rsid w:val="00F62589"/>
    <w:rsid w:val="00F632A3"/>
    <w:rsid w:val="00F64BC6"/>
    <w:rsid w:val="00F6747A"/>
    <w:rsid w:val="00F67E5D"/>
    <w:rsid w:val="00F71368"/>
    <w:rsid w:val="00F73261"/>
    <w:rsid w:val="00F7327F"/>
    <w:rsid w:val="00F73D48"/>
    <w:rsid w:val="00F84A09"/>
    <w:rsid w:val="00F854CE"/>
    <w:rsid w:val="00F87612"/>
    <w:rsid w:val="00F92981"/>
    <w:rsid w:val="00F93C4E"/>
    <w:rsid w:val="00F9555A"/>
    <w:rsid w:val="00F96FD5"/>
    <w:rsid w:val="00FA43B8"/>
    <w:rsid w:val="00FA53B5"/>
    <w:rsid w:val="00FA679F"/>
    <w:rsid w:val="00FA6DE1"/>
    <w:rsid w:val="00FB0798"/>
    <w:rsid w:val="00FB097C"/>
    <w:rsid w:val="00FB0D69"/>
    <w:rsid w:val="00FB1102"/>
    <w:rsid w:val="00FB3C15"/>
    <w:rsid w:val="00FB5BC2"/>
    <w:rsid w:val="00FB6C0E"/>
    <w:rsid w:val="00FC124A"/>
    <w:rsid w:val="00FC1B55"/>
    <w:rsid w:val="00FC32E3"/>
    <w:rsid w:val="00FC4088"/>
    <w:rsid w:val="00FC42C5"/>
    <w:rsid w:val="00FC65CB"/>
    <w:rsid w:val="00FD1646"/>
    <w:rsid w:val="00FD1655"/>
    <w:rsid w:val="00FD3C7A"/>
    <w:rsid w:val="00FD5845"/>
    <w:rsid w:val="00FD6C2E"/>
    <w:rsid w:val="00FE31CC"/>
    <w:rsid w:val="00FE79E6"/>
    <w:rsid w:val="00FE7ADE"/>
    <w:rsid w:val="00FF2087"/>
    <w:rsid w:val="00FF4BA1"/>
    <w:rsid w:val="00FF5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95833"/>
  <w15:chartTrackingRefBased/>
  <w15:docId w15:val="{85E31DA0-C2A0-44DD-916B-5C546264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jc w:val="center"/>
      <w:outlineLvl w:val="0"/>
    </w:pPr>
    <w:rPr>
      <w:rFonts w:ascii="Arial" w:hAnsi="Arial"/>
      <w:sz w:val="24"/>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paragraph" w:styleId="Ttulo3">
    <w:name w:val="heading 3"/>
    <w:basedOn w:val="Normal"/>
    <w:next w:val="Normal"/>
    <w:qFormat/>
    <w:pPr>
      <w:keepNext/>
      <w:jc w:val="center"/>
      <w:outlineLvl w:val="2"/>
    </w:pPr>
    <w:rPr>
      <w:rFonts w:ascii="Arial" w:hAnsi="Arial"/>
      <w:i/>
      <w:iCs/>
    </w:rPr>
  </w:style>
  <w:style w:type="paragraph" w:styleId="Ttulo4">
    <w:name w:val="heading 4"/>
    <w:basedOn w:val="Normal"/>
    <w:next w:val="Normal"/>
    <w:qFormat/>
    <w:pPr>
      <w:keepNext/>
      <w:outlineLvl w:val="3"/>
    </w:pPr>
    <w:rPr>
      <w:rFonts w:ascii="Arial" w:hAnsi="Arial"/>
      <w:b/>
      <w:sz w:val="28"/>
    </w:rPr>
  </w:style>
  <w:style w:type="paragraph" w:styleId="Ttulo5">
    <w:name w:val="heading 5"/>
    <w:basedOn w:val="Normal"/>
    <w:next w:val="Normal"/>
    <w:qFormat/>
    <w:pPr>
      <w:keepNext/>
      <w:jc w:val="center"/>
      <w:outlineLvl w:val="4"/>
    </w:pPr>
    <w:rPr>
      <w:rFonts w:ascii="Arial" w:hAnsi="Arial"/>
      <w:b/>
      <w:sz w:val="18"/>
    </w:rPr>
  </w:style>
  <w:style w:type="paragraph" w:styleId="Ttulo6">
    <w:name w:val="heading 6"/>
    <w:basedOn w:val="Normal"/>
    <w:next w:val="Normal"/>
    <w:qFormat/>
    <w:pPr>
      <w:keepNext/>
      <w:ind w:left="360"/>
      <w:jc w:val="center"/>
      <w:outlineLvl w:val="5"/>
    </w:pPr>
    <w:rPr>
      <w:rFonts w:ascii="Arial" w:hAnsi="Arial" w:cs="Arial"/>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alloonText1">
    <w:name w:val="Balloon Text1"/>
    <w:basedOn w:val="Normal"/>
    <w:semiHidden/>
    <w:rPr>
      <w:rFonts w:ascii="Tahoma" w:hAnsi="Tahoma" w:cs="Tahoma"/>
      <w:sz w:val="16"/>
      <w:szCs w:val="16"/>
    </w:rPr>
  </w:style>
  <w:style w:type="paragraph" w:styleId="Textodenotaderodap">
    <w:name w:val="footnote text"/>
    <w:basedOn w:val="Normal"/>
    <w:semiHidden/>
  </w:style>
  <w:style w:type="paragraph" w:styleId="Corpodetexto">
    <w:name w:val="Body Text"/>
    <w:basedOn w:val="Normal"/>
    <w:pPr>
      <w:widowControl w:val="0"/>
      <w:autoSpaceDE w:val="0"/>
      <w:autoSpaceDN w:val="0"/>
      <w:adjustRightInd w:val="0"/>
      <w:jc w:val="both"/>
    </w:pPr>
    <w:rPr>
      <w:sz w:val="24"/>
      <w:szCs w:val="24"/>
    </w:rPr>
  </w:style>
  <w:style w:type="paragraph" w:styleId="Corpodetexto3">
    <w:name w:val="Body Text 3"/>
    <w:basedOn w:val="Normal"/>
    <w:pPr>
      <w:widowControl w:val="0"/>
      <w:tabs>
        <w:tab w:val="left" w:pos="1199"/>
      </w:tabs>
      <w:autoSpaceDE w:val="0"/>
      <w:autoSpaceDN w:val="0"/>
      <w:adjustRightInd w:val="0"/>
      <w:jc w:val="both"/>
    </w:pPr>
    <w:rPr>
      <w:lang w:val="en-US"/>
    </w:rPr>
  </w:style>
  <w:style w:type="character" w:styleId="Refdenotaderodap">
    <w:name w:val="footnote reference"/>
    <w:semiHidden/>
    <w:rPr>
      <w:vertAlign w:val="superscript"/>
    </w:rPr>
  </w:style>
  <w:style w:type="paragraph" w:styleId="Textodebalo">
    <w:name w:val="Balloon Text"/>
    <w:basedOn w:val="Normal"/>
    <w:semiHidden/>
    <w:rsid w:val="00314CE0"/>
    <w:rPr>
      <w:rFonts w:ascii="Tahoma" w:hAnsi="Tahoma" w:cs="Tahoma"/>
      <w:sz w:val="16"/>
      <w:szCs w:val="16"/>
    </w:rPr>
  </w:style>
  <w:style w:type="paragraph" w:styleId="MapadoDocumento">
    <w:name w:val="Document Map"/>
    <w:basedOn w:val="Normal"/>
    <w:semiHidden/>
    <w:rsid w:val="004E144B"/>
    <w:pPr>
      <w:shd w:val="clear" w:color="auto" w:fill="000080"/>
    </w:pPr>
    <w:rPr>
      <w:rFonts w:ascii="Tahoma" w:hAnsi="Tahoma" w:cs="Tahoma"/>
    </w:rPr>
  </w:style>
  <w:style w:type="paragraph" w:customStyle="1" w:styleId="ListParagraph1">
    <w:name w:val="List Paragraph1"/>
    <w:basedOn w:val="Normal"/>
    <w:rsid w:val="00B70DB4"/>
    <w:pPr>
      <w:numPr>
        <w:numId w:val="13"/>
      </w:numPr>
      <w:spacing w:after="200" w:line="276" w:lineRule="auto"/>
      <w:contextualSpacing/>
      <w:jc w:val="both"/>
    </w:pPr>
    <w:rPr>
      <w:rFonts w:ascii="Calibri" w:hAnsi="Calibri"/>
      <w:sz w:val="22"/>
      <w:szCs w:val="22"/>
    </w:rPr>
  </w:style>
  <w:style w:type="paragraph" w:styleId="Cabealho">
    <w:name w:val="header"/>
    <w:basedOn w:val="Normal"/>
    <w:rsid w:val="00FA6DE1"/>
    <w:pPr>
      <w:tabs>
        <w:tab w:val="center" w:pos="4252"/>
        <w:tab w:val="right" w:pos="8504"/>
      </w:tabs>
    </w:pPr>
  </w:style>
  <w:style w:type="paragraph" w:styleId="Rodap">
    <w:name w:val="footer"/>
    <w:basedOn w:val="Normal"/>
    <w:rsid w:val="00FA6DE1"/>
    <w:pPr>
      <w:tabs>
        <w:tab w:val="center" w:pos="4252"/>
        <w:tab w:val="right" w:pos="8504"/>
      </w:tabs>
    </w:pPr>
  </w:style>
  <w:style w:type="paragraph" w:styleId="Textodenotadefim">
    <w:name w:val="endnote text"/>
    <w:basedOn w:val="Normal"/>
    <w:link w:val="TextodenotadefimChar"/>
    <w:rsid w:val="004112FF"/>
  </w:style>
  <w:style w:type="character" w:customStyle="1" w:styleId="TextodenotadefimChar">
    <w:name w:val="Texto de nota de fim Char"/>
    <w:link w:val="Textodenotadefim"/>
    <w:rsid w:val="004112FF"/>
    <w:rPr>
      <w:lang w:eastAsia="en-US"/>
    </w:rPr>
  </w:style>
  <w:style w:type="character" w:styleId="Refdenotadefim">
    <w:name w:val="endnote reference"/>
    <w:rsid w:val="004112FF"/>
    <w:rPr>
      <w:vertAlign w:val="superscript"/>
    </w:rPr>
  </w:style>
  <w:style w:type="paragraph" w:styleId="Ttulo">
    <w:name w:val="Title"/>
    <w:basedOn w:val="Normal"/>
    <w:link w:val="TtuloChar"/>
    <w:qFormat/>
    <w:rsid w:val="0022605F"/>
    <w:pPr>
      <w:jc w:val="center"/>
    </w:pPr>
    <w:rPr>
      <w:sz w:val="28"/>
    </w:rPr>
  </w:style>
  <w:style w:type="character" w:customStyle="1" w:styleId="TtuloChar">
    <w:name w:val="Título Char"/>
    <w:link w:val="Ttulo"/>
    <w:rsid w:val="0022605F"/>
    <w:rPr>
      <w:sz w:val="28"/>
      <w:lang w:eastAsia="en-US"/>
    </w:rPr>
  </w:style>
  <w:style w:type="paragraph" w:styleId="Textodecomentrio">
    <w:name w:val="annotation text"/>
    <w:basedOn w:val="Normal"/>
    <w:link w:val="TextodecomentrioChar"/>
    <w:rsid w:val="00391161"/>
  </w:style>
  <w:style w:type="character" w:customStyle="1" w:styleId="TextodecomentrioChar">
    <w:name w:val="Texto de comentário Char"/>
    <w:link w:val="Textodecomentrio"/>
    <w:rsid w:val="00391161"/>
    <w:rPr>
      <w:lang w:val="pt-BR"/>
    </w:rPr>
  </w:style>
  <w:style w:type="character" w:styleId="Refdecomentrio">
    <w:name w:val="annotation reference"/>
    <w:unhideWhenUsed/>
    <w:rsid w:val="00391161"/>
    <w:rPr>
      <w:sz w:val="16"/>
      <w:szCs w:val="16"/>
    </w:rPr>
  </w:style>
  <w:style w:type="table" w:styleId="Tabelacomgrade">
    <w:name w:val="Table Grid"/>
    <w:basedOn w:val="Tabelanormal"/>
    <w:rsid w:val="004222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653848"/>
  </w:style>
  <w:style w:type="paragraph" w:styleId="Assuntodocomentrio">
    <w:name w:val="annotation subject"/>
    <w:basedOn w:val="Textodecomentrio"/>
    <w:next w:val="Textodecomentrio"/>
    <w:link w:val="AssuntodocomentrioChar"/>
    <w:rsid w:val="000728AF"/>
    <w:rPr>
      <w:b/>
      <w:bCs/>
    </w:rPr>
  </w:style>
  <w:style w:type="character" w:customStyle="1" w:styleId="AssuntodocomentrioChar">
    <w:name w:val="Assunto do comentário Char"/>
    <w:basedOn w:val="TextodecomentrioChar"/>
    <w:link w:val="Assuntodocomentrio"/>
    <w:rsid w:val="000728AF"/>
    <w:rPr>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26610">
      <w:bodyDiv w:val="1"/>
      <w:marLeft w:val="0"/>
      <w:marRight w:val="0"/>
      <w:marTop w:val="0"/>
      <w:marBottom w:val="0"/>
      <w:divBdr>
        <w:top w:val="none" w:sz="0" w:space="0" w:color="auto"/>
        <w:left w:val="none" w:sz="0" w:space="0" w:color="auto"/>
        <w:bottom w:val="none" w:sz="0" w:space="0" w:color="auto"/>
        <w:right w:val="none" w:sz="0" w:space="0" w:color="auto"/>
      </w:divBdr>
    </w:div>
    <w:div w:id="154805807">
      <w:bodyDiv w:val="1"/>
      <w:marLeft w:val="0"/>
      <w:marRight w:val="0"/>
      <w:marTop w:val="0"/>
      <w:marBottom w:val="0"/>
      <w:divBdr>
        <w:top w:val="none" w:sz="0" w:space="0" w:color="auto"/>
        <w:left w:val="none" w:sz="0" w:space="0" w:color="auto"/>
        <w:bottom w:val="none" w:sz="0" w:space="0" w:color="auto"/>
        <w:right w:val="none" w:sz="0" w:space="0" w:color="auto"/>
      </w:divBdr>
    </w:div>
    <w:div w:id="271323862">
      <w:bodyDiv w:val="1"/>
      <w:marLeft w:val="0"/>
      <w:marRight w:val="0"/>
      <w:marTop w:val="0"/>
      <w:marBottom w:val="0"/>
      <w:divBdr>
        <w:top w:val="none" w:sz="0" w:space="0" w:color="auto"/>
        <w:left w:val="none" w:sz="0" w:space="0" w:color="auto"/>
        <w:bottom w:val="none" w:sz="0" w:space="0" w:color="auto"/>
        <w:right w:val="none" w:sz="0" w:space="0" w:color="auto"/>
      </w:divBdr>
    </w:div>
    <w:div w:id="650990455">
      <w:bodyDiv w:val="1"/>
      <w:marLeft w:val="0"/>
      <w:marRight w:val="0"/>
      <w:marTop w:val="0"/>
      <w:marBottom w:val="0"/>
      <w:divBdr>
        <w:top w:val="none" w:sz="0" w:space="0" w:color="auto"/>
        <w:left w:val="none" w:sz="0" w:space="0" w:color="auto"/>
        <w:bottom w:val="none" w:sz="0" w:space="0" w:color="auto"/>
        <w:right w:val="none" w:sz="0" w:space="0" w:color="auto"/>
      </w:divBdr>
    </w:div>
    <w:div w:id="732436453">
      <w:bodyDiv w:val="1"/>
      <w:marLeft w:val="0"/>
      <w:marRight w:val="0"/>
      <w:marTop w:val="0"/>
      <w:marBottom w:val="0"/>
      <w:divBdr>
        <w:top w:val="none" w:sz="0" w:space="0" w:color="auto"/>
        <w:left w:val="none" w:sz="0" w:space="0" w:color="auto"/>
        <w:bottom w:val="none" w:sz="0" w:space="0" w:color="auto"/>
        <w:right w:val="none" w:sz="0" w:space="0" w:color="auto"/>
      </w:divBdr>
      <w:divsChild>
        <w:div w:id="140586875">
          <w:marLeft w:val="317"/>
          <w:marRight w:val="0"/>
          <w:marTop w:val="0"/>
          <w:marBottom w:val="0"/>
          <w:divBdr>
            <w:top w:val="none" w:sz="0" w:space="0" w:color="auto"/>
            <w:left w:val="none" w:sz="0" w:space="0" w:color="auto"/>
            <w:bottom w:val="none" w:sz="0" w:space="0" w:color="auto"/>
            <w:right w:val="none" w:sz="0" w:space="0" w:color="auto"/>
          </w:divBdr>
        </w:div>
        <w:div w:id="360710581">
          <w:marLeft w:val="317"/>
          <w:marRight w:val="0"/>
          <w:marTop w:val="0"/>
          <w:marBottom w:val="0"/>
          <w:divBdr>
            <w:top w:val="none" w:sz="0" w:space="0" w:color="auto"/>
            <w:left w:val="none" w:sz="0" w:space="0" w:color="auto"/>
            <w:bottom w:val="none" w:sz="0" w:space="0" w:color="auto"/>
            <w:right w:val="none" w:sz="0" w:space="0" w:color="auto"/>
          </w:divBdr>
        </w:div>
        <w:div w:id="650016726">
          <w:marLeft w:val="317"/>
          <w:marRight w:val="0"/>
          <w:marTop w:val="0"/>
          <w:marBottom w:val="0"/>
          <w:divBdr>
            <w:top w:val="none" w:sz="0" w:space="0" w:color="auto"/>
            <w:left w:val="none" w:sz="0" w:space="0" w:color="auto"/>
            <w:bottom w:val="none" w:sz="0" w:space="0" w:color="auto"/>
            <w:right w:val="none" w:sz="0" w:space="0" w:color="auto"/>
          </w:divBdr>
        </w:div>
        <w:div w:id="1675451332">
          <w:marLeft w:val="317"/>
          <w:marRight w:val="0"/>
          <w:marTop w:val="0"/>
          <w:marBottom w:val="0"/>
          <w:divBdr>
            <w:top w:val="none" w:sz="0" w:space="0" w:color="auto"/>
            <w:left w:val="none" w:sz="0" w:space="0" w:color="auto"/>
            <w:bottom w:val="none" w:sz="0" w:space="0" w:color="auto"/>
            <w:right w:val="none" w:sz="0" w:space="0" w:color="auto"/>
          </w:divBdr>
        </w:div>
        <w:div w:id="1918050651">
          <w:marLeft w:val="317"/>
          <w:marRight w:val="0"/>
          <w:marTop w:val="0"/>
          <w:marBottom w:val="0"/>
          <w:divBdr>
            <w:top w:val="none" w:sz="0" w:space="0" w:color="auto"/>
            <w:left w:val="none" w:sz="0" w:space="0" w:color="auto"/>
            <w:bottom w:val="none" w:sz="0" w:space="0" w:color="auto"/>
            <w:right w:val="none" w:sz="0" w:space="0" w:color="auto"/>
          </w:divBdr>
        </w:div>
      </w:divsChild>
    </w:div>
    <w:div w:id="820537132">
      <w:bodyDiv w:val="1"/>
      <w:marLeft w:val="0"/>
      <w:marRight w:val="0"/>
      <w:marTop w:val="0"/>
      <w:marBottom w:val="0"/>
      <w:divBdr>
        <w:top w:val="none" w:sz="0" w:space="0" w:color="auto"/>
        <w:left w:val="none" w:sz="0" w:space="0" w:color="auto"/>
        <w:bottom w:val="none" w:sz="0" w:space="0" w:color="auto"/>
        <w:right w:val="none" w:sz="0" w:space="0" w:color="auto"/>
      </w:divBdr>
    </w:div>
    <w:div w:id="1087000879">
      <w:bodyDiv w:val="1"/>
      <w:marLeft w:val="0"/>
      <w:marRight w:val="0"/>
      <w:marTop w:val="0"/>
      <w:marBottom w:val="0"/>
      <w:divBdr>
        <w:top w:val="none" w:sz="0" w:space="0" w:color="auto"/>
        <w:left w:val="none" w:sz="0" w:space="0" w:color="auto"/>
        <w:bottom w:val="none" w:sz="0" w:space="0" w:color="auto"/>
        <w:right w:val="none" w:sz="0" w:space="0" w:color="auto"/>
      </w:divBdr>
    </w:div>
    <w:div w:id="1281230194">
      <w:bodyDiv w:val="1"/>
      <w:marLeft w:val="0"/>
      <w:marRight w:val="0"/>
      <w:marTop w:val="0"/>
      <w:marBottom w:val="0"/>
      <w:divBdr>
        <w:top w:val="none" w:sz="0" w:space="0" w:color="auto"/>
        <w:left w:val="none" w:sz="0" w:space="0" w:color="auto"/>
        <w:bottom w:val="none" w:sz="0" w:space="0" w:color="auto"/>
        <w:right w:val="none" w:sz="0" w:space="0" w:color="auto"/>
      </w:divBdr>
    </w:div>
    <w:div w:id="1549491031">
      <w:bodyDiv w:val="1"/>
      <w:marLeft w:val="0"/>
      <w:marRight w:val="0"/>
      <w:marTop w:val="0"/>
      <w:marBottom w:val="0"/>
      <w:divBdr>
        <w:top w:val="none" w:sz="0" w:space="0" w:color="auto"/>
        <w:left w:val="none" w:sz="0" w:space="0" w:color="auto"/>
        <w:bottom w:val="none" w:sz="0" w:space="0" w:color="auto"/>
        <w:right w:val="none" w:sz="0" w:space="0" w:color="auto"/>
      </w:divBdr>
    </w:div>
    <w:div w:id="158533871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E52326DB23A6648B47A75FF8B2710B9" ma:contentTypeVersion="8600" ma:contentTypeDescription="Create a new document." ma:contentTypeScope="" ma:versionID="c0420f2b9c5b00e03509d82c069e1aa6">
  <xsd:schema xmlns:xsd="http://www.w3.org/2001/XMLSchema" xmlns:xs="http://www.w3.org/2001/XMLSchema" xmlns:p="http://schemas.microsoft.com/office/2006/metadata/properties" xmlns:ns2="1d6736e6-0d09-4a30-9781-d08a27c5ac52" xmlns:ns3="44565b52-f05b-452c-8cc8-9ffcf4c4585f" targetNamespace="http://schemas.microsoft.com/office/2006/metadata/properties" ma:root="true" ma:fieldsID="9a16aa0b11a8e97d12f3e243e6bf125a" ns2:_="" ns3:_="">
    <xsd:import namespace="1d6736e6-0d09-4a30-9781-d08a27c5ac52"/>
    <xsd:import namespace="44565b52-f05b-452c-8cc8-9ffcf4c4585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DateandTi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736e6-0d09-4a30-9781-d08a27c5ac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f894521-cc37-4343-98e4-2ff37f0b758d}" ma:internalName="TaxCatchAll" ma:showField="CatchAllData" ma:web="1d6736e6-0d09-4a30-9781-d08a27c5ac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565b52-f05b-452c-8cc8-9ffcf4c458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DateandTime" ma:index="23" nillable="true" ma:displayName="Date and Time" ma:format="DateTime" ma:internalName="DateandTime">
      <xsd:simpleType>
        <xsd:restriction base="dms:DateTime"/>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B0488 - Brazil - Brasilia</OfficeCountry>
    <DocumentStatus xmlns="d9cf0e28-81d2-4dc7-8b10-820d80ed680d">Approved</DocumentStatus>
    <DocCoverageEndDate xmlns="d9cf0e28-81d2-4dc7-8b10-820d80ed680d">2024-03-02T00:00:00+00:00</DocCoverageEndDate>
    <FunctionalArea xmlns="d9cf0e28-81d2-4dc7-8b10-820d80ed680d" xsi:nil="true"/>
    <FileNameDescription xmlns="d9cf0e28-81d2-4dc7-8b10-820d80ed680d" xsi:nil="true"/>
    <ProjectNumber xmlns="d9cf0e28-81d2-4dc7-8b10-820d80ed680d">01000211</ProjectNumber>
    <DocumentType xmlns="d9cf0e28-81d2-4dc7-8b10-820d80ed680d">Progress Report</DocumentType>
    <Language xmlns="d9cf0e28-81d2-4dc7-8b10-820d80ed680d">English</Language>
    <AuthorName xmlns="d9cf0e28-81d2-4dc7-8b10-820d80ed680d">UNDP</AuthorName>
    <DocumentCategory xmlns="d9cf0e28-81d2-4dc7-8b10-820d80ed680d" xsi:nil="true"/>
    <OperatingUnit xmlns="d9cf0e28-81d2-4dc7-8b10-820d80ed680d">UNDP-BRA</OperatingUnit>
    <FocusArea xmlns="d9cf0e28-81d2-4dc7-8b10-820d80ed680d" xsi:nil="true"/>
    <DocCoverageStartDate xmlns="d9cf0e28-81d2-4dc7-8b10-820d80ed680d">2023-03-02T00:00:00+00:00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0B6DB4C-215A-42B0-B446-2FD3AD4684B6}">
  <ds:schemaRefs>
    <ds:schemaRef ds:uri="http://schemas.microsoft.com/sharepoint/v3/contenttype/forms"/>
  </ds:schemaRefs>
</ds:datastoreItem>
</file>

<file path=customXml/itemProps2.xml><?xml version="1.0" encoding="utf-8"?>
<ds:datastoreItem xmlns:ds="http://schemas.openxmlformats.org/officeDocument/2006/customXml" ds:itemID="{B7807611-3139-41ED-BB5F-F884CE33511A}"/>
</file>

<file path=customXml/itemProps3.xml><?xml version="1.0" encoding="utf-8"?>
<ds:datastoreItem xmlns:ds="http://schemas.openxmlformats.org/officeDocument/2006/customXml" ds:itemID="{ECC23EC2-6674-4718-B0E8-2BF68C2A7C09}">
  <ds:schemaRefs>
    <ds:schemaRef ds:uri="http://schemas.openxmlformats.org/officeDocument/2006/bibliography"/>
  </ds:schemaRefs>
</ds:datastoreItem>
</file>

<file path=customXml/itemProps4.xml><?xml version="1.0" encoding="utf-8"?>
<ds:datastoreItem xmlns:ds="http://schemas.openxmlformats.org/officeDocument/2006/customXml" ds:itemID="{ADEB2AF9-36A1-4302-A2E8-D36979104766}">
  <ds:schemaRefs>
    <ds:schemaRef ds:uri="http://schemas.microsoft.com/office/2006/metadata/longProperties"/>
  </ds:schemaRefs>
</ds:datastoreItem>
</file>

<file path=customXml/itemProps5.xml><?xml version="1.0" encoding="utf-8"?>
<ds:datastoreItem xmlns:ds="http://schemas.openxmlformats.org/officeDocument/2006/customXml" ds:itemID="{B3CBB696-4D1E-4E6D-8897-40E320A41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736e6-0d09-4a30-9781-d08a27c5ac52"/>
    <ds:schemaRef ds:uri="44565b52-f05b-452c-8cc8-9ffcf4c458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E18C819-9897-4CBF-AA85-D5133F4B4D39}">
  <ds:schemaRefs>
    <ds:schemaRef ds:uri="http://schemas.microsoft.com/office/2006/metadata/properties"/>
    <ds:schemaRef ds:uri="http://schemas.microsoft.com/office/infopath/2007/PartnerControls"/>
    <ds:schemaRef ds:uri="1d6736e6-0d09-4a30-9781-d08a27c5ac52"/>
    <ds:schemaRef ds:uri="44565b52-f05b-452c-8cc8-9ffcf4c4585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6606</Words>
  <Characters>35673</Characters>
  <Application>Microsoft Office Word</Application>
  <DocSecurity>0</DocSecurity>
  <Lines>297</Lines>
  <Paragraphs>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IICA</vt:lpstr>
      <vt:lpstr>IICA</vt:lpstr>
    </vt:vector>
  </TitlesOfParts>
  <Company>UAP/ABC</Company>
  <LinksUpToDate>false</LinksUpToDate>
  <CharactersWithSpaces>42195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IICA</dc:title>
  <dc:subject/>
  <dc:creator>Tania</dc:creator>
  <cp:keywords/>
  <cp:lastModifiedBy>Aline Bacelar</cp:lastModifiedBy>
  <cp:revision>2</cp:revision>
  <cp:lastPrinted>2013-11-19T14:31:00Z</cp:lastPrinted>
  <dcterms:created xsi:type="dcterms:W3CDTF">2024-06-19T19:36:00Z</dcterms:created>
  <dcterms:modified xsi:type="dcterms:W3CDTF">2024-06-19T19:36:00Z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Juliana Wenceslau Biriba dos Santos</vt:lpwstr>
  </property>
  <property fmtid="{D5CDD505-2E9C-101B-9397-08002B2CF9AE}" pid="3" name="Order">
    <vt:lpwstr>622800.000000000</vt:lpwstr>
  </property>
  <property fmtid="{D5CDD505-2E9C-101B-9397-08002B2CF9AE}" pid="4" name="display_urn:schemas-microsoft-com:office:office#Author">
    <vt:lpwstr>Juliana Wenceslau Biriba dos Santos</vt:lpwstr>
  </property>
  <property fmtid="{D5CDD505-2E9C-101B-9397-08002B2CF9AE}" pid="5" name="_dlc_DocId">
    <vt:lpwstr>JKD7EFPSCFJY-150212096-2688768</vt:lpwstr>
  </property>
  <property fmtid="{D5CDD505-2E9C-101B-9397-08002B2CF9AE}" pid="6" name="_dlc_DocIdUrl">
    <vt:lpwstr>https://undp.sharepoint.com/teams/BRA/_layouts/15/DocIdRedir.aspx?ID=JKD7EFPSCFJY-150212096-2688768, JKD7EFPSCFJY-150212096-2688768</vt:lpwstr>
  </property>
  <property fmtid="{D5CDD505-2E9C-101B-9397-08002B2CF9AE}" pid="7" name="ContentTypeId">
    <vt:lpwstr>0x010100155F732436BD414ABE4F9007290F88BC</vt:lpwstr>
  </property>
  <property fmtid="{D5CDD505-2E9C-101B-9397-08002B2CF9AE}" pid="8" name="MediaServiceImageTags">
    <vt:lpwstr/>
  </property>
  <property fmtid="{D5CDD505-2E9C-101B-9397-08002B2CF9AE}" pid="9" name="_dlc_DocIdItemGuid">
    <vt:lpwstr>9ab72e72-21c7-4d71-9d8a-559703b2038b</vt:lpwstr>
  </property>
</Properties>
</file>